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7F7F" w14:textId="703C3715" w:rsidR="00944731" w:rsidRDefault="004B4DF8">
      <w:r>
        <w:rPr>
          <w:rFonts w:ascii="Tahoma" w:hAnsi="Tahoma"/>
          <w:noProof/>
          <w:sz w:val="20"/>
        </w:rPr>
        <w:drawing>
          <wp:anchor distT="0" distB="0" distL="114300" distR="114300" simplePos="0" relativeHeight="251668480" behindDoc="1" locked="0" layoutInCell="1" allowOverlap="1" wp14:anchorId="11374744" wp14:editId="5791AA2F">
            <wp:simplePos x="0" y="0"/>
            <wp:positionH relativeFrom="column">
              <wp:posOffset>4724400</wp:posOffset>
            </wp:positionH>
            <wp:positionV relativeFrom="paragraph">
              <wp:posOffset>7620</wp:posOffset>
            </wp:positionV>
            <wp:extent cx="904875" cy="1087120"/>
            <wp:effectExtent l="0" t="0" r="0" b="0"/>
            <wp:wrapTight wrapText="bothSides">
              <wp:wrapPolygon edited="0">
                <wp:start x="0" y="0"/>
                <wp:lineTo x="0" y="6056"/>
                <wp:lineTo x="4547" y="12112"/>
                <wp:lineTo x="6366" y="18168"/>
                <wp:lineTo x="8640" y="20818"/>
                <wp:lineTo x="9095" y="21196"/>
                <wp:lineTo x="11823" y="21196"/>
                <wp:lineTo x="12278" y="20818"/>
                <wp:lineTo x="14552" y="18168"/>
                <wp:lineTo x="16371" y="12112"/>
                <wp:lineTo x="21373" y="6056"/>
                <wp:lineTo x="21373" y="0"/>
                <wp:lineTo x="0" y="0"/>
              </wp:wrapPolygon>
            </wp:wrapTight>
            <wp:docPr id="2" name="Picture 2" descr="C:\Users\admin\Desktop\Clients\BASHH\Images\BASHH Logos\BASHH 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ients\BASHH\Images\BASHH Logos\BASHH Logo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mallCaps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E5BDE" wp14:editId="5D6994F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4251960" cy="1043940"/>
                <wp:effectExtent l="0" t="0" r="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201B9" w14:textId="42130343" w:rsidR="00D36866" w:rsidRPr="004B4DF8" w:rsidRDefault="001C77D3" w:rsidP="004B4DF8">
                            <w:pPr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4B4DF8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IUSTI Europe</w:t>
                            </w:r>
                            <w:r w:rsidR="00D36866" w:rsidRPr="004B4DF8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B4DF8" w:rsidRPr="004B4DF8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Congress </w:t>
                            </w:r>
                            <w:r w:rsidR="001E17FB" w:rsidRPr="004B4DF8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Scholarship</w:t>
                            </w:r>
                          </w:p>
                          <w:p w14:paraId="126F6CCC" w14:textId="51A09A30" w:rsidR="001E17FB" w:rsidRPr="004B4DF8" w:rsidRDefault="001E17FB" w:rsidP="004B4DF8">
                            <w:pPr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4B4DF8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Athens 2025</w:t>
                            </w:r>
                          </w:p>
                          <w:p w14:paraId="1828E961" w14:textId="77777777" w:rsidR="00D44129" w:rsidRPr="004B4DF8" w:rsidRDefault="00D44129" w:rsidP="004B4DF8">
                            <w:pPr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14:paraId="748DF98A" w14:textId="77777777" w:rsidR="00D44129" w:rsidRPr="004B4DF8" w:rsidRDefault="00D44129" w:rsidP="004B4DF8">
                            <w:pPr>
                              <w:rPr>
                                <w:rFonts w:ascii="Barlow" w:hAnsi="Barlow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5AB1208" w14:textId="77777777" w:rsidR="00D36866" w:rsidRPr="004B4DF8" w:rsidRDefault="00D36866" w:rsidP="004B4DF8">
                            <w:pPr>
                              <w:rPr>
                                <w:rFonts w:ascii="Barlow" w:hAnsi="Barlow"/>
                                <w:sz w:val="40"/>
                                <w:szCs w:val="40"/>
                              </w:rPr>
                            </w:pPr>
                          </w:p>
                          <w:p w14:paraId="0EDF69CB" w14:textId="77777777" w:rsidR="00D36866" w:rsidRPr="004B4DF8" w:rsidRDefault="00D36866" w:rsidP="004B4DF8">
                            <w:pPr>
                              <w:rPr>
                                <w:rFonts w:ascii="Barlow" w:hAnsi="Barlow"/>
                                <w:sz w:val="40"/>
                                <w:szCs w:val="40"/>
                              </w:rPr>
                            </w:pPr>
                          </w:p>
                          <w:p w14:paraId="2BEA3CA8" w14:textId="77777777" w:rsidR="00D36866" w:rsidRPr="004B4DF8" w:rsidRDefault="00D36866" w:rsidP="004B4DF8">
                            <w:pPr>
                              <w:rPr>
                                <w:rFonts w:ascii="Barlow" w:hAnsi="Barlo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E5B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75pt;width:334.8pt;height:82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" stroked="f">
                <v:textbox>
                  <w:txbxContent>
                    <w:p w14:paraId="2EA201B9" w14:textId="42130343" w:rsidR="00D36866" w:rsidRPr="004B4DF8" w:rsidRDefault="001C77D3" w:rsidP="004B4DF8">
                      <w:pPr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4B4DF8"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  <w:t>IUSTI Europe</w:t>
                      </w:r>
                      <w:r w:rsidR="00D36866" w:rsidRPr="004B4DF8"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="004B4DF8" w:rsidRPr="004B4DF8"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Congress </w:t>
                      </w:r>
                      <w:r w:rsidR="001E17FB" w:rsidRPr="004B4DF8"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  <w:t>Scholarship</w:t>
                      </w:r>
                    </w:p>
                    <w:p w14:paraId="126F6CCC" w14:textId="51A09A30" w:rsidR="001E17FB" w:rsidRPr="004B4DF8" w:rsidRDefault="001E17FB" w:rsidP="004B4DF8">
                      <w:pPr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4B4DF8"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  <w:t>Athens 2025</w:t>
                      </w:r>
                    </w:p>
                    <w:p w14:paraId="1828E961" w14:textId="77777777" w:rsidR="00D44129" w:rsidRPr="004B4DF8" w:rsidRDefault="00D44129" w:rsidP="004B4DF8">
                      <w:pPr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14:paraId="748DF98A" w14:textId="77777777" w:rsidR="00D44129" w:rsidRPr="004B4DF8" w:rsidRDefault="00D44129" w:rsidP="004B4DF8">
                      <w:pPr>
                        <w:rPr>
                          <w:rFonts w:ascii="Barlow" w:hAnsi="Barlow" w:cs="Arial"/>
                          <w:b/>
                          <w:sz w:val="40"/>
                          <w:szCs w:val="40"/>
                        </w:rPr>
                      </w:pPr>
                    </w:p>
                    <w:p w14:paraId="05AB1208" w14:textId="77777777" w:rsidR="00D36866" w:rsidRPr="004B4DF8" w:rsidRDefault="00D36866" w:rsidP="004B4DF8">
                      <w:pPr>
                        <w:rPr>
                          <w:rFonts w:ascii="Barlow" w:hAnsi="Barlow"/>
                          <w:sz w:val="40"/>
                          <w:szCs w:val="40"/>
                        </w:rPr>
                      </w:pPr>
                    </w:p>
                    <w:p w14:paraId="0EDF69CB" w14:textId="77777777" w:rsidR="00D36866" w:rsidRPr="004B4DF8" w:rsidRDefault="00D36866" w:rsidP="004B4DF8">
                      <w:pPr>
                        <w:rPr>
                          <w:rFonts w:ascii="Barlow" w:hAnsi="Barlow"/>
                          <w:sz w:val="40"/>
                          <w:szCs w:val="40"/>
                        </w:rPr>
                      </w:pPr>
                    </w:p>
                    <w:p w14:paraId="2BEA3CA8" w14:textId="77777777" w:rsidR="00D36866" w:rsidRPr="004B4DF8" w:rsidRDefault="00D36866" w:rsidP="004B4DF8">
                      <w:pPr>
                        <w:rPr>
                          <w:rFonts w:ascii="Barlow" w:hAnsi="Barlow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AE19D" w14:textId="3EE11D7B" w:rsidR="00EB7B93" w:rsidRPr="00393758" w:rsidRDefault="00EB7B93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mallCaps/>
          <w:color w:val="000000"/>
          <w:sz w:val="28"/>
          <w:szCs w:val="28"/>
        </w:rPr>
      </w:pPr>
    </w:p>
    <w:p w14:paraId="2D8DF989" w14:textId="1C90A9ED" w:rsidR="00EB7B93" w:rsidRPr="00393758" w:rsidRDefault="00EB7B93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mallCaps/>
          <w:color w:val="000000"/>
          <w:sz w:val="28"/>
          <w:szCs w:val="28"/>
        </w:rPr>
      </w:pPr>
    </w:p>
    <w:p w14:paraId="3AAACAC5" w14:textId="2940E125" w:rsidR="00EB7B93" w:rsidRPr="00393758" w:rsidRDefault="00EB7B93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mallCaps/>
          <w:color w:val="000000"/>
          <w:sz w:val="28"/>
          <w:szCs w:val="28"/>
        </w:rPr>
      </w:pPr>
    </w:p>
    <w:p w14:paraId="044BEE3A" w14:textId="77777777" w:rsidR="008A2F97" w:rsidRDefault="008A2F97" w:rsidP="00944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38BC32E" w14:textId="77777777" w:rsidR="004B4DF8" w:rsidRDefault="004B4DF8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/>
          <w:color w:val="000000"/>
          <w:sz w:val="24"/>
          <w:szCs w:val="24"/>
        </w:rPr>
      </w:pPr>
    </w:p>
    <w:p w14:paraId="1CA7CC9D" w14:textId="7441A091" w:rsidR="003B5C7A" w:rsidRDefault="005E6C1A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8"/>
          <w:szCs w:val="28"/>
        </w:rPr>
      </w:pPr>
      <w:r>
        <w:rPr>
          <w:rFonts w:ascii="Barlow" w:hAnsi="Barlow" w:cs="Arial"/>
          <w:color w:val="000000"/>
          <w:sz w:val="28"/>
          <w:szCs w:val="28"/>
        </w:rPr>
        <w:t>The 38</w:t>
      </w:r>
      <w:r w:rsidRPr="005E6C1A">
        <w:rPr>
          <w:rFonts w:ascii="Barlow" w:hAnsi="Barlow" w:cs="Arial"/>
          <w:color w:val="000000"/>
          <w:sz w:val="28"/>
          <w:szCs w:val="28"/>
          <w:vertAlign w:val="superscript"/>
        </w:rPr>
        <w:t>th</w:t>
      </w:r>
      <w:r>
        <w:rPr>
          <w:rFonts w:ascii="Barlow" w:hAnsi="Barlow" w:cs="Arial"/>
          <w:color w:val="000000"/>
          <w:sz w:val="28"/>
          <w:szCs w:val="28"/>
        </w:rPr>
        <w:t xml:space="preserve"> annual IUSTI Europe Congress is taking place in </w:t>
      </w:r>
      <w:r w:rsidRPr="00642517">
        <w:rPr>
          <w:rFonts w:ascii="Barlow" w:hAnsi="Barlow" w:cs="Arial"/>
          <w:b/>
          <w:bCs/>
          <w:color w:val="000000"/>
          <w:sz w:val="28"/>
          <w:szCs w:val="28"/>
        </w:rPr>
        <w:t xml:space="preserve">Athens, </w:t>
      </w:r>
      <w:r w:rsidR="001A1A53" w:rsidRPr="00642517">
        <w:rPr>
          <w:rFonts w:ascii="Barlow" w:hAnsi="Barlow" w:cs="Arial"/>
          <w:b/>
          <w:bCs/>
          <w:color w:val="000000"/>
          <w:sz w:val="28"/>
          <w:szCs w:val="28"/>
        </w:rPr>
        <w:t>9-11 October 2025.</w:t>
      </w:r>
      <w:r w:rsidR="001A1A53">
        <w:rPr>
          <w:rFonts w:ascii="Barlow" w:hAnsi="Barlow" w:cs="Arial"/>
          <w:color w:val="000000"/>
          <w:sz w:val="28"/>
          <w:szCs w:val="28"/>
        </w:rPr>
        <w:t xml:space="preserve"> </w:t>
      </w:r>
    </w:p>
    <w:p w14:paraId="7A762FB7" w14:textId="77777777" w:rsidR="001A1A53" w:rsidRDefault="001A1A53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8"/>
          <w:szCs w:val="28"/>
        </w:rPr>
      </w:pPr>
    </w:p>
    <w:p w14:paraId="3742D02E" w14:textId="5AE2E407" w:rsidR="001A1A53" w:rsidRDefault="001A1A53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8"/>
          <w:szCs w:val="28"/>
        </w:rPr>
      </w:pPr>
      <w:r>
        <w:rPr>
          <w:rFonts w:ascii="Barlow" w:hAnsi="Barlow" w:cs="Arial"/>
          <w:color w:val="000000"/>
          <w:sz w:val="28"/>
          <w:szCs w:val="28"/>
        </w:rPr>
        <w:t xml:space="preserve">BASHH has an established relationship with IUSTI Europe. As part of </w:t>
      </w:r>
      <w:r w:rsidRPr="00ED7C79">
        <w:rPr>
          <w:rFonts w:ascii="Barlow" w:hAnsi="Barlow" w:cs="Arial"/>
          <w:color w:val="000000"/>
          <w:sz w:val="28"/>
          <w:szCs w:val="28"/>
        </w:rPr>
        <w:t>this</w:t>
      </w:r>
      <w:r w:rsidR="0097522E" w:rsidRPr="00ED7C79">
        <w:rPr>
          <w:rFonts w:ascii="Barlow" w:hAnsi="Barlow" w:cs="Arial"/>
          <w:color w:val="000000"/>
          <w:sz w:val="28"/>
          <w:szCs w:val="28"/>
        </w:rPr>
        <w:t>,</w:t>
      </w:r>
      <w:r>
        <w:rPr>
          <w:rFonts w:ascii="Barlow" w:hAnsi="Barlow" w:cs="Arial"/>
          <w:color w:val="000000"/>
          <w:sz w:val="28"/>
          <w:szCs w:val="28"/>
        </w:rPr>
        <w:t xml:space="preserve"> BASHH will </w:t>
      </w:r>
      <w:r w:rsidR="00642517">
        <w:rPr>
          <w:rFonts w:ascii="Barlow" w:hAnsi="Barlow" w:cs="Arial"/>
          <w:color w:val="000000"/>
          <w:sz w:val="28"/>
          <w:szCs w:val="28"/>
        </w:rPr>
        <w:t xml:space="preserve">be hosting </w:t>
      </w:r>
      <w:r>
        <w:rPr>
          <w:rFonts w:ascii="Barlow" w:hAnsi="Barlow" w:cs="Arial"/>
          <w:color w:val="000000"/>
          <w:sz w:val="28"/>
          <w:szCs w:val="28"/>
        </w:rPr>
        <w:t xml:space="preserve">scholars for this year’s Congress. </w:t>
      </w:r>
      <w:r w:rsidR="0033519C">
        <w:rPr>
          <w:rFonts w:ascii="Barlow" w:hAnsi="Barlow" w:cs="Arial"/>
          <w:color w:val="000000"/>
          <w:sz w:val="28"/>
          <w:szCs w:val="28"/>
        </w:rPr>
        <w:t xml:space="preserve">In previous years, alongside presenting their own work at the Europe Congress, BASHH scholars have </w:t>
      </w:r>
      <w:r w:rsidR="00206FD5">
        <w:rPr>
          <w:rFonts w:ascii="Barlow" w:hAnsi="Barlow" w:cs="Arial"/>
          <w:color w:val="000000"/>
          <w:sz w:val="28"/>
          <w:szCs w:val="28"/>
        </w:rPr>
        <w:t xml:space="preserve">formed a key part of the </w:t>
      </w:r>
      <w:r w:rsidR="00E26B77">
        <w:rPr>
          <w:rFonts w:ascii="Barlow" w:hAnsi="Barlow" w:cs="Arial"/>
          <w:color w:val="000000"/>
          <w:sz w:val="28"/>
          <w:szCs w:val="28"/>
        </w:rPr>
        <w:t>UK contingent at the event</w:t>
      </w:r>
      <w:r w:rsidR="00667B47">
        <w:rPr>
          <w:rFonts w:ascii="Barlow" w:hAnsi="Barlow" w:cs="Arial"/>
          <w:color w:val="000000"/>
          <w:sz w:val="28"/>
          <w:szCs w:val="28"/>
        </w:rPr>
        <w:t xml:space="preserve"> -</w:t>
      </w:r>
      <w:r w:rsidR="00E26B77">
        <w:rPr>
          <w:rFonts w:ascii="Barlow" w:hAnsi="Barlow" w:cs="Arial"/>
          <w:color w:val="000000"/>
          <w:sz w:val="28"/>
          <w:szCs w:val="28"/>
        </w:rPr>
        <w:t xml:space="preserve"> building </w:t>
      </w:r>
      <w:r w:rsidR="009C6155">
        <w:rPr>
          <w:rFonts w:ascii="Barlow" w:hAnsi="Barlow" w:cs="Arial"/>
          <w:color w:val="000000"/>
          <w:sz w:val="28"/>
          <w:szCs w:val="28"/>
        </w:rPr>
        <w:t xml:space="preserve">ever important global </w:t>
      </w:r>
      <w:r w:rsidR="00E26B77">
        <w:rPr>
          <w:rFonts w:ascii="Barlow" w:hAnsi="Barlow" w:cs="Arial"/>
          <w:color w:val="000000"/>
          <w:sz w:val="28"/>
          <w:szCs w:val="28"/>
        </w:rPr>
        <w:t xml:space="preserve">connections and </w:t>
      </w:r>
      <w:r w:rsidR="009C6155">
        <w:rPr>
          <w:rFonts w:ascii="Barlow" w:hAnsi="Barlow" w:cs="Arial"/>
          <w:color w:val="000000"/>
          <w:sz w:val="28"/>
          <w:szCs w:val="28"/>
        </w:rPr>
        <w:t xml:space="preserve">supporting the transfer of knowledge across borders. </w:t>
      </w:r>
    </w:p>
    <w:p w14:paraId="0820D016" w14:textId="77777777" w:rsidR="005E4898" w:rsidRDefault="005E4898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8"/>
          <w:szCs w:val="28"/>
        </w:rPr>
      </w:pPr>
    </w:p>
    <w:p w14:paraId="1B49BE33" w14:textId="01AB2797" w:rsidR="005E4898" w:rsidRDefault="005E4898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8"/>
          <w:szCs w:val="28"/>
        </w:rPr>
      </w:pPr>
      <w:r>
        <w:rPr>
          <w:rFonts w:ascii="Barlow" w:hAnsi="Barlow" w:cs="Arial"/>
          <w:color w:val="000000"/>
          <w:sz w:val="28"/>
          <w:szCs w:val="28"/>
        </w:rPr>
        <w:t xml:space="preserve">Scholarships are intended to </w:t>
      </w:r>
      <w:r w:rsidRPr="005E4898">
        <w:rPr>
          <w:rFonts w:ascii="Barlow" w:hAnsi="Barlow" w:cs="Arial"/>
          <w:color w:val="000000"/>
          <w:sz w:val="28"/>
          <w:szCs w:val="28"/>
        </w:rPr>
        <w:t>support early career</w:t>
      </w:r>
      <w:r>
        <w:rPr>
          <w:rFonts w:ascii="Barlow" w:hAnsi="Barlow" w:cs="Arial"/>
          <w:color w:val="000000"/>
          <w:sz w:val="28"/>
          <w:szCs w:val="28"/>
        </w:rPr>
        <w:t xml:space="preserve"> BASHH members</w:t>
      </w:r>
      <w:r w:rsidRPr="005E4898">
        <w:rPr>
          <w:rFonts w:ascii="Barlow" w:hAnsi="Barlow" w:cs="Arial"/>
          <w:color w:val="000000"/>
          <w:sz w:val="28"/>
          <w:szCs w:val="28"/>
        </w:rPr>
        <w:t xml:space="preserve">, </w:t>
      </w:r>
      <w:r w:rsidR="00F655D0">
        <w:rPr>
          <w:rFonts w:ascii="Barlow" w:hAnsi="Barlow" w:cs="Arial"/>
          <w:color w:val="000000"/>
          <w:sz w:val="28"/>
          <w:szCs w:val="28"/>
        </w:rPr>
        <w:t>including nurses and undergraduates</w:t>
      </w:r>
      <w:r w:rsidR="009D0AD0">
        <w:rPr>
          <w:rFonts w:ascii="Barlow" w:hAnsi="Barlow" w:cs="Arial"/>
          <w:color w:val="000000"/>
          <w:sz w:val="28"/>
          <w:szCs w:val="28"/>
        </w:rPr>
        <w:t xml:space="preserve">, </w:t>
      </w:r>
      <w:r>
        <w:rPr>
          <w:rFonts w:ascii="Barlow" w:hAnsi="Barlow" w:cs="Arial"/>
          <w:color w:val="000000"/>
          <w:sz w:val="28"/>
          <w:szCs w:val="28"/>
        </w:rPr>
        <w:t xml:space="preserve">who </w:t>
      </w:r>
      <w:r w:rsidRPr="005E4898">
        <w:rPr>
          <w:rFonts w:ascii="Barlow" w:hAnsi="Barlow" w:cs="Arial"/>
          <w:color w:val="000000"/>
          <w:sz w:val="28"/>
          <w:szCs w:val="28"/>
        </w:rPr>
        <w:t xml:space="preserve">will benefit from an international platform. </w:t>
      </w:r>
      <w:r>
        <w:rPr>
          <w:rFonts w:ascii="Barlow" w:hAnsi="Barlow" w:cs="Arial"/>
          <w:color w:val="000000"/>
          <w:sz w:val="28"/>
          <w:szCs w:val="28"/>
        </w:rPr>
        <w:t xml:space="preserve">Further to the funding </w:t>
      </w:r>
      <w:r w:rsidR="001719EE">
        <w:rPr>
          <w:rFonts w:ascii="Barlow" w:hAnsi="Barlow" w:cs="Arial"/>
          <w:color w:val="000000"/>
          <w:sz w:val="28"/>
          <w:szCs w:val="28"/>
        </w:rPr>
        <w:t xml:space="preserve">available, scholars will </w:t>
      </w:r>
      <w:r w:rsidRPr="005E4898">
        <w:rPr>
          <w:rFonts w:ascii="Barlow" w:hAnsi="Barlow" w:cs="Arial"/>
          <w:color w:val="000000"/>
          <w:sz w:val="28"/>
          <w:szCs w:val="28"/>
        </w:rPr>
        <w:t>be support</w:t>
      </w:r>
      <w:r w:rsidR="001719EE">
        <w:rPr>
          <w:rFonts w:ascii="Barlow" w:hAnsi="Barlow" w:cs="Arial"/>
          <w:color w:val="000000"/>
          <w:sz w:val="28"/>
          <w:szCs w:val="28"/>
        </w:rPr>
        <w:t>ed</w:t>
      </w:r>
      <w:r w:rsidRPr="005E4898">
        <w:rPr>
          <w:rFonts w:ascii="Barlow" w:hAnsi="Barlow" w:cs="Arial"/>
          <w:color w:val="000000"/>
          <w:sz w:val="28"/>
          <w:szCs w:val="28"/>
        </w:rPr>
        <w:t xml:space="preserve"> </w:t>
      </w:r>
      <w:r w:rsidR="001719EE">
        <w:rPr>
          <w:rFonts w:ascii="Barlow" w:hAnsi="Barlow" w:cs="Arial"/>
          <w:color w:val="000000"/>
          <w:sz w:val="28"/>
          <w:szCs w:val="28"/>
        </w:rPr>
        <w:t>to</w:t>
      </w:r>
      <w:r w:rsidRPr="005E4898">
        <w:rPr>
          <w:rFonts w:ascii="Barlow" w:hAnsi="Barlow" w:cs="Arial"/>
          <w:color w:val="000000"/>
          <w:sz w:val="28"/>
          <w:szCs w:val="28"/>
        </w:rPr>
        <w:t xml:space="preserve"> prepar</w:t>
      </w:r>
      <w:r w:rsidR="001719EE">
        <w:rPr>
          <w:rFonts w:ascii="Barlow" w:hAnsi="Barlow" w:cs="Arial"/>
          <w:color w:val="000000"/>
          <w:sz w:val="28"/>
          <w:szCs w:val="28"/>
        </w:rPr>
        <w:t>e</w:t>
      </w:r>
      <w:r w:rsidRPr="005E4898">
        <w:rPr>
          <w:rFonts w:ascii="Barlow" w:hAnsi="Barlow" w:cs="Arial"/>
          <w:color w:val="000000"/>
          <w:sz w:val="28"/>
          <w:szCs w:val="28"/>
        </w:rPr>
        <w:t xml:space="preserve"> a feedback presentation </w:t>
      </w:r>
      <w:r w:rsidR="001719EE">
        <w:rPr>
          <w:rFonts w:ascii="Barlow" w:hAnsi="Barlow" w:cs="Arial"/>
          <w:color w:val="000000"/>
          <w:sz w:val="28"/>
          <w:szCs w:val="28"/>
        </w:rPr>
        <w:t xml:space="preserve">to BASHH </w:t>
      </w:r>
      <w:r w:rsidRPr="005E4898">
        <w:rPr>
          <w:rFonts w:ascii="Barlow" w:hAnsi="Barlow" w:cs="Arial"/>
          <w:color w:val="000000"/>
          <w:sz w:val="28"/>
          <w:szCs w:val="28"/>
        </w:rPr>
        <w:t xml:space="preserve">and </w:t>
      </w:r>
      <w:r w:rsidR="001719EE">
        <w:rPr>
          <w:rFonts w:ascii="Barlow" w:hAnsi="Barlow" w:cs="Arial"/>
          <w:color w:val="000000"/>
          <w:sz w:val="28"/>
          <w:szCs w:val="28"/>
        </w:rPr>
        <w:t>have</w:t>
      </w:r>
      <w:r w:rsidRPr="005E4898">
        <w:rPr>
          <w:rFonts w:ascii="Barlow" w:hAnsi="Barlow" w:cs="Arial"/>
          <w:color w:val="000000"/>
          <w:sz w:val="28"/>
          <w:szCs w:val="28"/>
        </w:rPr>
        <w:t xml:space="preserve"> opportunities to network with other early career researchers through specific educational and social events.</w:t>
      </w:r>
    </w:p>
    <w:p w14:paraId="42D59371" w14:textId="77777777" w:rsidR="001A1A53" w:rsidRPr="001E17FB" w:rsidRDefault="001A1A53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8"/>
          <w:szCs w:val="28"/>
        </w:rPr>
      </w:pPr>
    </w:p>
    <w:p w14:paraId="6C615BC1" w14:textId="64E21E07" w:rsidR="003B5C7A" w:rsidRPr="001E17FB" w:rsidRDefault="003B5C7A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/>
          <w:color w:val="000000"/>
          <w:sz w:val="24"/>
          <w:szCs w:val="24"/>
        </w:rPr>
      </w:pPr>
      <w:r w:rsidRPr="001E17FB">
        <w:rPr>
          <w:rFonts w:ascii="Barlow" w:hAnsi="Barlow" w:cs="Arial"/>
          <w:b/>
          <w:color w:val="000000"/>
          <w:sz w:val="24"/>
          <w:szCs w:val="24"/>
        </w:rPr>
        <w:t>You are eligible</w:t>
      </w:r>
      <w:r w:rsidR="001C77D3" w:rsidRPr="001E17FB">
        <w:rPr>
          <w:rFonts w:ascii="Barlow" w:hAnsi="Barlow" w:cs="Arial"/>
          <w:b/>
          <w:color w:val="000000"/>
          <w:sz w:val="24"/>
          <w:szCs w:val="24"/>
        </w:rPr>
        <w:t xml:space="preserve"> to apply for </w:t>
      </w:r>
      <w:r w:rsidR="00206FD5">
        <w:rPr>
          <w:rFonts w:ascii="Barlow" w:hAnsi="Barlow" w:cs="Arial"/>
          <w:b/>
          <w:color w:val="000000"/>
          <w:sz w:val="24"/>
          <w:szCs w:val="24"/>
        </w:rPr>
        <w:t>a</w:t>
      </w:r>
      <w:r w:rsidR="001C77D3" w:rsidRPr="001E17FB">
        <w:rPr>
          <w:rFonts w:ascii="Barlow" w:hAnsi="Barlow" w:cs="Arial"/>
          <w:b/>
          <w:color w:val="000000"/>
          <w:sz w:val="24"/>
          <w:szCs w:val="24"/>
        </w:rPr>
        <w:t xml:space="preserve"> </w:t>
      </w:r>
      <w:r w:rsidR="00206FD5">
        <w:rPr>
          <w:rFonts w:ascii="Barlow" w:hAnsi="Barlow" w:cs="Arial"/>
          <w:b/>
          <w:color w:val="000000"/>
          <w:sz w:val="24"/>
          <w:szCs w:val="24"/>
        </w:rPr>
        <w:t>scholarship</w:t>
      </w:r>
      <w:r w:rsidR="001C77D3" w:rsidRPr="001E17FB">
        <w:rPr>
          <w:rFonts w:ascii="Barlow" w:hAnsi="Barlow" w:cs="Arial"/>
          <w:b/>
          <w:color w:val="000000"/>
          <w:sz w:val="24"/>
          <w:szCs w:val="24"/>
        </w:rPr>
        <w:t xml:space="preserve"> if you are</w:t>
      </w:r>
      <w:r w:rsidR="005E4898">
        <w:rPr>
          <w:rFonts w:ascii="Barlow" w:hAnsi="Barlow" w:cs="Arial"/>
          <w:b/>
          <w:color w:val="000000"/>
          <w:sz w:val="24"/>
          <w:szCs w:val="24"/>
        </w:rPr>
        <w:t xml:space="preserve"> a BASHH member.</w:t>
      </w:r>
    </w:p>
    <w:p w14:paraId="0D686941" w14:textId="77777777" w:rsidR="000B211F" w:rsidRPr="001E17FB" w:rsidRDefault="000B211F" w:rsidP="00EB3E93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08E21755" w14:textId="77777777" w:rsidR="003B5C7A" w:rsidRPr="00206FD5" w:rsidRDefault="003B5C7A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  <w:sz w:val="24"/>
          <w:szCs w:val="20"/>
        </w:rPr>
      </w:pPr>
      <w:r w:rsidRPr="001E17FB">
        <w:rPr>
          <w:rFonts w:ascii="Barlow" w:hAnsi="Barlow" w:cs="Tahoma"/>
          <w:b/>
          <w:color w:val="000000"/>
          <w:sz w:val="24"/>
          <w:szCs w:val="20"/>
        </w:rPr>
        <w:t>You will need to:</w:t>
      </w:r>
      <w:r w:rsidRPr="001E17FB">
        <w:rPr>
          <w:rFonts w:ascii="Barlow" w:hAnsi="Barlow" w:cs="Tahoma"/>
          <w:b/>
          <w:color w:val="000000"/>
          <w:sz w:val="24"/>
          <w:szCs w:val="20"/>
        </w:rPr>
        <w:br/>
      </w:r>
    </w:p>
    <w:p w14:paraId="64A5BE2A" w14:textId="7C1B8B38" w:rsidR="003B5C7A" w:rsidRDefault="003B5C7A" w:rsidP="003B5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  <w:sz w:val="24"/>
          <w:szCs w:val="20"/>
        </w:rPr>
      </w:pPr>
      <w:r w:rsidRPr="00206FD5">
        <w:rPr>
          <w:rFonts w:ascii="Barlow" w:hAnsi="Barlow" w:cs="Tahoma"/>
          <w:bCs/>
          <w:color w:val="000000"/>
          <w:sz w:val="24"/>
          <w:szCs w:val="20"/>
        </w:rPr>
        <w:t xml:space="preserve">Provide a short </w:t>
      </w:r>
      <w:r w:rsidR="001233E2">
        <w:rPr>
          <w:rFonts w:ascii="Barlow" w:hAnsi="Barlow" w:cs="Tahoma"/>
          <w:bCs/>
          <w:color w:val="000000"/>
          <w:sz w:val="24"/>
          <w:szCs w:val="20"/>
        </w:rPr>
        <w:t>statement (500</w:t>
      </w:r>
      <w:r w:rsidR="000C47F8" w:rsidRPr="00206FD5">
        <w:rPr>
          <w:rFonts w:ascii="Barlow" w:hAnsi="Barlow" w:cs="Tahoma"/>
          <w:bCs/>
          <w:color w:val="000000"/>
          <w:sz w:val="24"/>
          <w:szCs w:val="20"/>
        </w:rPr>
        <w:t xml:space="preserve"> words) </w:t>
      </w:r>
      <w:r w:rsidRPr="00206FD5">
        <w:rPr>
          <w:rFonts w:ascii="Barlow" w:hAnsi="Barlow" w:cs="Tahoma"/>
          <w:bCs/>
          <w:color w:val="000000"/>
          <w:sz w:val="24"/>
          <w:szCs w:val="20"/>
        </w:rPr>
        <w:t>of</w:t>
      </w:r>
      <w:r w:rsidR="005C07C9" w:rsidRPr="00206FD5">
        <w:rPr>
          <w:rFonts w:ascii="Barlow" w:hAnsi="Barlow" w:cs="Tahoma"/>
          <w:bCs/>
          <w:color w:val="000000"/>
          <w:sz w:val="24"/>
          <w:szCs w:val="20"/>
        </w:rPr>
        <w:t xml:space="preserve"> the</w:t>
      </w:r>
      <w:r w:rsidRPr="00206FD5">
        <w:rPr>
          <w:rFonts w:ascii="Barlow" w:hAnsi="Barlow" w:cs="Tahoma"/>
          <w:bCs/>
          <w:color w:val="000000"/>
          <w:sz w:val="24"/>
          <w:szCs w:val="20"/>
        </w:rPr>
        <w:t xml:space="preserve"> reasons for</w:t>
      </w:r>
      <w:r w:rsidR="005C07C9" w:rsidRPr="00206FD5">
        <w:rPr>
          <w:rFonts w:ascii="Barlow" w:hAnsi="Barlow" w:cs="Tahoma"/>
          <w:bCs/>
          <w:color w:val="000000"/>
          <w:sz w:val="24"/>
          <w:szCs w:val="20"/>
        </w:rPr>
        <w:t xml:space="preserve"> wanting to </w:t>
      </w:r>
      <w:r w:rsidRPr="00206FD5">
        <w:rPr>
          <w:rFonts w:ascii="Barlow" w:hAnsi="Barlow" w:cs="Tahoma"/>
          <w:bCs/>
          <w:color w:val="000000"/>
          <w:sz w:val="24"/>
          <w:szCs w:val="20"/>
        </w:rPr>
        <w:t xml:space="preserve"> attend</w:t>
      </w:r>
      <w:r w:rsidR="005C07C9" w:rsidRPr="00206FD5">
        <w:rPr>
          <w:rFonts w:ascii="Barlow" w:hAnsi="Barlow" w:cs="Tahoma"/>
          <w:bCs/>
          <w:color w:val="000000"/>
          <w:sz w:val="24"/>
          <w:szCs w:val="20"/>
        </w:rPr>
        <w:t xml:space="preserve"> and be </w:t>
      </w:r>
      <w:r w:rsidR="000B211F" w:rsidRPr="00206FD5">
        <w:rPr>
          <w:rFonts w:ascii="Barlow" w:hAnsi="Barlow" w:cs="Tahoma"/>
          <w:bCs/>
          <w:color w:val="000000"/>
          <w:sz w:val="24"/>
          <w:szCs w:val="20"/>
        </w:rPr>
        <w:t>award</w:t>
      </w:r>
      <w:r w:rsidR="005C07C9" w:rsidRPr="00206FD5">
        <w:rPr>
          <w:rFonts w:ascii="Barlow" w:hAnsi="Barlow" w:cs="Tahoma"/>
          <w:bCs/>
          <w:color w:val="000000"/>
          <w:sz w:val="24"/>
          <w:szCs w:val="20"/>
        </w:rPr>
        <w:t>ed</w:t>
      </w:r>
      <w:r w:rsidR="000B211F" w:rsidRPr="00206FD5">
        <w:rPr>
          <w:rFonts w:ascii="Barlow" w:hAnsi="Barlow" w:cs="Tahoma"/>
          <w:bCs/>
          <w:color w:val="000000"/>
          <w:sz w:val="24"/>
          <w:szCs w:val="20"/>
        </w:rPr>
        <w:t xml:space="preserve"> </w:t>
      </w:r>
      <w:r w:rsidR="005C07C9" w:rsidRPr="00206FD5">
        <w:rPr>
          <w:rFonts w:ascii="Barlow" w:hAnsi="Barlow" w:cs="Tahoma"/>
          <w:bCs/>
          <w:color w:val="000000"/>
          <w:sz w:val="24"/>
          <w:szCs w:val="20"/>
        </w:rPr>
        <w:t>a</w:t>
      </w:r>
      <w:r w:rsidR="000B211F" w:rsidRPr="00206FD5">
        <w:rPr>
          <w:rFonts w:ascii="Barlow" w:hAnsi="Barlow" w:cs="Tahoma"/>
          <w:bCs/>
          <w:color w:val="000000"/>
          <w:sz w:val="24"/>
          <w:szCs w:val="20"/>
        </w:rPr>
        <w:t xml:space="preserve"> bursary</w:t>
      </w:r>
      <w:r w:rsidR="00300D3D">
        <w:rPr>
          <w:rFonts w:ascii="Barlow" w:hAnsi="Barlow" w:cs="Tahoma"/>
          <w:bCs/>
          <w:color w:val="000000"/>
          <w:sz w:val="24"/>
          <w:szCs w:val="20"/>
        </w:rPr>
        <w:t xml:space="preserve">, </w:t>
      </w:r>
    </w:p>
    <w:p w14:paraId="73949AB4" w14:textId="1812F0C6" w:rsidR="00697254" w:rsidRPr="00206FD5" w:rsidRDefault="00697254" w:rsidP="003B5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  <w:sz w:val="24"/>
          <w:szCs w:val="20"/>
        </w:rPr>
      </w:pPr>
      <w:r>
        <w:rPr>
          <w:rFonts w:ascii="Barlow" w:hAnsi="Barlow" w:cs="Tahoma"/>
          <w:bCs/>
          <w:color w:val="000000"/>
          <w:sz w:val="24"/>
          <w:szCs w:val="20"/>
        </w:rPr>
        <w:t>Be prepared to attend for the duration of the congress</w:t>
      </w:r>
      <w:r w:rsidR="00300D3D">
        <w:rPr>
          <w:rFonts w:ascii="Barlow" w:hAnsi="Barlow" w:cs="Tahoma"/>
          <w:bCs/>
          <w:color w:val="000000"/>
          <w:sz w:val="24"/>
          <w:szCs w:val="20"/>
        </w:rPr>
        <w:t xml:space="preserve">, </w:t>
      </w:r>
    </w:p>
    <w:p w14:paraId="457D4A7E" w14:textId="26749240" w:rsidR="003B5C7A" w:rsidRPr="00206FD5" w:rsidRDefault="00FC739D" w:rsidP="003B5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  <w:sz w:val="24"/>
          <w:szCs w:val="20"/>
        </w:rPr>
      </w:pPr>
      <w:r w:rsidRPr="00206FD5">
        <w:rPr>
          <w:rFonts w:ascii="Barlow" w:hAnsi="Barlow" w:cs="Tahoma"/>
          <w:bCs/>
          <w:color w:val="000000"/>
          <w:sz w:val="24"/>
          <w:szCs w:val="20"/>
        </w:rPr>
        <w:t xml:space="preserve">Be prepared to </w:t>
      </w:r>
      <w:r w:rsidR="000B211F" w:rsidRPr="00206FD5">
        <w:rPr>
          <w:rFonts w:ascii="Barlow" w:hAnsi="Barlow" w:cs="Tahoma"/>
          <w:bCs/>
          <w:color w:val="000000"/>
          <w:sz w:val="24"/>
          <w:szCs w:val="20"/>
        </w:rPr>
        <w:t xml:space="preserve">curate and present at </w:t>
      </w:r>
      <w:r w:rsidR="001C77D3" w:rsidRPr="00206FD5">
        <w:rPr>
          <w:rFonts w:ascii="Barlow" w:hAnsi="Barlow" w:cs="Tahoma"/>
          <w:bCs/>
          <w:color w:val="000000"/>
          <w:sz w:val="24"/>
          <w:szCs w:val="20"/>
        </w:rPr>
        <w:t>an</w:t>
      </w:r>
      <w:r w:rsidR="000B211F" w:rsidRPr="00206FD5">
        <w:rPr>
          <w:rFonts w:ascii="Barlow" w:hAnsi="Barlow" w:cs="Tahoma"/>
          <w:bCs/>
          <w:color w:val="000000"/>
          <w:sz w:val="24"/>
          <w:szCs w:val="20"/>
        </w:rPr>
        <w:t xml:space="preserve"> online </w:t>
      </w:r>
      <w:r w:rsidR="001C77D3" w:rsidRPr="00206FD5">
        <w:rPr>
          <w:rFonts w:ascii="Barlow" w:hAnsi="Barlow" w:cs="Tahoma"/>
          <w:bCs/>
          <w:color w:val="000000"/>
          <w:sz w:val="24"/>
          <w:szCs w:val="20"/>
        </w:rPr>
        <w:t>IUSTI</w:t>
      </w:r>
      <w:r w:rsidR="000B211F" w:rsidRPr="00206FD5">
        <w:rPr>
          <w:rFonts w:ascii="Barlow" w:hAnsi="Barlow" w:cs="Tahoma"/>
          <w:bCs/>
          <w:color w:val="000000"/>
          <w:sz w:val="24"/>
          <w:szCs w:val="20"/>
        </w:rPr>
        <w:t xml:space="preserve"> feedback session</w:t>
      </w:r>
      <w:r w:rsidR="001C77D3" w:rsidRPr="00206FD5">
        <w:rPr>
          <w:rFonts w:ascii="Barlow" w:hAnsi="Barlow" w:cs="Tahoma"/>
          <w:bCs/>
          <w:color w:val="000000"/>
          <w:sz w:val="24"/>
          <w:szCs w:val="20"/>
        </w:rPr>
        <w:t xml:space="preserve"> after the event</w:t>
      </w:r>
      <w:r w:rsidR="005C07C9" w:rsidRPr="00206FD5">
        <w:rPr>
          <w:rFonts w:ascii="Barlow" w:hAnsi="Barlow" w:cs="Tahoma"/>
          <w:bCs/>
          <w:color w:val="000000"/>
          <w:sz w:val="24"/>
          <w:szCs w:val="20"/>
        </w:rPr>
        <w:t xml:space="preserve"> to share learning from the conference</w:t>
      </w:r>
      <w:r w:rsidRPr="00206FD5">
        <w:rPr>
          <w:rFonts w:ascii="Barlow" w:hAnsi="Barlow" w:cs="Tahoma"/>
          <w:bCs/>
          <w:color w:val="000000"/>
          <w:sz w:val="24"/>
          <w:szCs w:val="20"/>
        </w:rPr>
        <w:t xml:space="preserve"> </w:t>
      </w:r>
      <w:r w:rsidR="00300D3D">
        <w:rPr>
          <w:rFonts w:ascii="Barlow" w:hAnsi="Barlow" w:cs="Tahoma"/>
          <w:bCs/>
          <w:color w:val="000000"/>
          <w:sz w:val="24"/>
          <w:szCs w:val="20"/>
        </w:rPr>
        <w:t xml:space="preserve">with the wider BASHH membership. </w:t>
      </w:r>
      <w:r w:rsidR="003B5C7A" w:rsidRPr="00206FD5">
        <w:rPr>
          <w:rFonts w:ascii="Barlow" w:hAnsi="Barlow" w:cs="Tahoma"/>
          <w:bCs/>
          <w:color w:val="000000"/>
          <w:sz w:val="24"/>
          <w:szCs w:val="20"/>
        </w:rPr>
        <w:br/>
      </w:r>
    </w:p>
    <w:p w14:paraId="729F9990" w14:textId="255BECEA" w:rsidR="003B5C7A" w:rsidRPr="001E17FB" w:rsidRDefault="003B5C7A" w:rsidP="003B5C7A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  <w:r w:rsidRPr="001E17FB">
        <w:rPr>
          <w:rFonts w:ascii="Barlow" w:hAnsi="Barlow" w:cs="Tahoma"/>
          <w:b/>
          <w:color w:val="000000"/>
          <w:sz w:val="24"/>
          <w:szCs w:val="20"/>
        </w:rPr>
        <w:t xml:space="preserve">If you are successful, you will be supported </w:t>
      </w:r>
      <w:r w:rsidR="005B6759">
        <w:rPr>
          <w:rFonts w:ascii="Barlow" w:hAnsi="Barlow" w:cs="Tahoma"/>
          <w:b/>
          <w:color w:val="000000"/>
          <w:sz w:val="24"/>
          <w:szCs w:val="20"/>
        </w:rPr>
        <w:t>with</w:t>
      </w:r>
      <w:r w:rsidRPr="001E17FB">
        <w:rPr>
          <w:rFonts w:ascii="Barlow" w:hAnsi="Barlow" w:cs="Tahoma"/>
          <w:b/>
          <w:color w:val="000000"/>
          <w:sz w:val="24"/>
          <w:szCs w:val="20"/>
        </w:rPr>
        <w:t>:</w:t>
      </w:r>
    </w:p>
    <w:p w14:paraId="6FD328B0" w14:textId="77777777" w:rsidR="003B5C7A" w:rsidRPr="001E17FB" w:rsidRDefault="003B5C7A" w:rsidP="003B5C7A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671099EA" w14:textId="381B5564" w:rsidR="005B6759" w:rsidRPr="00F41283" w:rsidRDefault="00F749D4" w:rsidP="00F41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  <w:sz w:val="20"/>
          <w:szCs w:val="20"/>
        </w:rPr>
      </w:pPr>
      <w:r>
        <w:rPr>
          <w:rFonts w:ascii="Barlow" w:hAnsi="Barlow" w:cs="Tahoma"/>
          <w:bCs/>
          <w:color w:val="000000"/>
          <w:sz w:val="24"/>
          <w:szCs w:val="20"/>
        </w:rPr>
        <w:t>A bursary of £1</w:t>
      </w:r>
      <w:r w:rsidR="00872D55">
        <w:rPr>
          <w:rFonts w:ascii="Barlow" w:hAnsi="Barlow" w:cs="Tahoma"/>
          <w:bCs/>
          <w:color w:val="000000"/>
          <w:sz w:val="24"/>
          <w:szCs w:val="20"/>
        </w:rPr>
        <w:t>000</w:t>
      </w:r>
      <w:r>
        <w:rPr>
          <w:rFonts w:ascii="Barlow" w:hAnsi="Barlow" w:cs="Tahoma"/>
          <w:bCs/>
          <w:color w:val="000000"/>
          <w:sz w:val="24"/>
          <w:szCs w:val="20"/>
        </w:rPr>
        <w:t xml:space="preserve"> towards the cost of the conference registration, flights and accommodation</w:t>
      </w:r>
      <w:r w:rsidR="00300D3D">
        <w:rPr>
          <w:rFonts w:ascii="Barlow" w:hAnsi="Barlow" w:cs="Tahoma"/>
          <w:bCs/>
          <w:color w:val="000000"/>
          <w:sz w:val="24"/>
          <w:szCs w:val="20"/>
        </w:rPr>
        <w:t xml:space="preserve">. </w:t>
      </w:r>
    </w:p>
    <w:p w14:paraId="46DA20D1" w14:textId="77777777" w:rsidR="00D27AA1" w:rsidRPr="001E17FB" w:rsidRDefault="00D27AA1" w:rsidP="00D27AA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/>
          <w:color w:val="000000"/>
          <w:sz w:val="24"/>
          <w:szCs w:val="24"/>
        </w:rPr>
      </w:pPr>
    </w:p>
    <w:p w14:paraId="162FB0B6" w14:textId="77777777" w:rsidR="00D27AA1" w:rsidRPr="001E17FB" w:rsidRDefault="00D27AA1" w:rsidP="00D27AA1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0"/>
          <w:szCs w:val="20"/>
        </w:rPr>
      </w:pPr>
    </w:p>
    <w:p w14:paraId="3E9AED6A" w14:textId="59B574FA" w:rsidR="00AE00C2" w:rsidRPr="008B5FCE" w:rsidRDefault="00D27AA1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8"/>
        </w:rPr>
      </w:pPr>
      <w:r w:rsidRPr="008B5FCE">
        <w:rPr>
          <w:rFonts w:ascii="Barlow" w:hAnsi="Barlow" w:cs="Tahoma"/>
          <w:b/>
          <w:color w:val="000000"/>
          <w:sz w:val="28"/>
        </w:rPr>
        <w:t>I</w:t>
      </w:r>
      <w:r w:rsidR="00D36866" w:rsidRPr="008B5FCE">
        <w:rPr>
          <w:rFonts w:ascii="Barlow" w:hAnsi="Barlow" w:cs="Tahoma"/>
          <w:b/>
          <w:color w:val="000000"/>
          <w:sz w:val="28"/>
        </w:rPr>
        <w:t>f you would like to apply, pl</w:t>
      </w:r>
      <w:r w:rsidR="00AE00C2" w:rsidRPr="008B5FCE">
        <w:rPr>
          <w:rFonts w:ascii="Barlow" w:hAnsi="Barlow" w:cs="Tahoma"/>
          <w:b/>
          <w:color w:val="000000"/>
          <w:sz w:val="28"/>
        </w:rPr>
        <w:t>ease fill in the attached form</w:t>
      </w:r>
      <w:r w:rsidR="00FA4806">
        <w:rPr>
          <w:rFonts w:ascii="Barlow" w:hAnsi="Barlow" w:cs="Tahoma"/>
          <w:b/>
          <w:color w:val="000000"/>
          <w:sz w:val="28"/>
        </w:rPr>
        <w:t xml:space="preserve"> and return by </w:t>
      </w:r>
      <w:r w:rsidR="00CD2FCC">
        <w:rPr>
          <w:rFonts w:ascii="Barlow" w:hAnsi="Barlow" w:cs="Tahoma"/>
          <w:b/>
          <w:color w:val="000000"/>
          <w:sz w:val="28"/>
        </w:rPr>
        <w:t>Friday 30 May 2025</w:t>
      </w:r>
      <w:r w:rsidR="008B5FCE">
        <w:rPr>
          <w:rFonts w:ascii="Barlow" w:hAnsi="Barlow" w:cs="Tahoma"/>
          <w:b/>
          <w:color w:val="000000"/>
          <w:sz w:val="28"/>
        </w:rPr>
        <w:t xml:space="preserve">. </w:t>
      </w:r>
    </w:p>
    <w:p w14:paraId="6C8EEFA8" w14:textId="428CFAD7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357FD8DB" w14:textId="04AF1FBB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4D60F810" w14:textId="1C196152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14B742A9" w14:textId="24BC1B7B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5F770A55" w14:textId="74D4581C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11452655" w14:textId="24DC3D9B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30343C06" w14:textId="5EEF8E6A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2737695A" w14:textId="13D16A4E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63E7E62F" w14:textId="325EC540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78C1FC3E" w14:textId="77777777" w:rsidR="00EB3E93" w:rsidRPr="001E17FB" w:rsidRDefault="00EB3E93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29229EA4" w14:textId="38FF4E16" w:rsidR="000B211F" w:rsidRPr="001E17FB" w:rsidRDefault="00F41283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  <w:r w:rsidRPr="001E17FB">
        <w:rPr>
          <w:rFonts w:ascii="Barlow" w:hAnsi="Barlow" w:cs="Tahoma"/>
          <w:b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92802C" wp14:editId="35636DD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905250" cy="1143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099D" w14:textId="7079C57F" w:rsidR="000B211F" w:rsidRPr="008B5FCE" w:rsidRDefault="001C77D3" w:rsidP="00EB3E93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IUSTI Europe</w:t>
                            </w:r>
                            <w:r w:rsidR="000B211F"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TRAVEL BURSARY</w:t>
                            </w:r>
                          </w:p>
                          <w:p w14:paraId="5D65BA41" w14:textId="50F87F21" w:rsidR="000B211F" w:rsidRPr="008B5FCE" w:rsidRDefault="003D1E05" w:rsidP="00EB3E93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</w:pPr>
                            <w:r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>Bursary</w:t>
                            </w:r>
                            <w:r w:rsidR="000B211F"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 xml:space="preserve"> Application Form </w:t>
                            </w:r>
                          </w:p>
                          <w:p w14:paraId="030AAC03" w14:textId="309D1050" w:rsidR="000B211F" w:rsidRPr="008B5FCE" w:rsidRDefault="000B211F" w:rsidP="00EB3E93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</w:pPr>
                            <w:r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 xml:space="preserve">Deadline: </w:t>
                            </w:r>
                            <w:r w:rsidR="00CD2FCC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>30 May 2025</w:t>
                            </w:r>
                          </w:p>
                          <w:p w14:paraId="7CF2AEF0" w14:textId="1253C076" w:rsidR="000B211F" w:rsidRPr="008B5FCE" w:rsidRDefault="000B211F" w:rsidP="00EB3E93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Decision will be made before</w:t>
                            </w:r>
                            <w:r w:rsidR="001C77D3"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:</w:t>
                            </w:r>
                            <w:r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3373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30 June 2025 </w:t>
                            </w:r>
                          </w:p>
                          <w:p w14:paraId="052E32F0" w14:textId="77777777" w:rsidR="000B211F" w:rsidRPr="008B5FCE" w:rsidRDefault="000B211F" w:rsidP="000B211F">
                            <w:pPr>
                              <w:rPr>
                                <w:rFonts w:ascii="Barlow" w:hAnsi="Barlow"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2802C" id="Text Box 4" o:spid="_x0000_s1027" type="#_x0000_t202" style="position:absolute;margin-left:0;margin-top:.5pt;width:307.5pt;height:90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" stroked="f">
                <v:textbox>
                  <w:txbxContent>
                    <w:p w14:paraId="6608099D" w14:textId="7079C57F" w:rsidR="000B211F" w:rsidRPr="008B5FCE" w:rsidRDefault="001C77D3" w:rsidP="00EB3E93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rPr>
                          <w:rFonts w:ascii="Barlow" w:hAnsi="Barlow" w:cs="Arial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36"/>
                          <w:szCs w:val="36"/>
                        </w:rPr>
                        <w:t>IUSTI Europe</w:t>
                      </w:r>
                      <w:r w:rsidR="000B211F"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TRAVEL BURSARY</w:t>
                      </w:r>
                    </w:p>
                    <w:p w14:paraId="5D65BA41" w14:textId="50F87F21" w:rsidR="000B211F" w:rsidRPr="008B5FCE" w:rsidRDefault="003D1E05" w:rsidP="00EB3E93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</w:pPr>
                      <w:r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  <w:t>Bursary</w:t>
                      </w:r>
                      <w:r w:rsidR="000B211F"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  <w:t xml:space="preserve"> Application Form </w:t>
                      </w:r>
                    </w:p>
                    <w:p w14:paraId="030AAC03" w14:textId="309D1050" w:rsidR="000B211F" w:rsidRPr="008B5FCE" w:rsidRDefault="000B211F" w:rsidP="00EB3E93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</w:pPr>
                      <w:r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  <w:t xml:space="preserve">Deadline: </w:t>
                      </w:r>
                      <w:r w:rsidR="00CD2FCC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  <w:t>30 May 2025</w:t>
                      </w:r>
                    </w:p>
                    <w:p w14:paraId="7CF2AEF0" w14:textId="1253C076" w:rsidR="000B211F" w:rsidRPr="008B5FCE" w:rsidRDefault="000B211F" w:rsidP="00EB3E93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4"/>
                        </w:rPr>
                        <w:t>Decision will be made before</w:t>
                      </w:r>
                      <w:r w:rsidR="001C77D3"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4"/>
                        </w:rPr>
                        <w:t>:</w:t>
                      </w:r>
                      <w:r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143373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30 June 2025 </w:t>
                      </w:r>
                    </w:p>
                    <w:p w14:paraId="052E32F0" w14:textId="77777777" w:rsidR="000B211F" w:rsidRPr="008B5FCE" w:rsidRDefault="000B211F" w:rsidP="000B211F">
                      <w:pPr>
                        <w:rPr>
                          <w:rFonts w:ascii="Barlow" w:hAnsi="Barlow"/>
                          <w:color w:val="1F497D" w:themeColor="tex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7FB">
        <w:rPr>
          <w:rFonts w:ascii="Barlow" w:hAnsi="Barlow"/>
          <w:noProof/>
          <w:sz w:val="20"/>
        </w:rPr>
        <w:drawing>
          <wp:anchor distT="0" distB="0" distL="114300" distR="114300" simplePos="0" relativeHeight="251670528" behindDoc="1" locked="0" layoutInCell="1" allowOverlap="1" wp14:anchorId="7EA3F6AE" wp14:editId="03785B6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4875" cy="1087120"/>
            <wp:effectExtent l="0" t="0" r="9525" b="0"/>
            <wp:wrapTight wrapText="bothSides">
              <wp:wrapPolygon edited="0">
                <wp:start x="0" y="0"/>
                <wp:lineTo x="0" y="6056"/>
                <wp:lineTo x="4547" y="12112"/>
                <wp:lineTo x="6366" y="18168"/>
                <wp:lineTo x="8640" y="20818"/>
                <wp:lineTo x="9095" y="21196"/>
                <wp:lineTo x="11823" y="21196"/>
                <wp:lineTo x="12278" y="20818"/>
                <wp:lineTo x="14552" y="18168"/>
                <wp:lineTo x="16371" y="12112"/>
                <wp:lineTo x="21373" y="6056"/>
                <wp:lineTo x="21373" y="0"/>
                <wp:lineTo x="0" y="0"/>
              </wp:wrapPolygon>
            </wp:wrapTight>
            <wp:docPr id="3" name="Picture 3" descr="C:\Users\admin\Desktop\Clients\BASHH\Images\BASHH Logos\BASHH 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ients\BASHH\Images\BASHH Logos\BASHH Logo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41D25B" w14:textId="3263DD20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64A93A54" w14:textId="385BDE56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1D27D879" w14:textId="1F808B4D" w:rsidR="005C07C9" w:rsidRPr="001E17FB" w:rsidRDefault="005C07C9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7F958E28" w14:textId="1F864D12" w:rsidR="005C07C9" w:rsidRPr="001E17FB" w:rsidRDefault="005C07C9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4AC3A4F1" w14:textId="0A252C4F" w:rsidR="005C07C9" w:rsidRPr="001E17FB" w:rsidRDefault="005C07C9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7BEA4939" w14:textId="693D41C4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08CAA8FE" w14:textId="61C1E081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3F631D92" w14:textId="70EB538B" w:rsidR="00D70B4B" w:rsidRPr="00F41283" w:rsidRDefault="00D70B4B" w:rsidP="00F41283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</w:rPr>
      </w:pPr>
      <w:r w:rsidRPr="00F41283">
        <w:rPr>
          <w:rFonts w:ascii="Barlow" w:hAnsi="Barlow" w:cs="Arial"/>
          <w:bCs/>
          <w:color w:val="000000"/>
          <w:sz w:val="28"/>
          <w:szCs w:val="28"/>
        </w:rPr>
        <w:t>Please complete this form in block letters and</w:t>
      </w:r>
      <w:r w:rsidR="00393758" w:rsidRPr="00F41283">
        <w:rPr>
          <w:rFonts w:ascii="Barlow" w:hAnsi="Barlow" w:cs="Arial"/>
          <w:bCs/>
          <w:color w:val="000000"/>
          <w:sz w:val="28"/>
          <w:szCs w:val="28"/>
        </w:rPr>
        <w:t xml:space="preserve"> send to BASHH admin</w:t>
      </w:r>
      <w:r w:rsidRPr="00F41283">
        <w:rPr>
          <w:rFonts w:ascii="Barlow" w:hAnsi="Barlow" w:cs="Arial"/>
          <w:bCs/>
          <w:color w:val="000000"/>
          <w:sz w:val="28"/>
          <w:szCs w:val="28"/>
        </w:rPr>
        <w:t xml:space="preserve"> </w:t>
      </w:r>
      <w:r w:rsidR="001C77D3" w:rsidRPr="00F41283">
        <w:rPr>
          <w:rFonts w:ascii="Barlow" w:hAnsi="Barlow" w:cs="Arial"/>
          <w:bCs/>
          <w:color w:val="000000"/>
          <w:sz w:val="28"/>
          <w:szCs w:val="28"/>
        </w:rPr>
        <w:t>at</w:t>
      </w:r>
      <w:r w:rsidRPr="00F41283">
        <w:rPr>
          <w:rFonts w:ascii="Barlow" w:hAnsi="Barlow" w:cs="Arial"/>
          <w:bCs/>
          <w:color w:val="000000"/>
          <w:sz w:val="28"/>
          <w:szCs w:val="28"/>
        </w:rPr>
        <w:t xml:space="preserve"> </w:t>
      </w:r>
      <w:hyperlink r:id="rId8" w:history="1">
        <w:r w:rsidR="00CD2FCC" w:rsidRPr="00902183">
          <w:rPr>
            <w:rStyle w:val="Hyperlink"/>
            <w:rFonts w:ascii="Barlow" w:hAnsi="Barlow" w:cs="Arial"/>
            <w:bCs/>
            <w:sz w:val="28"/>
            <w:szCs w:val="28"/>
          </w:rPr>
          <w:t>admin@bashh.org</w:t>
        </w:r>
      </w:hyperlink>
      <w:r w:rsidR="00CD2FCC">
        <w:rPr>
          <w:rFonts w:ascii="Barlow" w:hAnsi="Barlow" w:cs="Arial"/>
          <w:bCs/>
          <w:color w:val="000000"/>
          <w:sz w:val="28"/>
          <w:szCs w:val="28"/>
        </w:rPr>
        <w:t xml:space="preserve"> </w:t>
      </w:r>
    </w:p>
    <w:p w14:paraId="35DE346F" w14:textId="77777777" w:rsidR="00D70B4B" w:rsidRPr="00F41283" w:rsidRDefault="00D70B4B" w:rsidP="00D70B4B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0"/>
          <w:szCs w:val="20"/>
        </w:rPr>
      </w:pPr>
    </w:p>
    <w:p w14:paraId="288E451E" w14:textId="77777777" w:rsidR="00D70B4B" w:rsidRPr="008B5FCE" w:rsidRDefault="00D70B4B" w:rsidP="00D70B4B">
      <w:pPr>
        <w:autoSpaceDE w:val="0"/>
        <w:autoSpaceDN w:val="0"/>
        <w:adjustRightInd w:val="0"/>
        <w:spacing w:after="0" w:line="240" w:lineRule="auto"/>
        <w:rPr>
          <w:rFonts w:ascii="Barlow" w:hAnsi="Barlow" w:cs="TTBC059EA8t00"/>
          <w:b/>
          <w:color w:val="1F497D" w:themeColor="text2"/>
          <w:sz w:val="28"/>
          <w:szCs w:val="21"/>
        </w:rPr>
      </w:pPr>
      <w:r w:rsidRPr="008B5FCE">
        <w:rPr>
          <w:rFonts w:ascii="Barlow" w:hAnsi="Barlow" w:cs="TTBC059EA8t00"/>
          <w:b/>
          <w:color w:val="1F497D" w:themeColor="text2"/>
          <w:sz w:val="28"/>
          <w:szCs w:val="21"/>
        </w:rPr>
        <w:t>Personal Information</w:t>
      </w:r>
    </w:p>
    <w:p w14:paraId="74FE4B9D" w14:textId="77777777" w:rsidR="00D70B4B" w:rsidRPr="00F41283" w:rsidRDefault="00D70B4B" w:rsidP="00D70B4B">
      <w:pPr>
        <w:autoSpaceDE w:val="0"/>
        <w:autoSpaceDN w:val="0"/>
        <w:adjustRightInd w:val="0"/>
        <w:spacing w:after="0" w:line="240" w:lineRule="auto"/>
        <w:rPr>
          <w:rFonts w:ascii="Barlow" w:hAnsi="Barlow" w:cs="TTBC059EA8t00"/>
          <w:b/>
          <w:color w:val="000000"/>
          <w:sz w:val="28"/>
          <w:szCs w:val="21"/>
          <w:u w:val="single"/>
        </w:rPr>
      </w:pPr>
    </w:p>
    <w:p w14:paraId="5AA7BD52" w14:textId="77777777" w:rsidR="00D70B4B" w:rsidRPr="00FB1229" w:rsidRDefault="00D70B4B" w:rsidP="00D70B4B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4"/>
          <w:szCs w:val="24"/>
        </w:rPr>
      </w:pPr>
    </w:p>
    <w:p w14:paraId="7016D338" w14:textId="77777777" w:rsidR="00D70B4B" w:rsidRPr="00FB1229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Title:  …………   Family name:   …………………….   First name: ………………………….</w:t>
      </w:r>
    </w:p>
    <w:p w14:paraId="36B202C8" w14:textId="77777777" w:rsidR="00D70B4B" w:rsidRPr="00FB1229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Job title:   ……………………………….   Organisation:   ……………………………………..</w:t>
      </w:r>
    </w:p>
    <w:p w14:paraId="66217ACF" w14:textId="77777777" w:rsidR="00D70B4B" w:rsidRPr="00FB1229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Postal address:   ……………………………………………………………………………………</w:t>
      </w:r>
    </w:p>
    <w:p w14:paraId="2D715455" w14:textId="77777777" w:rsidR="00D70B4B" w:rsidRPr="00FB1229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………………………………………………………………………………………………………….</w:t>
      </w:r>
    </w:p>
    <w:p w14:paraId="6FBD0164" w14:textId="77777777" w:rsidR="00D70B4B" w:rsidRPr="00FB1229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Post code:   ………………………..……..    City</w:t>
      </w:r>
      <w:r w:rsidRPr="00FB1229">
        <w:rPr>
          <w:rFonts w:ascii="Barlow" w:hAnsi="Barlow" w:cs="Arial"/>
          <w:color w:val="000000"/>
          <w:sz w:val="24"/>
          <w:szCs w:val="24"/>
        </w:rPr>
        <w:t xml:space="preserve">:    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>…………………..…………………………</w:t>
      </w:r>
    </w:p>
    <w:p w14:paraId="40EB423A" w14:textId="77777777" w:rsidR="00D70B4B" w:rsidRPr="00FB1229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Email</w:t>
      </w:r>
      <w:r w:rsidRPr="00FB1229">
        <w:rPr>
          <w:rFonts w:ascii="Barlow" w:hAnsi="Barlow" w:cs="Arial"/>
          <w:color w:val="000000"/>
          <w:sz w:val="24"/>
          <w:szCs w:val="24"/>
        </w:rPr>
        <w:t xml:space="preserve">:    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>……………………………………………………………….…</w:t>
      </w:r>
    </w:p>
    <w:p w14:paraId="74B344F9" w14:textId="44148745" w:rsidR="001C77D3" w:rsidRPr="0048045F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Phone</w:t>
      </w:r>
      <w:r w:rsidRPr="00FB1229">
        <w:rPr>
          <w:rFonts w:ascii="Barlow" w:hAnsi="Barlow" w:cs="Arial"/>
          <w:color w:val="000000"/>
          <w:sz w:val="24"/>
          <w:szCs w:val="24"/>
        </w:rPr>
        <w:t xml:space="preserve">:   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 xml:space="preserve">……………………………… </w:t>
      </w:r>
      <w:r w:rsidRPr="00FB1229">
        <w:rPr>
          <w:rFonts w:ascii="Barlow" w:hAnsi="Barlow" w:cs="Arial"/>
          <w:color w:val="000000"/>
          <w:sz w:val="24"/>
          <w:szCs w:val="24"/>
        </w:rPr>
        <w:t xml:space="preserve"> </w:t>
      </w:r>
      <w:r w:rsidR="00741D4B" w:rsidRPr="00741D4B">
        <w:rPr>
          <w:rFonts w:ascii="Barlow" w:hAnsi="Barlow" w:cs="Arial"/>
          <w:b/>
          <w:bCs/>
          <w:color w:val="000000"/>
          <w:sz w:val="24"/>
          <w:szCs w:val="24"/>
        </w:rPr>
        <w:t>(incl. country code)</w:t>
      </w:r>
      <w:r w:rsidR="00741D4B">
        <w:rPr>
          <w:rFonts w:ascii="Barlow" w:hAnsi="Barlow" w:cs="Arial"/>
          <w:color w:val="000000"/>
          <w:sz w:val="24"/>
          <w:szCs w:val="24"/>
        </w:rPr>
        <w:t xml:space="preserve"> </w:t>
      </w:r>
    </w:p>
    <w:p w14:paraId="42E009DE" w14:textId="7C3D2E25" w:rsidR="00EB3E93" w:rsidRDefault="00EB3E93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 xml:space="preserve">Have you applied for or been awarded any other bursaries, grants or scholarships to attend </w:t>
      </w:r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>IUSTI Europe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 xml:space="preserve"> 202</w:t>
      </w:r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>4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 xml:space="preserve"> conference </w:t>
      </w:r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 xml:space="preserve">in </w:t>
      </w:r>
      <w:r w:rsidR="00FD3211" w:rsidRPr="00FB1229">
        <w:rPr>
          <w:rFonts w:ascii="Barlow" w:hAnsi="Barlow" w:cs="Arial"/>
          <w:b/>
          <w:color w:val="000000"/>
          <w:sz w:val="24"/>
          <w:szCs w:val="24"/>
        </w:rPr>
        <w:t>Athens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>?</w:t>
      </w:r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ab/>
        <w:t>Y</w:t>
      </w:r>
      <w:r w:rsidR="0017530F">
        <w:rPr>
          <w:rFonts w:ascii="Barlow" w:hAnsi="Barlow" w:cs="Arial"/>
          <w:b/>
          <w:color w:val="000000"/>
          <w:sz w:val="24"/>
          <w:szCs w:val="24"/>
        </w:rPr>
        <w:t xml:space="preserve">es </w:t>
      </w:r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>/</w:t>
      </w:r>
      <w:r w:rsidR="0017530F">
        <w:rPr>
          <w:rFonts w:ascii="Barlow" w:hAnsi="Barlow" w:cs="Arial"/>
          <w:b/>
          <w:color w:val="000000"/>
          <w:sz w:val="24"/>
          <w:szCs w:val="24"/>
        </w:rPr>
        <w:t xml:space="preserve"> </w:t>
      </w:r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>N</w:t>
      </w:r>
      <w:r w:rsidR="0017530F">
        <w:rPr>
          <w:rFonts w:ascii="Barlow" w:hAnsi="Barlow" w:cs="Arial"/>
          <w:b/>
          <w:color w:val="000000"/>
          <w:sz w:val="24"/>
          <w:szCs w:val="24"/>
        </w:rPr>
        <w:t>o</w:t>
      </w:r>
    </w:p>
    <w:p w14:paraId="3AB2ABDD" w14:textId="77777777" w:rsidR="0048045F" w:rsidRPr="00871A19" w:rsidRDefault="0048045F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</w:p>
    <w:p w14:paraId="6AF4D59F" w14:textId="4BF7B41B" w:rsidR="00835D65" w:rsidRDefault="00EB3E93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 xml:space="preserve">Have </w:t>
      </w:r>
      <w:r w:rsidR="0097522E" w:rsidRPr="00ED7C79">
        <w:rPr>
          <w:rFonts w:ascii="Barlow" w:hAnsi="Barlow" w:cs="Arial"/>
          <w:b/>
          <w:color w:val="000000"/>
          <w:sz w:val="24"/>
          <w:szCs w:val="24"/>
        </w:rPr>
        <w:t>you</w:t>
      </w:r>
      <w:r w:rsidR="009C0587">
        <w:rPr>
          <w:rFonts w:ascii="Barlow" w:hAnsi="Barlow" w:cs="Arial"/>
          <w:b/>
          <w:color w:val="000000"/>
          <w:sz w:val="24"/>
          <w:szCs w:val="24"/>
        </w:rPr>
        <w:t xml:space="preserve"> or do you plan to</w:t>
      </w:r>
      <w:r w:rsidR="00FD3211" w:rsidRPr="00FB1229">
        <w:rPr>
          <w:rFonts w:ascii="Barlow" w:hAnsi="Barlow" w:cs="Arial"/>
          <w:b/>
          <w:color w:val="000000"/>
          <w:sz w:val="24"/>
          <w:szCs w:val="24"/>
        </w:rPr>
        <w:t xml:space="preserve"> submit</w:t>
      </w:r>
      <w:r w:rsidR="009C0587">
        <w:rPr>
          <w:rFonts w:ascii="Barlow" w:hAnsi="Barlow" w:cs="Arial"/>
          <w:b/>
          <w:color w:val="000000"/>
          <w:sz w:val="24"/>
          <w:szCs w:val="24"/>
        </w:rPr>
        <w:t xml:space="preserve"> </w:t>
      </w:r>
      <w:r w:rsidR="00FD3211" w:rsidRPr="00FB1229">
        <w:rPr>
          <w:rFonts w:ascii="Barlow" w:hAnsi="Barlow" w:cs="Arial"/>
          <w:b/>
          <w:color w:val="000000"/>
          <w:sz w:val="24"/>
          <w:szCs w:val="24"/>
        </w:rPr>
        <w:t>an abstract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 xml:space="preserve">? </w:t>
      </w:r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ab/>
      </w:r>
      <w:r w:rsidRPr="00FB1229">
        <w:rPr>
          <w:rFonts w:ascii="Barlow" w:hAnsi="Barlow" w:cs="Arial"/>
          <w:b/>
          <w:color w:val="000000"/>
          <w:sz w:val="24"/>
          <w:szCs w:val="24"/>
        </w:rPr>
        <w:t>Y</w:t>
      </w:r>
      <w:r w:rsidR="0017530F">
        <w:rPr>
          <w:rFonts w:ascii="Barlow" w:hAnsi="Barlow" w:cs="Arial"/>
          <w:b/>
          <w:color w:val="000000"/>
          <w:sz w:val="24"/>
          <w:szCs w:val="24"/>
        </w:rPr>
        <w:t xml:space="preserve">es 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>/</w:t>
      </w:r>
      <w:r w:rsidR="0017530F">
        <w:rPr>
          <w:rFonts w:ascii="Barlow" w:hAnsi="Barlow" w:cs="Arial"/>
          <w:b/>
          <w:color w:val="000000"/>
          <w:sz w:val="24"/>
          <w:szCs w:val="24"/>
        </w:rPr>
        <w:t xml:space="preserve"> 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>N</w:t>
      </w:r>
      <w:r w:rsidR="0017530F">
        <w:rPr>
          <w:rFonts w:ascii="Barlow" w:hAnsi="Barlow" w:cs="Arial"/>
          <w:b/>
          <w:color w:val="000000"/>
          <w:sz w:val="24"/>
          <w:szCs w:val="24"/>
        </w:rPr>
        <w:t>o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 xml:space="preserve">      </w:t>
      </w:r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ab/>
      </w:r>
      <w:r w:rsidRPr="00FB1229">
        <w:rPr>
          <w:rFonts w:ascii="Barlow" w:hAnsi="Barlow" w:cs="Arial"/>
          <w:b/>
          <w:color w:val="000000"/>
          <w:sz w:val="24"/>
          <w:szCs w:val="24"/>
        </w:rPr>
        <w:t xml:space="preserve"> </w:t>
      </w:r>
    </w:p>
    <w:p w14:paraId="169B5949" w14:textId="06682FFE" w:rsidR="00EB3E93" w:rsidRDefault="00EB3E93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If yes please detail bel</w:t>
      </w:r>
      <w:r w:rsidR="0017530F">
        <w:rPr>
          <w:rFonts w:ascii="Barlow" w:hAnsi="Barlow" w:cs="Arial"/>
          <w:b/>
          <w:color w:val="000000"/>
          <w:sz w:val="24"/>
          <w:szCs w:val="24"/>
        </w:rPr>
        <w:t>ow</w:t>
      </w:r>
      <w:r w:rsidR="00835D65">
        <w:rPr>
          <w:rFonts w:ascii="Barlow" w:hAnsi="Barlow" w:cs="Arial"/>
          <w:b/>
          <w:color w:val="000000"/>
          <w:sz w:val="24"/>
          <w:szCs w:val="24"/>
        </w:rPr>
        <w:t>:</w:t>
      </w:r>
    </w:p>
    <w:p w14:paraId="115BB62A" w14:textId="4F4D6ED8" w:rsidR="00835D65" w:rsidRPr="00FB1229" w:rsidRDefault="00835D65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>
        <w:rPr>
          <w:rFonts w:ascii="Barlow" w:hAnsi="Barlow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…………………………………………………………………………………………………………………..</w:t>
      </w:r>
    </w:p>
    <w:p w14:paraId="023FE6E0" w14:textId="1C51459C" w:rsidR="00DE09B3" w:rsidRDefault="00FB1229" w:rsidP="00FB12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  <w:r w:rsidRPr="00FB1229">
        <w:rPr>
          <w:rFonts w:ascii="Barlow" w:hAnsi="Barlow" w:cs="Arial"/>
          <w:bCs/>
          <w:color w:val="000000"/>
          <w:sz w:val="28"/>
          <w:szCs w:val="28"/>
          <w:u w:val="single"/>
        </w:rPr>
        <w:t>Please write a statement as to why you would like to attend the conference</w:t>
      </w:r>
      <w:r w:rsidR="00DE09B3">
        <w:rPr>
          <w:rFonts w:ascii="Barlow" w:hAnsi="Barlow" w:cs="Arial"/>
          <w:bCs/>
          <w:color w:val="000000"/>
          <w:sz w:val="28"/>
          <w:szCs w:val="28"/>
          <w:u w:val="single"/>
        </w:rPr>
        <w:t xml:space="preserve"> as a BASHH scholar</w:t>
      </w:r>
      <w:r w:rsidRPr="00FB1229">
        <w:rPr>
          <w:rFonts w:ascii="Barlow" w:hAnsi="Barlow" w:cs="Arial"/>
          <w:bCs/>
          <w:color w:val="000000"/>
          <w:sz w:val="28"/>
          <w:szCs w:val="28"/>
          <w:u w:val="single"/>
        </w:rPr>
        <w:t xml:space="preserve"> (500 words)</w:t>
      </w:r>
      <w:r w:rsidR="007C2F1D">
        <w:rPr>
          <w:rFonts w:ascii="Barlow" w:hAnsi="Barlow" w:cs="Arial"/>
          <w:bCs/>
          <w:color w:val="000000"/>
          <w:sz w:val="28"/>
          <w:szCs w:val="28"/>
        </w:rPr>
        <w:t xml:space="preserve">. </w:t>
      </w:r>
    </w:p>
    <w:p w14:paraId="63A92B65" w14:textId="77777777" w:rsidR="00DE09B3" w:rsidRDefault="00DE09B3" w:rsidP="00FB12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</w:p>
    <w:p w14:paraId="63976127" w14:textId="380DEA7A" w:rsidR="00FB1229" w:rsidRDefault="00203079" w:rsidP="00FB12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  <w:r>
        <w:rPr>
          <w:rFonts w:ascii="Barlow" w:hAnsi="Barlow" w:cs="Arial"/>
          <w:bCs/>
          <w:color w:val="000000"/>
          <w:sz w:val="28"/>
          <w:szCs w:val="28"/>
        </w:rPr>
        <w:lastRenderedPageBreak/>
        <w:t>In assessing application</w:t>
      </w:r>
      <w:r w:rsidR="00DE09B3">
        <w:rPr>
          <w:rFonts w:ascii="Barlow" w:hAnsi="Barlow" w:cs="Arial"/>
          <w:bCs/>
          <w:color w:val="000000"/>
          <w:sz w:val="28"/>
          <w:szCs w:val="28"/>
        </w:rPr>
        <w:t>s</w:t>
      </w:r>
      <w:r>
        <w:rPr>
          <w:rFonts w:ascii="Barlow" w:hAnsi="Barlow" w:cs="Arial"/>
          <w:bCs/>
          <w:color w:val="000000"/>
          <w:sz w:val="28"/>
          <w:szCs w:val="28"/>
        </w:rPr>
        <w:t xml:space="preserve"> for scholarship, the committee will consider</w:t>
      </w:r>
      <w:r w:rsidR="002D31BF">
        <w:rPr>
          <w:rFonts w:ascii="Barlow" w:hAnsi="Barlow" w:cs="Arial"/>
          <w:bCs/>
          <w:color w:val="000000"/>
          <w:sz w:val="28"/>
          <w:szCs w:val="28"/>
        </w:rPr>
        <w:t xml:space="preserve"> how applica</w:t>
      </w:r>
      <w:r w:rsidR="009D634C">
        <w:rPr>
          <w:rFonts w:ascii="Barlow" w:hAnsi="Barlow" w:cs="Arial"/>
          <w:bCs/>
          <w:color w:val="000000"/>
          <w:sz w:val="28"/>
          <w:szCs w:val="28"/>
        </w:rPr>
        <w:t>nts</w:t>
      </w:r>
      <w:r w:rsidR="002D31BF">
        <w:rPr>
          <w:rFonts w:ascii="Barlow" w:hAnsi="Barlow" w:cs="Arial"/>
          <w:bCs/>
          <w:color w:val="000000"/>
          <w:sz w:val="28"/>
          <w:szCs w:val="28"/>
        </w:rPr>
        <w:t xml:space="preserve"> </w:t>
      </w:r>
      <w:r w:rsidR="009D634C">
        <w:rPr>
          <w:rFonts w:ascii="Barlow" w:hAnsi="Barlow" w:cs="Arial"/>
          <w:bCs/>
          <w:color w:val="000000"/>
          <w:sz w:val="28"/>
          <w:szCs w:val="28"/>
        </w:rPr>
        <w:t>address the following</w:t>
      </w:r>
      <w:r w:rsidR="00DE09B3">
        <w:rPr>
          <w:rFonts w:ascii="Barlow" w:hAnsi="Barlow" w:cs="Arial"/>
          <w:bCs/>
          <w:color w:val="000000"/>
          <w:sz w:val="28"/>
          <w:szCs w:val="28"/>
        </w:rPr>
        <w:t>:</w:t>
      </w:r>
    </w:p>
    <w:p w14:paraId="42D1EB4C" w14:textId="77777777" w:rsidR="00CB6601" w:rsidRDefault="00CB6601" w:rsidP="00FB12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</w:p>
    <w:p w14:paraId="5C895115" w14:textId="77777777" w:rsidR="009D634C" w:rsidRDefault="009D634C" w:rsidP="00CB66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  <w:r>
        <w:rPr>
          <w:rFonts w:ascii="Barlow" w:hAnsi="Barlow" w:cs="Arial"/>
          <w:bCs/>
          <w:color w:val="000000"/>
          <w:sz w:val="28"/>
          <w:szCs w:val="28"/>
        </w:rPr>
        <w:t xml:space="preserve">Maximising opportunities for personal professional development, </w:t>
      </w:r>
    </w:p>
    <w:p w14:paraId="3B327002" w14:textId="54934D2B" w:rsidR="00D70B4B" w:rsidRDefault="002D31BF" w:rsidP="00D70B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  <w:r>
        <w:rPr>
          <w:rFonts w:ascii="Barlow" w:hAnsi="Barlow" w:cs="Arial"/>
          <w:bCs/>
          <w:color w:val="000000"/>
          <w:sz w:val="28"/>
          <w:szCs w:val="28"/>
        </w:rPr>
        <w:t>How applicants wish to maximise o</w:t>
      </w:r>
      <w:r w:rsidR="00EA0BA4">
        <w:rPr>
          <w:rFonts w:ascii="Barlow" w:hAnsi="Barlow" w:cs="Arial"/>
          <w:bCs/>
          <w:color w:val="000000"/>
          <w:sz w:val="28"/>
          <w:szCs w:val="28"/>
        </w:rPr>
        <w:t xml:space="preserve">pportunities for knowledge transfer and </w:t>
      </w:r>
      <w:r w:rsidR="00DE09B3">
        <w:rPr>
          <w:rFonts w:ascii="Barlow" w:hAnsi="Barlow" w:cs="Arial"/>
          <w:bCs/>
          <w:color w:val="000000"/>
          <w:sz w:val="28"/>
          <w:szCs w:val="28"/>
        </w:rPr>
        <w:t>relationship building</w:t>
      </w:r>
      <w:r w:rsidR="00AC2462">
        <w:rPr>
          <w:rFonts w:ascii="Barlow" w:hAnsi="Barlow" w:cs="Arial"/>
          <w:bCs/>
          <w:color w:val="000000"/>
          <w:sz w:val="28"/>
          <w:szCs w:val="28"/>
        </w:rPr>
        <w:t xml:space="preserve"> both at the conference and for peers in the UK</w:t>
      </w:r>
      <w:r>
        <w:rPr>
          <w:rFonts w:ascii="Barlow" w:hAnsi="Barlow" w:cs="Arial"/>
          <w:bCs/>
          <w:color w:val="000000"/>
          <w:sz w:val="28"/>
          <w:szCs w:val="28"/>
        </w:rPr>
        <w:t xml:space="preserve">,  </w:t>
      </w:r>
    </w:p>
    <w:p w14:paraId="33FF27C3" w14:textId="565CD0B7" w:rsidR="002B41CF" w:rsidRPr="002B41CF" w:rsidRDefault="002B41CF" w:rsidP="00D70B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  <w:r>
        <w:rPr>
          <w:rFonts w:ascii="Barlow" w:hAnsi="Barlow" w:cs="Arial"/>
          <w:bCs/>
          <w:color w:val="000000"/>
          <w:sz w:val="28"/>
          <w:szCs w:val="28"/>
        </w:rPr>
        <w:t>Whether applicants have</w:t>
      </w:r>
      <w:r w:rsidR="00AC2462">
        <w:rPr>
          <w:rFonts w:ascii="Barlow" w:hAnsi="Barlow" w:cs="Arial"/>
          <w:bCs/>
          <w:color w:val="000000"/>
          <w:sz w:val="28"/>
          <w:szCs w:val="28"/>
        </w:rPr>
        <w:t xml:space="preserve"> submitted an abstract</w:t>
      </w:r>
      <w:r>
        <w:rPr>
          <w:rFonts w:ascii="Barlow" w:hAnsi="Barlow" w:cs="Arial"/>
          <w:bCs/>
          <w:color w:val="000000"/>
          <w:sz w:val="28"/>
          <w:szCs w:val="28"/>
        </w:rPr>
        <w:t xml:space="preserve">. </w:t>
      </w:r>
    </w:p>
    <w:p w14:paraId="18FFD691" w14:textId="07EF3A59" w:rsidR="00D70B4B" w:rsidRPr="00F41283" w:rsidRDefault="00D70B4B" w:rsidP="00D70B4B">
      <w:pPr>
        <w:rPr>
          <w:rFonts w:ascii="Barlow" w:hAnsi="Barlow"/>
        </w:rPr>
      </w:pPr>
    </w:p>
    <w:p w14:paraId="29D74A59" w14:textId="77777777" w:rsidR="00D36866" w:rsidRPr="00F41283" w:rsidRDefault="00D36866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0"/>
          <w:szCs w:val="20"/>
        </w:rPr>
      </w:pPr>
    </w:p>
    <w:p w14:paraId="434C11B9" w14:textId="74541776" w:rsidR="00D36866" w:rsidRPr="00F41283" w:rsidRDefault="00005AC7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0"/>
          <w:szCs w:val="20"/>
        </w:rPr>
      </w:pPr>
      <w:r w:rsidRPr="00F41283">
        <w:rPr>
          <w:rFonts w:ascii="Barlow" w:hAnsi="Barl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99CE9" wp14:editId="4B0183B7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947410" cy="5753100"/>
                <wp:effectExtent l="0" t="0" r="1524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B058C" w14:textId="4F4AED55" w:rsidR="00D70B4B" w:rsidRDefault="00005AC7" w:rsidP="00D70B4B">
                            <w:pPr>
                              <w:rPr>
                                <w:rFonts w:ascii="Barlow" w:hAnsi="Barlow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05AC7">
                              <w:rPr>
                                <w:rFonts w:ascii="Barlow" w:hAnsi="Barlow"/>
                                <w:sz w:val="28"/>
                                <w:szCs w:val="28"/>
                                <w:lang w:val="en-US"/>
                              </w:rPr>
                              <w:t xml:space="preserve">Personal statement (500 words) </w:t>
                            </w:r>
                          </w:p>
                          <w:p w14:paraId="316A2B72" w14:textId="77777777" w:rsidR="00005AC7" w:rsidRPr="00005AC7" w:rsidRDefault="00005AC7" w:rsidP="00D70B4B">
                            <w:pPr>
                              <w:rPr>
                                <w:rFonts w:ascii="Barlow" w:hAnsi="Barlow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9CE9" id="Text Box 6" o:spid="_x0000_s1028" type="#_x0000_t202" style="position:absolute;margin-left:0;margin-top:.45pt;width:468.3pt;height:453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">
                <v:textbox>
                  <w:txbxContent>
                    <w:p w14:paraId="195B058C" w14:textId="4F4AED55" w:rsidR="00D70B4B" w:rsidRDefault="00005AC7" w:rsidP="00D70B4B">
                      <w:pPr>
                        <w:rPr>
                          <w:rFonts w:ascii="Barlow" w:hAnsi="Barlow"/>
                          <w:sz w:val="28"/>
                          <w:szCs w:val="28"/>
                          <w:lang w:val="en-US"/>
                        </w:rPr>
                      </w:pPr>
                      <w:r w:rsidRPr="00005AC7">
                        <w:rPr>
                          <w:rFonts w:ascii="Barlow" w:hAnsi="Barlow"/>
                          <w:sz w:val="28"/>
                          <w:szCs w:val="28"/>
                          <w:lang w:val="en-US"/>
                        </w:rPr>
                        <w:t xml:space="preserve">Personal statement (500 words) </w:t>
                      </w:r>
                    </w:p>
                    <w:p w14:paraId="316A2B72" w14:textId="77777777" w:rsidR="00005AC7" w:rsidRPr="00005AC7" w:rsidRDefault="00005AC7" w:rsidP="00D70B4B">
                      <w:pPr>
                        <w:rPr>
                          <w:rFonts w:ascii="Barlow" w:hAnsi="Barlow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0B46E" w14:textId="5F4DB83A" w:rsidR="00BD78DF" w:rsidRPr="00F41283" w:rsidRDefault="00BD78DF" w:rsidP="00BD78DF">
      <w:pPr>
        <w:pStyle w:val="Heading1"/>
        <w:spacing w:after="0"/>
        <w:rPr>
          <w:rFonts w:ascii="Barlow" w:hAnsi="Barlow" w:cs="TTBC058A40t00"/>
          <w:color w:val="000000"/>
          <w:sz w:val="19"/>
          <w:szCs w:val="19"/>
        </w:rPr>
      </w:pPr>
      <w:r w:rsidRPr="00F41283">
        <w:rPr>
          <w:rFonts w:ascii="Barlow" w:hAnsi="Barlow"/>
          <w:b w:val="0"/>
          <w:sz w:val="20"/>
          <w:szCs w:val="20"/>
        </w:rPr>
        <w:t xml:space="preserve">       </w:t>
      </w:r>
    </w:p>
    <w:p w14:paraId="2B26D214" w14:textId="5B19DBF5" w:rsidR="00944731" w:rsidRPr="00F41283" w:rsidRDefault="00944731" w:rsidP="00944731">
      <w:pPr>
        <w:autoSpaceDE w:val="0"/>
        <w:autoSpaceDN w:val="0"/>
        <w:adjustRightInd w:val="0"/>
        <w:spacing w:after="0" w:line="360" w:lineRule="auto"/>
        <w:rPr>
          <w:rFonts w:ascii="Barlow" w:hAnsi="Barlow" w:cs="TTBC058A40t00"/>
          <w:color w:val="000000"/>
          <w:sz w:val="19"/>
          <w:szCs w:val="19"/>
        </w:rPr>
      </w:pPr>
    </w:p>
    <w:p w14:paraId="0B56153F" w14:textId="77777777" w:rsidR="00944731" w:rsidRPr="00F41283" w:rsidRDefault="00944731" w:rsidP="00944731">
      <w:pPr>
        <w:autoSpaceDE w:val="0"/>
        <w:autoSpaceDN w:val="0"/>
        <w:adjustRightInd w:val="0"/>
        <w:spacing w:after="0" w:line="360" w:lineRule="auto"/>
        <w:rPr>
          <w:rFonts w:ascii="Barlow" w:hAnsi="Barlow" w:cs="TTBC058A40t00"/>
          <w:color w:val="000000"/>
          <w:sz w:val="19"/>
          <w:szCs w:val="19"/>
        </w:rPr>
      </w:pPr>
    </w:p>
    <w:p w14:paraId="0079CC69" w14:textId="0748675C" w:rsidR="00944731" w:rsidRPr="00F41283" w:rsidRDefault="00944731" w:rsidP="00944731">
      <w:pPr>
        <w:autoSpaceDE w:val="0"/>
        <w:autoSpaceDN w:val="0"/>
        <w:adjustRightInd w:val="0"/>
        <w:spacing w:after="0" w:line="360" w:lineRule="auto"/>
        <w:rPr>
          <w:rFonts w:ascii="Barlow" w:hAnsi="Barlow" w:cs="TTBC058A40t00"/>
          <w:color w:val="000000"/>
          <w:sz w:val="19"/>
          <w:szCs w:val="19"/>
        </w:rPr>
      </w:pPr>
    </w:p>
    <w:p w14:paraId="5BA3864D" w14:textId="2DD2D07D" w:rsidR="00944731" w:rsidRPr="00F41283" w:rsidRDefault="00944731" w:rsidP="00944731">
      <w:pPr>
        <w:autoSpaceDE w:val="0"/>
        <w:autoSpaceDN w:val="0"/>
        <w:adjustRightInd w:val="0"/>
        <w:spacing w:after="0" w:line="360" w:lineRule="auto"/>
        <w:rPr>
          <w:rFonts w:ascii="Barlow" w:hAnsi="Barlow" w:cs="TTBC058A40t00"/>
          <w:color w:val="000000"/>
          <w:sz w:val="19"/>
          <w:szCs w:val="19"/>
        </w:rPr>
      </w:pPr>
    </w:p>
    <w:p w14:paraId="2B640D9E" w14:textId="33F0BE82" w:rsidR="00944731" w:rsidRPr="00F41283" w:rsidRDefault="00944731" w:rsidP="00944731">
      <w:pPr>
        <w:autoSpaceDE w:val="0"/>
        <w:autoSpaceDN w:val="0"/>
        <w:adjustRightInd w:val="0"/>
        <w:spacing w:after="0" w:line="360" w:lineRule="auto"/>
        <w:rPr>
          <w:rFonts w:ascii="Barlow" w:hAnsi="Barlow" w:cs="TTBC058A40t00"/>
          <w:color w:val="000000"/>
          <w:sz w:val="19"/>
          <w:szCs w:val="19"/>
        </w:rPr>
      </w:pPr>
    </w:p>
    <w:p w14:paraId="386B3CF1" w14:textId="6CE6FBBB" w:rsidR="00944731" w:rsidRPr="00F41283" w:rsidRDefault="00944731" w:rsidP="00944731">
      <w:pPr>
        <w:autoSpaceDE w:val="0"/>
        <w:autoSpaceDN w:val="0"/>
        <w:adjustRightInd w:val="0"/>
        <w:spacing w:after="0" w:line="360" w:lineRule="auto"/>
        <w:rPr>
          <w:rFonts w:ascii="Barlow" w:hAnsi="Barlow" w:cs="TTBC058A40t00"/>
          <w:color w:val="000000"/>
          <w:sz w:val="19"/>
          <w:szCs w:val="19"/>
        </w:rPr>
      </w:pPr>
    </w:p>
    <w:p w14:paraId="7ADFD293" w14:textId="5637268B" w:rsidR="00944731" w:rsidRPr="00F41283" w:rsidRDefault="00944731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TTBC059EA8t00"/>
          <w:color w:val="000000"/>
          <w:sz w:val="19"/>
          <w:szCs w:val="19"/>
        </w:rPr>
      </w:pPr>
    </w:p>
    <w:sectPr w:rsidR="00944731" w:rsidRPr="00F41283" w:rsidSect="00EB7B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22598" w14:textId="77777777" w:rsidR="00BE1E7F" w:rsidRDefault="00BE1E7F" w:rsidP="00757F62">
      <w:pPr>
        <w:spacing w:after="0" w:line="240" w:lineRule="auto"/>
      </w:pPr>
      <w:r>
        <w:separator/>
      </w:r>
    </w:p>
  </w:endnote>
  <w:endnote w:type="continuationSeparator" w:id="0">
    <w:p w14:paraId="3C978353" w14:textId="77777777" w:rsidR="00BE1E7F" w:rsidRDefault="00BE1E7F" w:rsidP="007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TTBC059EA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C058A4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F308" w14:textId="77777777" w:rsidR="00757F62" w:rsidRDefault="00757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04226" w14:textId="77777777" w:rsidR="00757F62" w:rsidRDefault="00757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02BB" w14:textId="77777777" w:rsidR="00757F62" w:rsidRDefault="0075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E7AD9" w14:textId="77777777" w:rsidR="00BE1E7F" w:rsidRDefault="00BE1E7F" w:rsidP="00757F62">
      <w:pPr>
        <w:spacing w:after="0" w:line="240" w:lineRule="auto"/>
      </w:pPr>
      <w:r>
        <w:separator/>
      </w:r>
    </w:p>
  </w:footnote>
  <w:footnote w:type="continuationSeparator" w:id="0">
    <w:p w14:paraId="247B228A" w14:textId="77777777" w:rsidR="00BE1E7F" w:rsidRDefault="00BE1E7F" w:rsidP="0075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989A" w14:textId="183BEB9A" w:rsidR="00757F62" w:rsidRDefault="00757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C002" w14:textId="4DCA32C9" w:rsidR="00757F62" w:rsidRDefault="00757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D9B1" w14:textId="14C65873" w:rsidR="00757F62" w:rsidRDefault="00757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75BF7"/>
    <w:multiLevelType w:val="hybridMultilevel"/>
    <w:tmpl w:val="DC8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D4D01"/>
    <w:multiLevelType w:val="hybridMultilevel"/>
    <w:tmpl w:val="80C6C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B2ED2"/>
    <w:multiLevelType w:val="hybridMultilevel"/>
    <w:tmpl w:val="BD60A5B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2447C08"/>
    <w:multiLevelType w:val="hybridMultilevel"/>
    <w:tmpl w:val="0A7A5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B202F"/>
    <w:multiLevelType w:val="hybridMultilevel"/>
    <w:tmpl w:val="A8A6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15091">
    <w:abstractNumId w:val="4"/>
  </w:num>
  <w:num w:numId="2" w16cid:durableId="2116050741">
    <w:abstractNumId w:val="3"/>
  </w:num>
  <w:num w:numId="3" w16cid:durableId="1018628801">
    <w:abstractNumId w:val="1"/>
  </w:num>
  <w:num w:numId="4" w16cid:durableId="2050109570">
    <w:abstractNumId w:val="2"/>
  </w:num>
  <w:num w:numId="5" w16cid:durableId="52278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31"/>
    <w:rsid w:val="00005AC7"/>
    <w:rsid w:val="00011303"/>
    <w:rsid w:val="00057D07"/>
    <w:rsid w:val="000836D1"/>
    <w:rsid w:val="00096AAF"/>
    <w:rsid w:val="000B211F"/>
    <w:rsid w:val="000C47F8"/>
    <w:rsid w:val="000F394E"/>
    <w:rsid w:val="001233E2"/>
    <w:rsid w:val="00143373"/>
    <w:rsid w:val="001719EE"/>
    <w:rsid w:val="001734F8"/>
    <w:rsid w:val="0017530F"/>
    <w:rsid w:val="001A1A53"/>
    <w:rsid w:val="001A427B"/>
    <w:rsid w:val="001B67CC"/>
    <w:rsid w:val="001C77D3"/>
    <w:rsid w:val="001E17FB"/>
    <w:rsid w:val="00203079"/>
    <w:rsid w:val="00206FD5"/>
    <w:rsid w:val="00245B93"/>
    <w:rsid w:val="002A0963"/>
    <w:rsid w:val="002B41CF"/>
    <w:rsid w:val="002D31BF"/>
    <w:rsid w:val="002F3E8B"/>
    <w:rsid w:val="00300D3D"/>
    <w:rsid w:val="0033519C"/>
    <w:rsid w:val="00343882"/>
    <w:rsid w:val="00352F0F"/>
    <w:rsid w:val="00361229"/>
    <w:rsid w:val="00393034"/>
    <w:rsid w:val="00393758"/>
    <w:rsid w:val="003B5C7A"/>
    <w:rsid w:val="003D1E05"/>
    <w:rsid w:val="003D3276"/>
    <w:rsid w:val="003D56D9"/>
    <w:rsid w:val="003F6164"/>
    <w:rsid w:val="003F6F3A"/>
    <w:rsid w:val="00415306"/>
    <w:rsid w:val="0046400A"/>
    <w:rsid w:val="0048045F"/>
    <w:rsid w:val="004B0812"/>
    <w:rsid w:val="004B0B43"/>
    <w:rsid w:val="004B0E56"/>
    <w:rsid w:val="004B4DF8"/>
    <w:rsid w:val="004F1AA1"/>
    <w:rsid w:val="00525062"/>
    <w:rsid w:val="00553541"/>
    <w:rsid w:val="00584191"/>
    <w:rsid w:val="00596B0C"/>
    <w:rsid w:val="005B6759"/>
    <w:rsid w:val="005B6879"/>
    <w:rsid w:val="005C07C9"/>
    <w:rsid w:val="005E4898"/>
    <w:rsid w:val="005E6C1A"/>
    <w:rsid w:val="0061200E"/>
    <w:rsid w:val="006140FF"/>
    <w:rsid w:val="00625E56"/>
    <w:rsid w:val="00642517"/>
    <w:rsid w:val="00667B47"/>
    <w:rsid w:val="00673CC5"/>
    <w:rsid w:val="00697254"/>
    <w:rsid w:val="006E5147"/>
    <w:rsid w:val="00721A88"/>
    <w:rsid w:val="00741D4B"/>
    <w:rsid w:val="00757F62"/>
    <w:rsid w:val="00794330"/>
    <w:rsid w:val="007B7471"/>
    <w:rsid w:val="007C2F1D"/>
    <w:rsid w:val="007D4196"/>
    <w:rsid w:val="008156CC"/>
    <w:rsid w:val="00833FDA"/>
    <w:rsid w:val="00835D65"/>
    <w:rsid w:val="0086001C"/>
    <w:rsid w:val="00871A19"/>
    <w:rsid w:val="00872D55"/>
    <w:rsid w:val="008856B7"/>
    <w:rsid w:val="008948F7"/>
    <w:rsid w:val="008A2F97"/>
    <w:rsid w:val="008B5FCE"/>
    <w:rsid w:val="008D23A3"/>
    <w:rsid w:val="0091682C"/>
    <w:rsid w:val="00932354"/>
    <w:rsid w:val="00944731"/>
    <w:rsid w:val="00974CEF"/>
    <w:rsid w:val="0097522E"/>
    <w:rsid w:val="009819C0"/>
    <w:rsid w:val="00990E12"/>
    <w:rsid w:val="009C0587"/>
    <w:rsid w:val="009C0F4C"/>
    <w:rsid w:val="009C6155"/>
    <w:rsid w:val="009D0AD0"/>
    <w:rsid w:val="009D515D"/>
    <w:rsid w:val="009D634C"/>
    <w:rsid w:val="009E4635"/>
    <w:rsid w:val="00A461D5"/>
    <w:rsid w:val="00A81FCB"/>
    <w:rsid w:val="00AC2462"/>
    <w:rsid w:val="00AE00C2"/>
    <w:rsid w:val="00AE0EBD"/>
    <w:rsid w:val="00B51F00"/>
    <w:rsid w:val="00B61360"/>
    <w:rsid w:val="00B76C9C"/>
    <w:rsid w:val="00B8537E"/>
    <w:rsid w:val="00BA2153"/>
    <w:rsid w:val="00BA4339"/>
    <w:rsid w:val="00BD78DF"/>
    <w:rsid w:val="00BE1E7F"/>
    <w:rsid w:val="00C70B0F"/>
    <w:rsid w:val="00C86DC9"/>
    <w:rsid w:val="00CA32AD"/>
    <w:rsid w:val="00CB6601"/>
    <w:rsid w:val="00CC7E1C"/>
    <w:rsid w:val="00CD2FCC"/>
    <w:rsid w:val="00CE50CD"/>
    <w:rsid w:val="00CF4CAC"/>
    <w:rsid w:val="00D15DBB"/>
    <w:rsid w:val="00D27AA1"/>
    <w:rsid w:val="00D36866"/>
    <w:rsid w:val="00D40640"/>
    <w:rsid w:val="00D44129"/>
    <w:rsid w:val="00D6380F"/>
    <w:rsid w:val="00D70B4B"/>
    <w:rsid w:val="00DD5E15"/>
    <w:rsid w:val="00DE09B3"/>
    <w:rsid w:val="00E04AB4"/>
    <w:rsid w:val="00E15EC0"/>
    <w:rsid w:val="00E21950"/>
    <w:rsid w:val="00E26B77"/>
    <w:rsid w:val="00E444E9"/>
    <w:rsid w:val="00E63CB9"/>
    <w:rsid w:val="00E90568"/>
    <w:rsid w:val="00EA0BA4"/>
    <w:rsid w:val="00EB3E93"/>
    <w:rsid w:val="00EB6122"/>
    <w:rsid w:val="00EB7B93"/>
    <w:rsid w:val="00EC3B16"/>
    <w:rsid w:val="00ED7C79"/>
    <w:rsid w:val="00F029C8"/>
    <w:rsid w:val="00F127DE"/>
    <w:rsid w:val="00F41283"/>
    <w:rsid w:val="00F5342D"/>
    <w:rsid w:val="00F535F6"/>
    <w:rsid w:val="00F613E8"/>
    <w:rsid w:val="00F655D0"/>
    <w:rsid w:val="00F716DE"/>
    <w:rsid w:val="00F749D4"/>
    <w:rsid w:val="00F76928"/>
    <w:rsid w:val="00F866E9"/>
    <w:rsid w:val="00FA4806"/>
    <w:rsid w:val="00FA6344"/>
    <w:rsid w:val="00FB1229"/>
    <w:rsid w:val="00FB48D2"/>
    <w:rsid w:val="00FC739D"/>
    <w:rsid w:val="00FD3211"/>
    <w:rsid w:val="00FD4E9C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DE4A5E"/>
  <w15:docId w15:val="{65D26FF0-4F05-4AA7-A9E4-71035925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78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7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78DF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B5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62"/>
  </w:style>
  <w:style w:type="paragraph" w:styleId="Footer">
    <w:name w:val="footer"/>
    <w:basedOn w:val="Normal"/>
    <w:link w:val="FooterChar"/>
    <w:uiPriority w:val="99"/>
    <w:unhideWhenUsed/>
    <w:rsid w:val="0075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62"/>
  </w:style>
  <w:style w:type="character" w:styleId="CommentReference">
    <w:name w:val="annotation reference"/>
    <w:basedOn w:val="DefaultParagraphFont"/>
    <w:uiPriority w:val="99"/>
    <w:semiHidden/>
    <w:unhideWhenUsed/>
    <w:rsid w:val="00A46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1D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Protection Agency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mary.bryan</dc:creator>
  <cp:lastModifiedBy>Daron Oram</cp:lastModifiedBy>
  <cp:revision>8</cp:revision>
  <cp:lastPrinted>2011-04-19T08:18:00Z</cp:lastPrinted>
  <dcterms:created xsi:type="dcterms:W3CDTF">2025-04-29T08:25:00Z</dcterms:created>
  <dcterms:modified xsi:type="dcterms:W3CDTF">2025-04-29T12:12:00Z</dcterms:modified>
</cp:coreProperties>
</file>