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4C1CC1" w14:textId="2B6CEFB0" w:rsidR="00AE0E0C" w:rsidRDefault="00A24970" w:rsidP="00A24970">
      <w:pPr>
        <w:pStyle w:val="BASHHNormal"/>
        <w:jc w:val="center"/>
        <w:rPr>
          <w:lang w:val="en-GB"/>
        </w:rPr>
      </w:pPr>
      <w:r>
        <w:rPr>
          <w:noProof/>
          <w:lang w:val="en-GB" w:eastAsia="en-GB"/>
        </w:rPr>
        <w:drawing>
          <wp:inline distT="0" distB="0" distL="0" distR="0" wp14:anchorId="0D33EB83" wp14:editId="77F13E54">
            <wp:extent cx="4115190" cy="1303493"/>
            <wp:effectExtent l="0" t="0" r="0" b="0"/>
            <wp:docPr id="1465550911" name="Picture 1"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5550911" name="Picture 1" descr="Text&#10;&#10;Description automatically generated with medium confidence"/>
                    <pic:cNvPicPr/>
                  </pic:nvPicPr>
                  <pic:blipFill>
                    <a:blip r:embed="rId8" cstate="print">
                      <a:extLst>
                        <a:ext uri="{28A0092B-C50C-407E-A947-70E740481C1C}">
                          <a14:useLocalDpi xmlns:a14="http://schemas.microsoft.com/office/drawing/2010/main" val="0"/>
                        </a:ext>
                      </a:extLst>
                    </a:blip>
                    <a:stretch>
                      <a:fillRect/>
                    </a:stretch>
                  </pic:blipFill>
                  <pic:spPr>
                    <a:xfrm>
                      <a:off x="0" y="0"/>
                      <a:ext cx="4143083" cy="1312328"/>
                    </a:xfrm>
                    <a:prstGeom prst="rect">
                      <a:avLst/>
                    </a:prstGeom>
                  </pic:spPr>
                </pic:pic>
              </a:graphicData>
            </a:graphic>
          </wp:inline>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A24970" w14:paraId="54AC684E" w14:textId="77777777" w:rsidTr="00A24970">
        <w:tc>
          <w:tcPr>
            <w:tcW w:w="901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B1D78B5" w14:textId="3CCDD1E9" w:rsidR="00A24970" w:rsidRPr="00B3529F" w:rsidRDefault="00A24970" w:rsidP="00A24970">
            <w:pPr>
              <w:pStyle w:val="BASHHNormal"/>
              <w:spacing w:before="120" w:line="240" w:lineRule="auto"/>
              <w:jc w:val="center"/>
              <w:rPr>
                <w:b/>
                <w:bCs/>
                <w:sz w:val="36"/>
                <w:szCs w:val="36"/>
                <w:lang w:val="en-GB"/>
              </w:rPr>
            </w:pPr>
            <w:r w:rsidRPr="00B3529F">
              <w:rPr>
                <w:b/>
                <w:bCs/>
                <w:sz w:val="36"/>
                <w:szCs w:val="36"/>
                <w:lang w:val="en-GB"/>
              </w:rPr>
              <w:t>CLINICAL GUIDELINE</w:t>
            </w:r>
          </w:p>
        </w:tc>
      </w:tr>
      <w:tr w:rsidR="00A24970" w14:paraId="77AA2B76" w14:textId="77777777" w:rsidTr="00A24970">
        <w:tc>
          <w:tcPr>
            <w:tcW w:w="9016" w:type="dxa"/>
            <w:tcBorders>
              <w:top w:val="single" w:sz="4" w:space="0" w:color="auto"/>
              <w:bottom w:val="single" w:sz="4" w:space="0" w:color="auto"/>
            </w:tcBorders>
          </w:tcPr>
          <w:p w14:paraId="752A6D25" w14:textId="77777777" w:rsidR="00A24970" w:rsidRDefault="00A24970" w:rsidP="00AE0E0C">
            <w:pPr>
              <w:pStyle w:val="BASHHNormal"/>
              <w:jc w:val="both"/>
              <w:rPr>
                <w:lang w:val="en-GB"/>
              </w:rPr>
            </w:pPr>
          </w:p>
        </w:tc>
      </w:tr>
      <w:tr w:rsidR="00A24970" w14:paraId="309B163B" w14:textId="77777777" w:rsidTr="00A24970">
        <w:tc>
          <w:tcPr>
            <w:tcW w:w="901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A27B6C3" w14:textId="3815F1C6" w:rsidR="00A24970" w:rsidRPr="00B3529F" w:rsidRDefault="00E065B0" w:rsidP="006E2FBC">
            <w:pPr>
              <w:pStyle w:val="BASHHNormal"/>
              <w:spacing w:before="120" w:line="240" w:lineRule="auto"/>
              <w:jc w:val="center"/>
              <w:rPr>
                <w:b/>
                <w:bCs/>
                <w:sz w:val="36"/>
                <w:szCs w:val="36"/>
                <w:lang w:val="en-GB"/>
              </w:rPr>
            </w:pPr>
            <w:r w:rsidRPr="00B3529F">
              <w:rPr>
                <w:b/>
                <w:bCs/>
                <w:sz w:val="36"/>
                <w:szCs w:val="36"/>
                <w:lang w:val="en-GB"/>
              </w:rPr>
              <w:t xml:space="preserve">British Association of Sexual Health and HIV Guidelines on the </w:t>
            </w:r>
            <w:r w:rsidR="00B14522" w:rsidRPr="00B3529F">
              <w:rPr>
                <w:b/>
                <w:bCs/>
                <w:sz w:val="36"/>
                <w:szCs w:val="36"/>
                <w:lang w:val="en-GB"/>
              </w:rPr>
              <w:t>M</w:t>
            </w:r>
            <w:r w:rsidRPr="00B3529F">
              <w:rPr>
                <w:b/>
                <w:bCs/>
                <w:sz w:val="36"/>
                <w:szCs w:val="36"/>
                <w:lang w:val="en-GB"/>
              </w:rPr>
              <w:t xml:space="preserve">anagement of </w:t>
            </w:r>
            <w:r w:rsidR="00B14522" w:rsidRPr="00B3529F">
              <w:rPr>
                <w:b/>
                <w:bCs/>
                <w:sz w:val="36"/>
                <w:szCs w:val="36"/>
                <w:lang w:val="en-GB"/>
              </w:rPr>
              <w:t>V</w:t>
            </w:r>
            <w:r w:rsidRPr="00B3529F">
              <w:rPr>
                <w:b/>
                <w:bCs/>
                <w:sz w:val="36"/>
                <w:szCs w:val="36"/>
                <w:lang w:val="en-GB"/>
              </w:rPr>
              <w:t xml:space="preserve">iral </w:t>
            </w:r>
            <w:r w:rsidR="00B14522" w:rsidRPr="00B3529F">
              <w:rPr>
                <w:b/>
                <w:bCs/>
                <w:sz w:val="36"/>
                <w:szCs w:val="36"/>
                <w:lang w:val="en-GB"/>
              </w:rPr>
              <w:t>H</w:t>
            </w:r>
            <w:r w:rsidRPr="00B3529F">
              <w:rPr>
                <w:b/>
                <w:bCs/>
                <w:sz w:val="36"/>
                <w:szCs w:val="36"/>
                <w:lang w:val="en-GB"/>
              </w:rPr>
              <w:t>epatitis 202</w:t>
            </w:r>
            <w:r w:rsidR="009736FF" w:rsidRPr="00B3529F">
              <w:rPr>
                <w:b/>
                <w:bCs/>
                <w:sz w:val="36"/>
                <w:szCs w:val="36"/>
                <w:lang w:val="en-GB"/>
              </w:rPr>
              <w:t>5</w:t>
            </w:r>
          </w:p>
        </w:tc>
      </w:tr>
      <w:tr w:rsidR="00A24970" w14:paraId="60ED709E" w14:textId="77777777" w:rsidTr="00F04F95">
        <w:trPr>
          <w:trHeight w:val="963"/>
        </w:trPr>
        <w:tc>
          <w:tcPr>
            <w:tcW w:w="9016" w:type="dxa"/>
            <w:tcBorders>
              <w:top w:val="single" w:sz="4" w:space="0" w:color="auto"/>
              <w:bottom w:val="single" w:sz="4" w:space="0" w:color="auto"/>
            </w:tcBorders>
          </w:tcPr>
          <w:p w14:paraId="0F2A32D9" w14:textId="63F7F570" w:rsidR="00E570FD" w:rsidRDefault="00E570FD" w:rsidP="00EA7785">
            <w:pPr>
              <w:pStyle w:val="BASHHNormal"/>
              <w:keepNext/>
              <w:spacing w:after="0" w:line="240" w:lineRule="auto"/>
              <w:jc w:val="center"/>
              <w:rPr>
                <w:lang w:val="en-GB"/>
              </w:rPr>
            </w:pPr>
          </w:p>
        </w:tc>
      </w:tr>
      <w:tr w:rsidR="00A24970" w14:paraId="76263547" w14:textId="77777777" w:rsidTr="00E570FD">
        <w:tc>
          <w:tcPr>
            <w:tcW w:w="9016" w:type="dxa"/>
            <w:tcBorders>
              <w:top w:val="single" w:sz="4" w:space="0" w:color="auto"/>
            </w:tcBorders>
          </w:tcPr>
          <w:p w14:paraId="6ADA36F3" w14:textId="70C94FBD" w:rsidR="00822396" w:rsidRPr="00531D46" w:rsidRDefault="00DB561C" w:rsidP="000F3B1E">
            <w:pPr>
              <w:pStyle w:val="BASHHNormal"/>
              <w:jc w:val="center"/>
              <w:rPr>
                <w:sz w:val="20"/>
                <w:vertAlign w:val="superscript"/>
                <w:lang w:val="en-GB"/>
              </w:rPr>
            </w:pPr>
            <w:r w:rsidRPr="00531D46">
              <w:rPr>
                <w:sz w:val="20"/>
                <w:lang w:val="en-GB"/>
              </w:rPr>
              <w:t>Lucy Garvey</w:t>
            </w:r>
            <w:r w:rsidR="005B0359" w:rsidRPr="00531D46">
              <w:rPr>
                <w:sz w:val="20"/>
                <w:vertAlign w:val="superscript"/>
                <w:lang w:val="en-GB"/>
              </w:rPr>
              <w:t>1</w:t>
            </w:r>
            <w:r w:rsidR="0094620D" w:rsidRPr="00531D46">
              <w:rPr>
                <w:sz w:val="20"/>
                <w:lang w:val="en-GB"/>
              </w:rPr>
              <w:t>,</w:t>
            </w:r>
            <w:r w:rsidR="00822396" w:rsidRPr="00531D46">
              <w:rPr>
                <w:sz w:val="20"/>
                <w:vertAlign w:val="superscript"/>
                <w:lang w:val="en-GB"/>
              </w:rPr>
              <w:t xml:space="preserve">, </w:t>
            </w:r>
            <w:r w:rsidR="00822396" w:rsidRPr="00531D46">
              <w:rPr>
                <w:sz w:val="20"/>
                <w:lang w:val="en-GB"/>
              </w:rPr>
              <w:t>Sanjay Bhagani</w:t>
            </w:r>
            <w:r w:rsidR="00F86865" w:rsidRPr="00531D46">
              <w:rPr>
                <w:sz w:val="20"/>
                <w:vertAlign w:val="superscript"/>
                <w:lang w:val="en-GB"/>
              </w:rPr>
              <w:t>2</w:t>
            </w:r>
            <w:r w:rsidR="00DD044A">
              <w:rPr>
                <w:sz w:val="20"/>
                <w:lang w:val="en-GB"/>
              </w:rPr>
              <w:t>,</w:t>
            </w:r>
            <w:r w:rsidR="00F86865" w:rsidRPr="00531D46">
              <w:rPr>
                <w:sz w:val="20"/>
                <w:lang w:val="en-GB"/>
              </w:rPr>
              <w:t xml:space="preserve"> </w:t>
            </w:r>
            <w:proofErr w:type="spellStart"/>
            <w:r w:rsidR="00F86865" w:rsidRPr="00531D46">
              <w:rPr>
                <w:sz w:val="20"/>
                <w:lang w:val="en-GB"/>
              </w:rPr>
              <w:t>Ranjababu</w:t>
            </w:r>
            <w:proofErr w:type="spellEnd"/>
            <w:r w:rsidR="00F86865" w:rsidRPr="00531D46">
              <w:rPr>
                <w:sz w:val="20"/>
                <w:lang w:val="en-GB"/>
              </w:rPr>
              <w:t xml:space="preserve"> Kulasegaram</w:t>
            </w:r>
            <w:r w:rsidR="00F86865" w:rsidRPr="00531D46">
              <w:rPr>
                <w:sz w:val="20"/>
                <w:vertAlign w:val="superscript"/>
                <w:lang w:val="en-GB"/>
              </w:rPr>
              <w:t>3</w:t>
            </w:r>
            <w:r w:rsidR="00F04F95" w:rsidRPr="00531D46">
              <w:rPr>
                <w:sz w:val="20"/>
                <w:lang w:val="en-GB"/>
              </w:rPr>
              <w:t>, Michael Butler</w:t>
            </w:r>
            <w:r w:rsidR="001D0147">
              <w:rPr>
                <w:sz w:val="20"/>
                <w:vertAlign w:val="superscript"/>
                <w:lang w:val="en-GB"/>
              </w:rPr>
              <w:t>4</w:t>
            </w:r>
            <w:r w:rsidR="00DD044A" w:rsidRPr="00531D46">
              <w:rPr>
                <w:sz w:val="20"/>
                <w:lang w:val="en-GB"/>
              </w:rPr>
              <w:t>,</w:t>
            </w:r>
            <w:r w:rsidR="00F04F95" w:rsidRPr="00531D46">
              <w:rPr>
                <w:sz w:val="20"/>
                <w:lang w:val="en-GB"/>
              </w:rPr>
              <w:t xml:space="preserve"> Emma Hathorn</w:t>
            </w:r>
            <w:r w:rsidR="001D0147">
              <w:rPr>
                <w:sz w:val="20"/>
                <w:vertAlign w:val="superscript"/>
                <w:lang w:val="en-GB"/>
              </w:rPr>
              <w:t>5</w:t>
            </w:r>
            <w:r w:rsidR="00F04F95" w:rsidRPr="00531D46">
              <w:rPr>
                <w:sz w:val="20"/>
                <w:lang w:val="en-GB"/>
              </w:rPr>
              <w:t>, Paul Randal</w:t>
            </w:r>
            <w:r w:rsidR="00CC4150">
              <w:rPr>
                <w:sz w:val="20"/>
                <w:vertAlign w:val="superscript"/>
                <w:lang w:val="en-GB"/>
              </w:rPr>
              <w:t>6</w:t>
            </w:r>
            <w:r w:rsidR="00EB6999" w:rsidRPr="00531D46">
              <w:rPr>
                <w:sz w:val="20"/>
                <w:lang w:val="en-GB"/>
              </w:rPr>
              <w:t>, Sarah Smith</w:t>
            </w:r>
            <w:r w:rsidR="00CC4150">
              <w:rPr>
                <w:sz w:val="20"/>
                <w:vertAlign w:val="superscript"/>
                <w:lang w:val="en-GB"/>
              </w:rPr>
              <w:t>7</w:t>
            </w:r>
            <w:r w:rsidR="00DC7A79" w:rsidRPr="00531D46">
              <w:rPr>
                <w:sz w:val="20"/>
                <w:lang w:val="en-GB"/>
              </w:rPr>
              <w:t xml:space="preserve">, Ryan </w:t>
            </w:r>
            <w:r w:rsidR="00CC4150" w:rsidRPr="00531D46">
              <w:rPr>
                <w:sz w:val="20"/>
                <w:lang w:val="en-GB"/>
              </w:rPr>
              <w:t>White</w:t>
            </w:r>
            <w:r w:rsidR="00CC4150">
              <w:rPr>
                <w:sz w:val="20"/>
                <w:vertAlign w:val="superscript"/>
                <w:lang w:val="en-GB"/>
              </w:rPr>
              <w:t>8</w:t>
            </w:r>
            <w:r w:rsidR="00DD044A" w:rsidRPr="00531D46">
              <w:rPr>
                <w:sz w:val="20"/>
                <w:lang w:val="en-GB"/>
              </w:rPr>
              <w:t>,</w:t>
            </w:r>
            <w:r w:rsidR="00DC7A79" w:rsidRPr="00531D46">
              <w:rPr>
                <w:sz w:val="20"/>
                <w:lang w:val="en-GB"/>
              </w:rPr>
              <w:t xml:space="preserve"> Rachel Halford</w:t>
            </w:r>
            <w:r w:rsidR="00CC4150">
              <w:rPr>
                <w:sz w:val="20"/>
                <w:vertAlign w:val="superscript"/>
                <w:lang w:val="en-GB"/>
              </w:rPr>
              <w:t>9</w:t>
            </w:r>
            <w:r w:rsidR="00DC7A79" w:rsidRPr="00531D46">
              <w:rPr>
                <w:sz w:val="20"/>
                <w:lang w:val="en-GB"/>
              </w:rPr>
              <w:t>, Alison Grant</w:t>
            </w:r>
            <w:r w:rsidR="00CC4150">
              <w:rPr>
                <w:sz w:val="20"/>
                <w:vertAlign w:val="superscript"/>
                <w:lang w:val="en-GB"/>
              </w:rPr>
              <w:t>10</w:t>
            </w:r>
            <w:r w:rsidR="003C1EEE" w:rsidRPr="00531D46">
              <w:rPr>
                <w:sz w:val="20"/>
                <w:lang w:val="en-GB"/>
              </w:rPr>
              <w:t xml:space="preserve">, </w:t>
            </w:r>
            <w:r w:rsidR="00DC7A79" w:rsidRPr="00531D46">
              <w:rPr>
                <w:sz w:val="20"/>
                <w:lang w:val="en-GB"/>
              </w:rPr>
              <w:t>Giovanni Villa</w:t>
            </w:r>
            <w:r w:rsidR="00CC4150">
              <w:rPr>
                <w:sz w:val="20"/>
                <w:vertAlign w:val="superscript"/>
                <w:lang w:val="en-GB"/>
              </w:rPr>
              <w:t>11</w:t>
            </w:r>
            <w:r w:rsidR="00DC7A79" w:rsidRPr="00531D46">
              <w:rPr>
                <w:sz w:val="20"/>
                <w:lang w:val="en-GB"/>
              </w:rPr>
              <w:t xml:space="preserve">, </w:t>
            </w:r>
            <w:proofErr w:type="spellStart"/>
            <w:r w:rsidR="00DC7A79" w:rsidRPr="00531D46">
              <w:rPr>
                <w:sz w:val="20"/>
                <w:lang w:val="en-GB"/>
              </w:rPr>
              <w:t>Subathira</w:t>
            </w:r>
            <w:proofErr w:type="spellEnd"/>
            <w:r w:rsidR="00DC7A79" w:rsidRPr="00531D46">
              <w:rPr>
                <w:sz w:val="20"/>
                <w:lang w:val="en-GB"/>
              </w:rPr>
              <w:t xml:space="preserve"> Dakshina</w:t>
            </w:r>
            <w:r w:rsidR="00DC7A79" w:rsidRPr="00DD044A">
              <w:rPr>
                <w:sz w:val="20"/>
                <w:vertAlign w:val="superscript"/>
                <w:lang w:val="en-GB"/>
              </w:rPr>
              <w:t>1</w:t>
            </w:r>
            <w:r w:rsidR="00CC4150">
              <w:rPr>
                <w:sz w:val="20"/>
                <w:vertAlign w:val="superscript"/>
                <w:lang w:val="en-GB"/>
              </w:rPr>
              <w:t>2</w:t>
            </w:r>
            <w:r w:rsidR="00DC7A79" w:rsidRPr="00531D46">
              <w:rPr>
                <w:sz w:val="20"/>
                <w:lang w:val="en-GB"/>
              </w:rPr>
              <w:t xml:space="preserve">, </w:t>
            </w:r>
            <w:proofErr w:type="spellStart"/>
            <w:r w:rsidR="001D0147">
              <w:rPr>
                <w:sz w:val="20"/>
                <w:lang w:val="en-GB"/>
              </w:rPr>
              <w:t>Sema</w:t>
            </w:r>
            <w:proofErr w:type="spellEnd"/>
            <w:r w:rsidR="001D0147">
              <w:rPr>
                <w:sz w:val="20"/>
                <w:lang w:val="en-GB"/>
              </w:rPr>
              <w:t xml:space="preserve"> Mandal</w:t>
            </w:r>
            <w:r w:rsidR="001D0147" w:rsidRPr="00186AFC">
              <w:rPr>
                <w:sz w:val="20"/>
                <w:vertAlign w:val="superscript"/>
                <w:lang w:val="en-GB"/>
              </w:rPr>
              <w:t>1</w:t>
            </w:r>
            <w:r w:rsidR="00CC4150">
              <w:rPr>
                <w:sz w:val="20"/>
                <w:vertAlign w:val="superscript"/>
                <w:lang w:val="en-GB"/>
              </w:rPr>
              <w:t>3</w:t>
            </w:r>
            <w:r w:rsidR="001D0147">
              <w:rPr>
                <w:sz w:val="20"/>
                <w:lang w:val="en-GB"/>
              </w:rPr>
              <w:t xml:space="preserve">, </w:t>
            </w:r>
            <w:r w:rsidR="00DC7A79" w:rsidRPr="00531D46">
              <w:rPr>
                <w:sz w:val="20"/>
                <w:lang w:val="en-GB"/>
              </w:rPr>
              <w:t>Dan</w:t>
            </w:r>
            <w:r w:rsidR="000329D4">
              <w:rPr>
                <w:sz w:val="20"/>
                <w:lang w:val="en-GB"/>
              </w:rPr>
              <w:t> </w:t>
            </w:r>
            <w:r w:rsidR="00DC7A79" w:rsidRPr="00531D46">
              <w:rPr>
                <w:sz w:val="20"/>
                <w:lang w:val="en-GB"/>
              </w:rPr>
              <w:t>Bradshaw</w:t>
            </w:r>
            <w:r w:rsidR="00DC7A79" w:rsidRPr="00DD044A">
              <w:rPr>
                <w:sz w:val="20"/>
                <w:vertAlign w:val="superscript"/>
                <w:lang w:val="en-GB"/>
              </w:rPr>
              <w:t>1</w:t>
            </w:r>
            <w:r w:rsidR="00CC4150">
              <w:rPr>
                <w:sz w:val="20"/>
                <w:vertAlign w:val="superscript"/>
                <w:lang w:val="en-GB"/>
              </w:rPr>
              <w:t>4</w:t>
            </w:r>
          </w:p>
          <w:p w14:paraId="0EF79A39" w14:textId="7604FC45" w:rsidR="00822396" w:rsidRPr="001D0147" w:rsidRDefault="005B0359" w:rsidP="002E580B">
            <w:pPr>
              <w:pStyle w:val="BASHHNormal"/>
              <w:spacing w:after="60" w:line="240" w:lineRule="auto"/>
              <w:jc w:val="both"/>
              <w:rPr>
                <w:sz w:val="20"/>
                <w:lang w:val="en-GB"/>
              </w:rPr>
            </w:pPr>
            <w:r w:rsidRPr="00531D46">
              <w:rPr>
                <w:sz w:val="20"/>
                <w:vertAlign w:val="superscript"/>
                <w:lang w:val="en-GB"/>
              </w:rPr>
              <w:t>1</w:t>
            </w:r>
            <w:r w:rsidR="00BF2355" w:rsidRPr="00531D46">
              <w:rPr>
                <w:sz w:val="20"/>
                <w:vertAlign w:val="superscript"/>
                <w:lang w:val="en-GB"/>
              </w:rPr>
              <w:t xml:space="preserve"> </w:t>
            </w:r>
            <w:r w:rsidR="00F35705" w:rsidRPr="001D0147">
              <w:rPr>
                <w:sz w:val="20"/>
                <w:lang w:val="en-GB"/>
              </w:rPr>
              <w:t>Consultant HIV/GUM Physician, I</w:t>
            </w:r>
            <w:r w:rsidR="00DB561C" w:rsidRPr="001D0147">
              <w:rPr>
                <w:sz w:val="20"/>
                <w:lang w:val="en-GB"/>
              </w:rPr>
              <w:t>mperial College Healthcare NHS Trust</w:t>
            </w:r>
          </w:p>
          <w:p w14:paraId="7E3E0D65" w14:textId="384ED196" w:rsidR="00F86865" w:rsidRPr="001D0147" w:rsidRDefault="00F86865" w:rsidP="002E580B">
            <w:pPr>
              <w:pStyle w:val="BASHHNormal"/>
              <w:spacing w:after="60" w:line="240" w:lineRule="auto"/>
              <w:jc w:val="both"/>
              <w:rPr>
                <w:sz w:val="20"/>
                <w:lang w:val="en-GB"/>
              </w:rPr>
            </w:pPr>
            <w:r w:rsidRPr="001D0147">
              <w:rPr>
                <w:sz w:val="20"/>
                <w:vertAlign w:val="superscript"/>
                <w:lang w:val="en-GB"/>
              </w:rPr>
              <w:t>2</w:t>
            </w:r>
            <w:r w:rsidR="00BF2355" w:rsidRPr="001D0147">
              <w:rPr>
                <w:sz w:val="20"/>
                <w:vertAlign w:val="superscript"/>
                <w:lang w:val="en-GB"/>
              </w:rPr>
              <w:t xml:space="preserve"> </w:t>
            </w:r>
            <w:r w:rsidR="00F35705" w:rsidRPr="001D0147">
              <w:rPr>
                <w:sz w:val="20"/>
                <w:lang w:val="en-GB"/>
              </w:rPr>
              <w:t>Consu</w:t>
            </w:r>
            <w:r w:rsidR="001D0147" w:rsidRPr="001D0147">
              <w:rPr>
                <w:sz w:val="20"/>
                <w:lang w:val="en-GB"/>
              </w:rPr>
              <w:t>l</w:t>
            </w:r>
            <w:r w:rsidR="00F35705" w:rsidRPr="001D0147">
              <w:rPr>
                <w:sz w:val="20"/>
                <w:lang w:val="en-GB"/>
              </w:rPr>
              <w:t xml:space="preserve">tant ID Physician, </w:t>
            </w:r>
            <w:r w:rsidR="001D0147" w:rsidRPr="001D0147">
              <w:rPr>
                <w:sz w:val="20"/>
                <w:lang w:val="en-GB"/>
              </w:rPr>
              <w:t>R</w:t>
            </w:r>
            <w:r w:rsidR="00DB561C" w:rsidRPr="001D0147">
              <w:rPr>
                <w:sz w:val="20"/>
                <w:lang w:val="en-GB"/>
              </w:rPr>
              <w:t>oyal Free NHS Trust</w:t>
            </w:r>
            <w:r w:rsidR="00112F67" w:rsidRPr="001D0147">
              <w:rPr>
                <w:sz w:val="20"/>
                <w:lang w:val="en-GB"/>
              </w:rPr>
              <w:t>.</w:t>
            </w:r>
            <w:r w:rsidR="00DB561C" w:rsidRPr="001D0147">
              <w:rPr>
                <w:sz w:val="20"/>
                <w:lang w:val="en-GB"/>
              </w:rPr>
              <w:t xml:space="preserve"> </w:t>
            </w:r>
          </w:p>
          <w:p w14:paraId="4F3CB152" w14:textId="42CB3E56" w:rsidR="00F04F95" w:rsidRDefault="00F86865" w:rsidP="002E580B">
            <w:pPr>
              <w:pStyle w:val="BASHHNormal"/>
              <w:spacing w:after="60" w:line="240" w:lineRule="auto"/>
              <w:jc w:val="both"/>
              <w:rPr>
                <w:sz w:val="20"/>
                <w:lang w:val="en-GB"/>
              </w:rPr>
            </w:pPr>
            <w:r w:rsidRPr="001D0147">
              <w:rPr>
                <w:sz w:val="20"/>
                <w:vertAlign w:val="superscript"/>
                <w:lang w:val="en-GB"/>
              </w:rPr>
              <w:t>3</w:t>
            </w:r>
            <w:r w:rsidR="00BF2355" w:rsidRPr="001D0147">
              <w:rPr>
                <w:sz w:val="20"/>
                <w:vertAlign w:val="superscript"/>
                <w:lang w:val="en-GB"/>
              </w:rPr>
              <w:t xml:space="preserve"> </w:t>
            </w:r>
            <w:r w:rsidR="00F35705" w:rsidRPr="001D0147">
              <w:rPr>
                <w:sz w:val="20"/>
                <w:lang w:val="en-GB"/>
              </w:rPr>
              <w:t>Consultant HIV/GUM Physician, G</w:t>
            </w:r>
            <w:r w:rsidR="00DB561C" w:rsidRPr="001D0147">
              <w:rPr>
                <w:sz w:val="20"/>
                <w:lang w:val="en-GB"/>
              </w:rPr>
              <w:t>uys and St Thomas NHS Foundation Trust</w:t>
            </w:r>
            <w:r w:rsidR="0061789B" w:rsidRPr="001D0147">
              <w:rPr>
                <w:sz w:val="20"/>
                <w:lang w:val="en-GB"/>
              </w:rPr>
              <w:t>.</w:t>
            </w:r>
          </w:p>
          <w:p w14:paraId="56907C19" w14:textId="3303953E" w:rsidR="001D0147" w:rsidRPr="001D0147" w:rsidRDefault="001D0147" w:rsidP="002E580B">
            <w:pPr>
              <w:pStyle w:val="BASHHNormal"/>
              <w:spacing w:after="60" w:line="240" w:lineRule="auto"/>
              <w:jc w:val="both"/>
              <w:rPr>
                <w:sz w:val="20"/>
                <w:lang w:val="en-GB"/>
              </w:rPr>
            </w:pPr>
            <w:r>
              <w:rPr>
                <w:sz w:val="20"/>
                <w:vertAlign w:val="superscript"/>
                <w:lang w:val="en-GB"/>
              </w:rPr>
              <w:t>4</w:t>
            </w:r>
            <w:r w:rsidRPr="00FE65BF">
              <w:rPr>
                <w:sz w:val="20"/>
                <w:lang w:val="en-GB"/>
              </w:rPr>
              <w:t xml:space="preserve"> Specialist Registrar HIV/GUM, Imperial College Healthcare NHS Trust</w:t>
            </w:r>
          </w:p>
          <w:p w14:paraId="45B58746" w14:textId="0A2330BA" w:rsidR="00F04F95" w:rsidRPr="001D0147" w:rsidRDefault="001D0147" w:rsidP="002E580B">
            <w:pPr>
              <w:pStyle w:val="BASHHNormal"/>
              <w:spacing w:after="60" w:line="240" w:lineRule="auto"/>
              <w:jc w:val="both"/>
              <w:rPr>
                <w:sz w:val="20"/>
                <w:lang w:val="en-GB"/>
              </w:rPr>
            </w:pPr>
            <w:r>
              <w:rPr>
                <w:sz w:val="20"/>
                <w:vertAlign w:val="superscript"/>
                <w:lang w:val="en-GB"/>
              </w:rPr>
              <w:t>5</w:t>
            </w:r>
            <w:r w:rsidR="00F04F95" w:rsidRPr="001D0147">
              <w:rPr>
                <w:sz w:val="20"/>
                <w:lang w:val="en-GB"/>
              </w:rPr>
              <w:t xml:space="preserve"> </w:t>
            </w:r>
            <w:r w:rsidR="00080BE6" w:rsidRPr="001D0147">
              <w:rPr>
                <w:sz w:val="20"/>
                <w:lang w:val="en-GB"/>
              </w:rPr>
              <w:t xml:space="preserve">Consultant Blood Borne Virus Specialist, Liver Unit, </w:t>
            </w:r>
            <w:r w:rsidR="00DB561C" w:rsidRPr="001D0147">
              <w:rPr>
                <w:sz w:val="20"/>
                <w:lang w:val="en-GB"/>
              </w:rPr>
              <w:t>University Hospitals Birmingham NHS Trust</w:t>
            </w:r>
            <w:r w:rsidR="0061789B" w:rsidRPr="001D0147">
              <w:rPr>
                <w:sz w:val="20"/>
                <w:lang w:val="en-GB"/>
              </w:rPr>
              <w:t>.</w:t>
            </w:r>
            <w:r w:rsidR="00DB561C" w:rsidRPr="001D0147">
              <w:rPr>
                <w:sz w:val="20"/>
                <w:lang w:val="en-GB"/>
              </w:rPr>
              <w:t xml:space="preserve"> </w:t>
            </w:r>
          </w:p>
          <w:p w14:paraId="156615BC" w14:textId="03110DFD" w:rsidR="00CC4150" w:rsidRDefault="00CC4150" w:rsidP="002E580B">
            <w:pPr>
              <w:pStyle w:val="BASHHNormal"/>
              <w:spacing w:after="60" w:line="240" w:lineRule="auto"/>
              <w:jc w:val="both"/>
              <w:rPr>
                <w:sz w:val="20"/>
                <w:lang w:val="en-GB"/>
              </w:rPr>
            </w:pPr>
            <w:r>
              <w:rPr>
                <w:sz w:val="20"/>
                <w:vertAlign w:val="superscript"/>
                <w:lang w:val="en-GB"/>
              </w:rPr>
              <w:t>6</w:t>
            </w:r>
            <w:r w:rsidR="00EB6999" w:rsidRPr="001D0147">
              <w:rPr>
                <w:sz w:val="20"/>
                <w:lang w:val="en-GB"/>
              </w:rPr>
              <w:t xml:space="preserve"> </w:t>
            </w:r>
            <w:r w:rsidRPr="00FE65BF">
              <w:rPr>
                <w:sz w:val="20"/>
                <w:lang w:val="en-GB"/>
              </w:rPr>
              <w:t xml:space="preserve">Consultant Virologist, Imperial College Healthcare NHS Trust </w:t>
            </w:r>
          </w:p>
          <w:p w14:paraId="43B329BE" w14:textId="79EE0042" w:rsidR="00DC7A79" w:rsidRPr="001D0147" w:rsidRDefault="00CC4150" w:rsidP="002E580B">
            <w:pPr>
              <w:pStyle w:val="BASHHNormal"/>
              <w:spacing w:after="60" w:line="240" w:lineRule="auto"/>
              <w:jc w:val="both"/>
              <w:rPr>
                <w:sz w:val="20"/>
                <w:lang w:val="en-GB"/>
              </w:rPr>
            </w:pPr>
            <w:r w:rsidRPr="00186AFC">
              <w:rPr>
                <w:sz w:val="20"/>
                <w:vertAlign w:val="superscript"/>
                <w:lang w:val="en-GB"/>
              </w:rPr>
              <w:t>7</w:t>
            </w:r>
            <w:r>
              <w:rPr>
                <w:sz w:val="20"/>
                <w:lang w:val="en-GB"/>
              </w:rPr>
              <w:t xml:space="preserve"> </w:t>
            </w:r>
            <w:r w:rsidR="00080BE6" w:rsidRPr="001D0147">
              <w:rPr>
                <w:sz w:val="20"/>
                <w:lang w:val="en-GB"/>
              </w:rPr>
              <w:t xml:space="preserve">Sexual Health Advisor, </w:t>
            </w:r>
            <w:r w:rsidR="00DB561C" w:rsidRPr="001D0147">
              <w:rPr>
                <w:sz w:val="20"/>
                <w:lang w:val="en-GB"/>
              </w:rPr>
              <w:t>University Hospital Sussex NHS Trust</w:t>
            </w:r>
            <w:r w:rsidR="0061789B" w:rsidRPr="001D0147">
              <w:rPr>
                <w:sz w:val="20"/>
                <w:lang w:val="en-GB"/>
              </w:rPr>
              <w:t>.</w:t>
            </w:r>
          </w:p>
          <w:p w14:paraId="71FD77A5" w14:textId="338C3156" w:rsidR="00DC7A79" w:rsidRPr="001D0147" w:rsidRDefault="00CC4150" w:rsidP="002E580B">
            <w:pPr>
              <w:pStyle w:val="BASHHNormal"/>
              <w:spacing w:after="60" w:line="240" w:lineRule="auto"/>
              <w:jc w:val="both"/>
              <w:rPr>
                <w:sz w:val="20"/>
                <w:lang w:val="en-GB"/>
              </w:rPr>
            </w:pPr>
            <w:r>
              <w:rPr>
                <w:sz w:val="20"/>
                <w:vertAlign w:val="superscript"/>
                <w:lang w:val="en-GB"/>
              </w:rPr>
              <w:t>8</w:t>
            </w:r>
            <w:r w:rsidR="00080BE6" w:rsidRPr="001D0147">
              <w:rPr>
                <w:sz w:val="20"/>
                <w:vertAlign w:val="superscript"/>
                <w:lang w:val="en-GB"/>
              </w:rPr>
              <w:t xml:space="preserve"> </w:t>
            </w:r>
            <w:r w:rsidR="00080BE6" w:rsidRPr="001D0147">
              <w:rPr>
                <w:sz w:val="20"/>
                <w:lang w:val="en-GB"/>
              </w:rPr>
              <w:t>HCV Nurse Specialist, C</w:t>
            </w:r>
            <w:r w:rsidR="00DB561C" w:rsidRPr="001D0147">
              <w:rPr>
                <w:sz w:val="20"/>
                <w:lang w:val="en-GB"/>
              </w:rPr>
              <w:t>helsea and Westminster NHS Foundation Trust</w:t>
            </w:r>
            <w:r w:rsidR="0061789B" w:rsidRPr="001D0147">
              <w:rPr>
                <w:sz w:val="20"/>
                <w:lang w:val="en-GB"/>
              </w:rPr>
              <w:t>.</w:t>
            </w:r>
            <w:r w:rsidR="00DB561C" w:rsidRPr="001D0147">
              <w:rPr>
                <w:sz w:val="20"/>
                <w:lang w:val="en-GB"/>
              </w:rPr>
              <w:t xml:space="preserve"> </w:t>
            </w:r>
          </w:p>
          <w:p w14:paraId="5A057EBB" w14:textId="244D7F72" w:rsidR="00DC7A79" w:rsidRPr="001D0147" w:rsidRDefault="00CC4150" w:rsidP="002E580B">
            <w:pPr>
              <w:pStyle w:val="BASHHNormal"/>
              <w:spacing w:after="60" w:line="240" w:lineRule="auto"/>
              <w:jc w:val="both"/>
              <w:rPr>
                <w:sz w:val="20"/>
                <w:lang w:val="en-GB"/>
              </w:rPr>
            </w:pPr>
            <w:proofErr w:type="gramStart"/>
            <w:r>
              <w:rPr>
                <w:sz w:val="20"/>
                <w:vertAlign w:val="superscript"/>
                <w:lang w:val="en-GB"/>
              </w:rPr>
              <w:t>9</w:t>
            </w:r>
            <w:r w:rsidR="004D0C3E" w:rsidRPr="001D0147">
              <w:rPr>
                <w:sz w:val="20"/>
                <w:vertAlign w:val="superscript"/>
                <w:lang w:val="en-GB"/>
              </w:rPr>
              <w:t xml:space="preserve"> </w:t>
            </w:r>
            <w:r>
              <w:rPr>
                <w:sz w:val="20"/>
                <w:vertAlign w:val="superscript"/>
                <w:lang w:val="en-GB"/>
              </w:rPr>
              <w:t xml:space="preserve"> </w:t>
            </w:r>
            <w:r w:rsidR="00080BE6" w:rsidRPr="00186AFC">
              <w:rPr>
                <w:sz w:val="20"/>
                <w:lang w:val="en-GB"/>
              </w:rPr>
              <w:t>CEO</w:t>
            </w:r>
            <w:proofErr w:type="gramEnd"/>
            <w:r w:rsidR="00080BE6" w:rsidRPr="00186AFC">
              <w:rPr>
                <w:sz w:val="20"/>
                <w:lang w:val="en-GB"/>
              </w:rPr>
              <w:t xml:space="preserve"> </w:t>
            </w:r>
            <w:r w:rsidR="004D0C3E" w:rsidRPr="001D0147">
              <w:rPr>
                <w:sz w:val="20"/>
                <w:lang w:val="en-GB"/>
              </w:rPr>
              <w:t xml:space="preserve">The </w:t>
            </w:r>
            <w:r w:rsidR="00DB561C" w:rsidRPr="001D0147">
              <w:rPr>
                <w:sz w:val="20"/>
                <w:lang w:val="en-GB"/>
              </w:rPr>
              <w:t>Hep</w:t>
            </w:r>
            <w:r w:rsidR="004D0C3E" w:rsidRPr="001D0147">
              <w:rPr>
                <w:sz w:val="20"/>
                <w:lang w:val="en-GB"/>
              </w:rPr>
              <w:t>atitis</w:t>
            </w:r>
            <w:r w:rsidR="00DB561C" w:rsidRPr="001D0147">
              <w:rPr>
                <w:sz w:val="20"/>
                <w:lang w:val="en-GB"/>
              </w:rPr>
              <w:t xml:space="preserve"> C Trust</w:t>
            </w:r>
            <w:r w:rsidR="00945F52" w:rsidRPr="001D0147">
              <w:rPr>
                <w:sz w:val="20"/>
                <w:lang w:val="en-GB"/>
              </w:rPr>
              <w:t>.</w:t>
            </w:r>
          </w:p>
          <w:p w14:paraId="25AD5221" w14:textId="4C1EEBAA" w:rsidR="00DC7A79" w:rsidRPr="001D0147" w:rsidRDefault="00CC4150" w:rsidP="002E580B">
            <w:pPr>
              <w:pStyle w:val="BASHHNormal"/>
              <w:spacing w:after="60" w:line="240" w:lineRule="auto"/>
              <w:jc w:val="both"/>
              <w:rPr>
                <w:sz w:val="20"/>
                <w:lang w:val="en-GB"/>
              </w:rPr>
            </w:pPr>
            <w:r>
              <w:rPr>
                <w:sz w:val="20"/>
                <w:vertAlign w:val="superscript"/>
                <w:lang w:val="en-GB"/>
              </w:rPr>
              <w:t>10</w:t>
            </w:r>
            <w:r w:rsidR="00DC7A79" w:rsidRPr="001D0147">
              <w:rPr>
                <w:sz w:val="20"/>
                <w:lang w:val="en-GB"/>
              </w:rPr>
              <w:t xml:space="preserve"> </w:t>
            </w:r>
            <w:r w:rsidR="00080BE6" w:rsidRPr="001D0147">
              <w:rPr>
                <w:sz w:val="20"/>
                <w:lang w:val="en-GB"/>
              </w:rPr>
              <w:t xml:space="preserve">HIV/Sexual Health Specialist Pharmacist, </w:t>
            </w:r>
            <w:r w:rsidR="00DB561C" w:rsidRPr="001D0147">
              <w:rPr>
                <w:sz w:val="20"/>
                <w:lang w:val="en-GB"/>
              </w:rPr>
              <w:t>Guys and St Thomas NHS Foundation Trust</w:t>
            </w:r>
            <w:r w:rsidR="00945F52" w:rsidRPr="001D0147">
              <w:rPr>
                <w:sz w:val="20"/>
                <w:lang w:val="en-GB"/>
              </w:rPr>
              <w:t>.</w:t>
            </w:r>
          </w:p>
          <w:p w14:paraId="7193BEBD" w14:textId="5943BBE3" w:rsidR="00DC7A79" w:rsidRPr="001D0147" w:rsidRDefault="00CC4150" w:rsidP="002E580B">
            <w:pPr>
              <w:pStyle w:val="BASHHNormal"/>
              <w:spacing w:after="60" w:line="240" w:lineRule="auto"/>
              <w:jc w:val="both"/>
              <w:rPr>
                <w:sz w:val="20"/>
                <w:lang w:val="en-GB"/>
              </w:rPr>
            </w:pPr>
            <w:r>
              <w:rPr>
                <w:sz w:val="20"/>
                <w:vertAlign w:val="superscript"/>
                <w:lang w:val="en-GB"/>
              </w:rPr>
              <w:t>11</w:t>
            </w:r>
            <w:r w:rsidR="00DC7A79" w:rsidRPr="001D0147">
              <w:rPr>
                <w:sz w:val="20"/>
                <w:lang w:val="en-GB"/>
              </w:rPr>
              <w:t xml:space="preserve"> </w:t>
            </w:r>
            <w:r w:rsidR="00080BE6" w:rsidRPr="001D0147">
              <w:rPr>
                <w:sz w:val="20"/>
                <w:lang w:val="en-GB"/>
              </w:rPr>
              <w:t xml:space="preserve">Consultant ID Physician, </w:t>
            </w:r>
            <w:r w:rsidR="00DB561C" w:rsidRPr="001D0147">
              <w:rPr>
                <w:sz w:val="20"/>
                <w:lang w:val="en-GB"/>
              </w:rPr>
              <w:t>St James Hospital Ireland</w:t>
            </w:r>
            <w:r w:rsidR="00945F52" w:rsidRPr="001D0147">
              <w:rPr>
                <w:sz w:val="20"/>
                <w:lang w:val="en-GB"/>
              </w:rPr>
              <w:t>.</w:t>
            </w:r>
          </w:p>
          <w:p w14:paraId="1E675EFF" w14:textId="168BD938" w:rsidR="00DC7A79" w:rsidRPr="001D0147" w:rsidRDefault="00DC7A79" w:rsidP="002E580B">
            <w:pPr>
              <w:pStyle w:val="BASHHNormal"/>
              <w:spacing w:after="60" w:line="240" w:lineRule="auto"/>
              <w:jc w:val="both"/>
              <w:rPr>
                <w:sz w:val="20"/>
                <w:lang w:val="en-GB"/>
              </w:rPr>
            </w:pPr>
            <w:r w:rsidRPr="001D0147">
              <w:rPr>
                <w:sz w:val="20"/>
                <w:vertAlign w:val="superscript"/>
                <w:lang w:val="en-GB"/>
              </w:rPr>
              <w:t>1</w:t>
            </w:r>
            <w:r w:rsidR="00CC4150">
              <w:rPr>
                <w:sz w:val="20"/>
                <w:vertAlign w:val="superscript"/>
                <w:lang w:val="en-GB"/>
              </w:rPr>
              <w:t>2</w:t>
            </w:r>
            <w:r w:rsidRPr="001D0147">
              <w:rPr>
                <w:sz w:val="20"/>
                <w:lang w:val="en-GB"/>
              </w:rPr>
              <w:t xml:space="preserve"> </w:t>
            </w:r>
            <w:r w:rsidR="00080BE6" w:rsidRPr="001D0147">
              <w:rPr>
                <w:sz w:val="20"/>
                <w:lang w:val="en-GB"/>
              </w:rPr>
              <w:t xml:space="preserve">Consultant HIV/GUM Physician, </w:t>
            </w:r>
            <w:proofErr w:type="spellStart"/>
            <w:r w:rsidR="00DB561C" w:rsidRPr="001D0147">
              <w:rPr>
                <w:sz w:val="20"/>
                <w:lang w:val="en-GB"/>
              </w:rPr>
              <w:t>Barts</w:t>
            </w:r>
            <w:proofErr w:type="spellEnd"/>
            <w:r w:rsidR="00DB561C" w:rsidRPr="001D0147">
              <w:rPr>
                <w:sz w:val="20"/>
                <w:lang w:val="en-GB"/>
              </w:rPr>
              <w:t xml:space="preserve"> Health NHS Trust</w:t>
            </w:r>
            <w:r w:rsidR="00945F52" w:rsidRPr="001D0147">
              <w:rPr>
                <w:sz w:val="20"/>
                <w:lang w:val="en-GB"/>
              </w:rPr>
              <w:t>.</w:t>
            </w:r>
          </w:p>
          <w:p w14:paraId="22E0F5C3" w14:textId="0E190673" w:rsidR="00CC4150" w:rsidRPr="00FE65BF" w:rsidRDefault="00DC7A79" w:rsidP="00CC4150">
            <w:pPr>
              <w:pStyle w:val="BASHHNormal"/>
              <w:spacing w:after="60" w:line="240" w:lineRule="auto"/>
              <w:jc w:val="both"/>
              <w:rPr>
                <w:sz w:val="20"/>
                <w:lang w:val="en-GB"/>
              </w:rPr>
            </w:pPr>
            <w:r w:rsidRPr="001D0147">
              <w:rPr>
                <w:sz w:val="20"/>
                <w:vertAlign w:val="superscript"/>
                <w:lang w:val="en-GB"/>
              </w:rPr>
              <w:t>1</w:t>
            </w:r>
            <w:r w:rsidR="00CC4150">
              <w:rPr>
                <w:sz w:val="20"/>
                <w:vertAlign w:val="superscript"/>
                <w:lang w:val="en-GB"/>
              </w:rPr>
              <w:t>3</w:t>
            </w:r>
            <w:r w:rsidRPr="001D0147">
              <w:rPr>
                <w:sz w:val="20"/>
                <w:lang w:val="en-GB"/>
              </w:rPr>
              <w:t xml:space="preserve"> </w:t>
            </w:r>
            <w:r w:rsidR="00CC4150" w:rsidRPr="00FE65BF">
              <w:rPr>
                <w:bCs/>
                <w:sz w:val="20"/>
              </w:rPr>
              <w:t xml:space="preserve">Consultant Epidemiologist in Hepatitis and </w:t>
            </w:r>
            <w:proofErr w:type="spellStart"/>
            <w:r w:rsidR="00CC4150" w:rsidRPr="00FE65BF">
              <w:rPr>
                <w:bCs/>
                <w:sz w:val="20"/>
              </w:rPr>
              <w:t>Immunisation</w:t>
            </w:r>
            <w:proofErr w:type="spellEnd"/>
            <w:r w:rsidR="00CC4150" w:rsidRPr="00FE65BF">
              <w:rPr>
                <w:bCs/>
                <w:sz w:val="20"/>
              </w:rPr>
              <w:t xml:space="preserve">, </w:t>
            </w:r>
            <w:r w:rsidR="00CC4150" w:rsidRPr="00FE65BF">
              <w:rPr>
                <w:sz w:val="20"/>
              </w:rPr>
              <w:t>UK Health Security Agency</w:t>
            </w:r>
          </w:p>
          <w:p w14:paraId="7AE99EEF" w14:textId="7E3D7E32" w:rsidR="00A24970" w:rsidRPr="00186AFC" w:rsidRDefault="00CC4150" w:rsidP="002E580B">
            <w:pPr>
              <w:pStyle w:val="BASHHNormal"/>
              <w:spacing w:after="60" w:line="240" w:lineRule="auto"/>
              <w:jc w:val="both"/>
              <w:rPr>
                <w:sz w:val="20"/>
                <w:lang w:val="en-GB"/>
              </w:rPr>
            </w:pPr>
            <w:r w:rsidRPr="00FE65BF">
              <w:rPr>
                <w:sz w:val="20"/>
                <w:vertAlign w:val="superscript"/>
                <w:lang w:val="en-GB"/>
              </w:rPr>
              <w:t>14</w:t>
            </w:r>
            <w:r>
              <w:rPr>
                <w:sz w:val="20"/>
                <w:vertAlign w:val="superscript"/>
                <w:lang w:val="en-GB"/>
              </w:rPr>
              <w:t xml:space="preserve"> </w:t>
            </w:r>
            <w:r w:rsidR="00080BE6" w:rsidRPr="001D0147">
              <w:rPr>
                <w:sz w:val="20"/>
                <w:lang w:val="en-GB"/>
              </w:rPr>
              <w:t xml:space="preserve">Consultant Virologist, </w:t>
            </w:r>
            <w:r w:rsidR="00943C75" w:rsidRPr="001D0147">
              <w:rPr>
                <w:sz w:val="20"/>
              </w:rPr>
              <w:t xml:space="preserve">UK Health </w:t>
            </w:r>
            <w:r w:rsidR="001D0147" w:rsidRPr="001D0147">
              <w:rPr>
                <w:sz w:val="20"/>
              </w:rPr>
              <w:t xml:space="preserve">Security </w:t>
            </w:r>
            <w:r w:rsidR="00943C75" w:rsidRPr="001D0147">
              <w:rPr>
                <w:sz w:val="20"/>
              </w:rPr>
              <w:t>Agency</w:t>
            </w:r>
            <w:r w:rsidR="00943C75" w:rsidRPr="00186AFC">
              <w:rPr>
                <w:sz w:val="20"/>
                <w:lang w:val="en-GB"/>
              </w:rPr>
              <w:t xml:space="preserve"> </w:t>
            </w:r>
          </w:p>
          <w:p w14:paraId="47D51009" w14:textId="5248B51B" w:rsidR="00080BE6" w:rsidRDefault="00080BE6" w:rsidP="002E580B">
            <w:pPr>
              <w:pStyle w:val="BASHHNormal"/>
              <w:spacing w:after="60" w:line="240" w:lineRule="auto"/>
              <w:jc w:val="both"/>
              <w:rPr>
                <w:lang w:val="en-GB"/>
              </w:rPr>
            </w:pPr>
          </w:p>
          <w:p w14:paraId="76006358" w14:textId="77777777" w:rsidR="00EA7785" w:rsidRDefault="00EA7785" w:rsidP="002E580B">
            <w:pPr>
              <w:pStyle w:val="BASHHNormal"/>
              <w:spacing w:after="60" w:line="240" w:lineRule="auto"/>
              <w:jc w:val="both"/>
              <w:rPr>
                <w:lang w:val="en-GB"/>
              </w:rPr>
            </w:pPr>
          </w:p>
          <w:p w14:paraId="42498C2E" w14:textId="77777777" w:rsidR="00EA7785" w:rsidRDefault="00EA7785" w:rsidP="002E580B">
            <w:pPr>
              <w:pStyle w:val="BASHHNormal"/>
              <w:spacing w:after="60" w:line="240" w:lineRule="auto"/>
              <w:jc w:val="both"/>
              <w:rPr>
                <w:lang w:val="en-GB"/>
              </w:rPr>
            </w:pPr>
          </w:p>
          <w:p w14:paraId="11D010EE" w14:textId="6517D160" w:rsidR="00EA7785" w:rsidRDefault="00EA7785" w:rsidP="002E580B">
            <w:pPr>
              <w:pStyle w:val="BASHHNormal"/>
              <w:spacing w:after="60" w:line="240" w:lineRule="auto"/>
              <w:jc w:val="both"/>
              <w:rPr>
                <w:lang w:val="en-GB"/>
              </w:rPr>
            </w:pPr>
          </w:p>
        </w:tc>
      </w:tr>
      <w:tr w:rsidR="00A24970" w14:paraId="1406EA6C" w14:textId="77777777" w:rsidTr="003C1EEE">
        <w:trPr>
          <w:trHeight w:val="20"/>
        </w:trPr>
        <w:tc>
          <w:tcPr>
            <w:tcW w:w="9016" w:type="dxa"/>
            <w:tcBorders>
              <w:top w:val="single" w:sz="4" w:space="0" w:color="auto"/>
              <w:left w:val="single" w:sz="4" w:space="0" w:color="auto"/>
              <w:bottom w:val="single" w:sz="4" w:space="0" w:color="auto"/>
              <w:right w:val="single" w:sz="4" w:space="0" w:color="auto"/>
            </w:tcBorders>
          </w:tcPr>
          <w:p w14:paraId="5471278B" w14:textId="0B72C223" w:rsidR="00A24970" w:rsidRPr="00DD044A" w:rsidRDefault="00E570FD" w:rsidP="00E570FD">
            <w:pPr>
              <w:pStyle w:val="BASHHNormal"/>
              <w:spacing w:before="120" w:line="240" w:lineRule="auto"/>
              <w:jc w:val="center"/>
              <w:rPr>
                <w:sz w:val="20"/>
                <w:lang w:val="en-GB"/>
              </w:rPr>
            </w:pPr>
            <w:r w:rsidRPr="00DD044A">
              <w:rPr>
                <w:b/>
                <w:bCs/>
                <w:sz w:val="20"/>
                <w:lang w:val="en-GB"/>
              </w:rPr>
              <w:t>Short Title:</w:t>
            </w:r>
            <w:r w:rsidRPr="00DD044A">
              <w:rPr>
                <w:sz w:val="20"/>
                <w:lang w:val="en-GB"/>
              </w:rPr>
              <w:t xml:space="preserve"> </w:t>
            </w:r>
            <w:r w:rsidR="00F22B2F" w:rsidRPr="00DD044A">
              <w:rPr>
                <w:sz w:val="20"/>
                <w:lang w:val="en-GB"/>
              </w:rPr>
              <w:t>BASHH Hepatitis Guideline</w:t>
            </w:r>
          </w:p>
        </w:tc>
      </w:tr>
      <w:tr w:rsidR="00A24970" w14:paraId="306A192E" w14:textId="77777777" w:rsidTr="003C1EEE">
        <w:trPr>
          <w:trHeight w:val="20"/>
        </w:trPr>
        <w:tc>
          <w:tcPr>
            <w:tcW w:w="9016" w:type="dxa"/>
            <w:tcBorders>
              <w:top w:val="single" w:sz="4" w:space="0" w:color="auto"/>
              <w:left w:val="single" w:sz="4" w:space="0" w:color="auto"/>
              <w:bottom w:val="single" w:sz="4" w:space="0" w:color="auto"/>
              <w:right w:val="single" w:sz="4" w:space="0" w:color="auto"/>
            </w:tcBorders>
          </w:tcPr>
          <w:p w14:paraId="175B9B86" w14:textId="4684FE9D" w:rsidR="00A24970" w:rsidRPr="00DD044A" w:rsidRDefault="00A24970" w:rsidP="00A24970">
            <w:pPr>
              <w:pStyle w:val="BASHHNormal"/>
              <w:spacing w:before="120" w:line="240" w:lineRule="auto"/>
              <w:jc w:val="center"/>
              <w:rPr>
                <w:sz w:val="20"/>
                <w:lang w:val="en-GB"/>
              </w:rPr>
            </w:pPr>
            <w:r w:rsidRPr="00DD044A">
              <w:rPr>
                <w:b/>
                <w:bCs/>
                <w:sz w:val="20"/>
                <w:lang w:val="en-GB"/>
              </w:rPr>
              <w:t>Lead author(s):</w:t>
            </w:r>
            <w:r w:rsidRPr="00DD044A">
              <w:rPr>
                <w:sz w:val="20"/>
                <w:lang w:val="en-GB"/>
              </w:rPr>
              <w:t xml:space="preserve"> </w:t>
            </w:r>
            <w:r w:rsidR="002572E4" w:rsidRPr="00DD044A">
              <w:rPr>
                <w:sz w:val="20"/>
                <w:lang w:val="en-GB"/>
              </w:rPr>
              <w:t>Lucy Garvey</w:t>
            </w:r>
          </w:p>
        </w:tc>
      </w:tr>
      <w:tr w:rsidR="00A24970" w14:paraId="7A78A1B9" w14:textId="77777777" w:rsidTr="003C1EEE">
        <w:trPr>
          <w:trHeight w:val="20"/>
        </w:trPr>
        <w:tc>
          <w:tcPr>
            <w:tcW w:w="9016" w:type="dxa"/>
            <w:tcBorders>
              <w:top w:val="single" w:sz="4" w:space="0" w:color="auto"/>
              <w:left w:val="single" w:sz="4" w:space="0" w:color="auto"/>
              <w:bottom w:val="single" w:sz="4" w:space="0" w:color="auto"/>
              <w:right w:val="single" w:sz="4" w:space="0" w:color="auto"/>
            </w:tcBorders>
          </w:tcPr>
          <w:p w14:paraId="01DF9C37" w14:textId="61F0AD7C" w:rsidR="00A24970" w:rsidRPr="00DD044A" w:rsidRDefault="00A24970" w:rsidP="00A24970">
            <w:pPr>
              <w:pStyle w:val="BASHHNormal"/>
              <w:spacing w:before="120" w:line="240" w:lineRule="auto"/>
              <w:jc w:val="center"/>
              <w:rPr>
                <w:sz w:val="20"/>
                <w:lang w:val="en-GB"/>
              </w:rPr>
            </w:pPr>
            <w:r w:rsidRPr="00DD044A">
              <w:rPr>
                <w:b/>
                <w:bCs/>
                <w:sz w:val="20"/>
                <w:lang w:val="en-GB"/>
              </w:rPr>
              <w:lastRenderedPageBreak/>
              <w:t>Version No.:</w:t>
            </w:r>
            <w:r w:rsidRPr="00DD044A">
              <w:rPr>
                <w:sz w:val="20"/>
                <w:lang w:val="en-GB"/>
              </w:rPr>
              <w:t xml:space="preserve"> </w:t>
            </w:r>
            <w:r w:rsidR="002572E4" w:rsidRPr="00DD044A">
              <w:rPr>
                <w:sz w:val="20"/>
                <w:lang w:val="en-GB"/>
              </w:rPr>
              <w:t>1.</w:t>
            </w:r>
            <w:r w:rsidR="00D656D3">
              <w:rPr>
                <w:sz w:val="20"/>
                <w:lang w:val="en-GB"/>
              </w:rPr>
              <w:t>2</w:t>
            </w:r>
          </w:p>
        </w:tc>
      </w:tr>
      <w:tr w:rsidR="00A24970" w:rsidRPr="00A24970" w14:paraId="7B60BCA0" w14:textId="77777777" w:rsidTr="003C1EEE">
        <w:trPr>
          <w:trHeight w:val="20"/>
        </w:trPr>
        <w:tc>
          <w:tcPr>
            <w:tcW w:w="9016" w:type="dxa"/>
            <w:tcBorders>
              <w:top w:val="single" w:sz="4" w:space="0" w:color="auto"/>
              <w:left w:val="single" w:sz="4" w:space="0" w:color="auto"/>
              <w:bottom w:val="single" w:sz="4" w:space="0" w:color="auto"/>
              <w:right w:val="single" w:sz="4" w:space="0" w:color="auto"/>
            </w:tcBorders>
          </w:tcPr>
          <w:p w14:paraId="70C2C732" w14:textId="27FC172F" w:rsidR="00A24970" w:rsidRPr="00DD044A" w:rsidRDefault="00A24970">
            <w:pPr>
              <w:pStyle w:val="BASHHNormal"/>
              <w:spacing w:before="120" w:line="240" w:lineRule="auto"/>
              <w:jc w:val="center"/>
              <w:rPr>
                <w:sz w:val="20"/>
                <w:lang w:val="fr-FR"/>
              </w:rPr>
            </w:pPr>
            <w:r w:rsidRPr="00DD044A">
              <w:rPr>
                <w:b/>
                <w:bCs/>
                <w:sz w:val="20"/>
                <w:lang w:val="fr-FR"/>
              </w:rPr>
              <w:t>Version Date:</w:t>
            </w:r>
            <w:r w:rsidRPr="00DD044A">
              <w:rPr>
                <w:sz w:val="20"/>
                <w:lang w:val="fr-FR"/>
              </w:rPr>
              <w:t xml:space="preserve"> </w:t>
            </w:r>
            <w:r w:rsidR="00CC4150">
              <w:rPr>
                <w:sz w:val="20"/>
                <w:lang w:val="fr-FR"/>
              </w:rPr>
              <w:t>21 July 2025</w:t>
            </w:r>
            <w:r w:rsidRPr="00DD044A">
              <w:rPr>
                <w:sz w:val="20"/>
                <w:highlight w:val="lightGray"/>
                <w:lang w:val="fr-FR"/>
              </w:rPr>
              <w:t xml:space="preserve"> </w:t>
            </w:r>
          </w:p>
        </w:tc>
      </w:tr>
    </w:tbl>
    <w:p w14:paraId="31EB74CF" w14:textId="77777777" w:rsidR="00AE0E0C" w:rsidRPr="00A24970" w:rsidRDefault="00AE0E0C" w:rsidP="00AE0E0C">
      <w:pPr>
        <w:pStyle w:val="BASHHNormal"/>
        <w:jc w:val="both"/>
        <w:rPr>
          <w:lang w:val="fr-FR"/>
        </w:rPr>
      </w:pPr>
    </w:p>
    <w:p w14:paraId="2D45C2C1" w14:textId="07EDCC34" w:rsidR="00FE6E9F" w:rsidRDefault="00C35358" w:rsidP="00FE6E9F">
      <w:pPr>
        <w:pStyle w:val="BASHHHeading1"/>
        <w:rPr>
          <w:lang w:val="en-GB"/>
        </w:rPr>
      </w:pPr>
      <w:bookmarkStart w:id="0" w:name="_Toc189469166"/>
      <w:r>
        <w:rPr>
          <w:lang w:val="en-GB"/>
        </w:rPr>
        <w:lastRenderedPageBreak/>
        <w:t>CONTENTS</w:t>
      </w:r>
      <w:bookmarkEnd w:id="0"/>
    </w:p>
    <w:sdt>
      <w:sdtPr>
        <w:rPr>
          <w:caps w:val="0"/>
          <w:noProof w:val="0"/>
          <w:sz w:val="20"/>
        </w:rPr>
        <w:id w:val="-2087217772"/>
        <w:docPartObj>
          <w:docPartGallery w:val="Table of Contents"/>
          <w:docPartUnique/>
        </w:docPartObj>
      </w:sdtPr>
      <w:sdtEndPr>
        <w:rPr>
          <w:b/>
          <w:bCs/>
        </w:rPr>
      </w:sdtEndPr>
      <w:sdtContent>
        <w:p w14:paraId="3EA3E6EA" w14:textId="0D1237AD" w:rsidR="006C385D" w:rsidRDefault="00534B9A">
          <w:pPr>
            <w:pStyle w:val="TOC1"/>
            <w:rPr>
              <w:rFonts w:asciiTheme="minorHAnsi" w:eastAsiaTheme="minorEastAsia" w:hAnsiTheme="minorHAnsi" w:cstheme="minorBidi"/>
              <w:caps w:val="0"/>
              <w:kern w:val="2"/>
              <w:szCs w:val="24"/>
              <w14:ligatures w14:val="standardContextual"/>
            </w:rPr>
          </w:pPr>
          <w:r>
            <w:fldChar w:fldCharType="begin"/>
          </w:r>
          <w:r>
            <w:instrText xml:space="preserve"> TOC \o "1-3" \h \z \u </w:instrText>
          </w:r>
          <w:r>
            <w:fldChar w:fldCharType="separate"/>
          </w:r>
          <w:hyperlink w:anchor="_Toc189469166" w:history="1">
            <w:r w:rsidR="006C385D" w:rsidRPr="004F7AF5">
              <w:rPr>
                <w:rStyle w:val="Hyperlink"/>
                <w:lang w:val="en-GB"/>
              </w:rPr>
              <w:t>1.</w:t>
            </w:r>
            <w:r w:rsidR="006C385D">
              <w:rPr>
                <w:rFonts w:asciiTheme="minorHAnsi" w:eastAsiaTheme="minorEastAsia" w:hAnsiTheme="minorHAnsi" w:cstheme="minorBidi"/>
                <w:caps w:val="0"/>
                <w:kern w:val="2"/>
                <w:szCs w:val="24"/>
                <w14:ligatures w14:val="standardContextual"/>
              </w:rPr>
              <w:tab/>
            </w:r>
            <w:r w:rsidR="006C385D" w:rsidRPr="004F7AF5">
              <w:rPr>
                <w:rStyle w:val="Hyperlink"/>
                <w:lang w:val="en-GB"/>
              </w:rPr>
              <w:t>CONTENTS</w:t>
            </w:r>
            <w:r w:rsidR="006C385D">
              <w:rPr>
                <w:webHidden/>
              </w:rPr>
              <w:tab/>
            </w:r>
            <w:r w:rsidR="006C385D">
              <w:rPr>
                <w:webHidden/>
              </w:rPr>
              <w:fldChar w:fldCharType="begin"/>
            </w:r>
            <w:r w:rsidR="006C385D">
              <w:rPr>
                <w:webHidden/>
              </w:rPr>
              <w:instrText xml:space="preserve"> PAGEREF _Toc189469166 \h </w:instrText>
            </w:r>
            <w:r w:rsidR="006C385D">
              <w:rPr>
                <w:webHidden/>
              </w:rPr>
            </w:r>
            <w:r w:rsidR="006C385D">
              <w:rPr>
                <w:webHidden/>
              </w:rPr>
              <w:fldChar w:fldCharType="separate"/>
            </w:r>
            <w:r w:rsidR="0056128E">
              <w:rPr>
                <w:webHidden/>
              </w:rPr>
              <w:t>3</w:t>
            </w:r>
            <w:r w:rsidR="006C385D">
              <w:rPr>
                <w:webHidden/>
              </w:rPr>
              <w:fldChar w:fldCharType="end"/>
            </w:r>
          </w:hyperlink>
        </w:p>
        <w:p w14:paraId="30DE7C25" w14:textId="0EEE93E9" w:rsidR="006C385D" w:rsidRDefault="0045029E">
          <w:pPr>
            <w:pStyle w:val="TOC1"/>
            <w:rPr>
              <w:rFonts w:asciiTheme="minorHAnsi" w:eastAsiaTheme="minorEastAsia" w:hAnsiTheme="minorHAnsi" w:cstheme="minorBidi"/>
              <w:caps w:val="0"/>
              <w:kern w:val="2"/>
              <w:szCs w:val="24"/>
              <w14:ligatures w14:val="standardContextual"/>
            </w:rPr>
          </w:pPr>
          <w:hyperlink w:anchor="_Toc189469167" w:history="1">
            <w:r w:rsidR="006C385D" w:rsidRPr="004F7AF5">
              <w:rPr>
                <w:rStyle w:val="Hyperlink"/>
                <w:lang w:val="en-GB"/>
              </w:rPr>
              <w:t>2.</w:t>
            </w:r>
            <w:r w:rsidR="006C385D">
              <w:rPr>
                <w:rFonts w:asciiTheme="minorHAnsi" w:eastAsiaTheme="minorEastAsia" w:hAnsiTheme="minorHAnsi" w:cstheme="minorBidi"/>
                <w:caps w:val="0"/>
                <w:kern w:val="2"/>
                <w:szCs w:val="24"/>
                <w14:ligatures w14:val="standardContextual"/>
              </w:rPr>
              <w:tab/>
            </w:r>
            <w:r w:rsidR="006C385D" w:rsidRPr="004F7AF5">
              <w:rPr>
                <w:rStyle w:val="Hyperlink"/>
                <w:lang w:val="en-GB"/>
              </w:rPr>
              <w:t>ABSTRACT</w:t>
            </w:r>
            <w:r w:rsidR="006C385D">
              <w:rPr>
                <w:webHidden/>
              </w:rPr>
              <w:tab/>
            </w:r>
            <w:r w:rsidR="006C385D">
              <w:rPr>
                <w:webHidden/>
              </w:rPr>
              <w:fldChar w:fldCharType="begin"/>
            </w:r>
            <w:r w:rsidR="006C385D">
              <w:rPr>
                <w:webHidden/>
              </w:rPr>
              <w:instrText xml:space="preserve"> PAGEREF _Toc189469167 \h </w:instrText>
            </w:r>
            <w:r w:rsidR="006C385D">
              <w:rPr>
                <w:webHidden/>
              </w:rPr>
            </w:r>
            <w:r w:rsidR="006C385D">
              <w:rPr>
                <w:webHidden/>
              </w:rPr>
              <w:fldChar w:fldCharType="separate"/>
            </w:r>
            <w:r w:rsidR="0056128E">
              <w:rPr>
                <w:webHidden/>
              </w:rPr>
              <w:t>7</w:t>
            </w:r>
            <w:r w:rsidR="006C385D">
              <w:rPr>
                <w:webHidden/>
              </w:rPr>
              <w:fldChar w:fldCharType="end"/>
            </w:r>
          </w:hyperlink>
        </w:p>
        <w:p w14:paraId="624D68D0" w14:textId="71ACFDA0" w:rsidR="006C385D" w:rsidRDefault="0045029E">
          <w:pPr>
            <w:pStyle w:val="TOC1"/>
            <w:rPr>
              <w:rFonts w:asciiTheme="minorHAnsi" w:eastAsiaTheme="minorEastAsia" w:hAnsiTheme="minorHAnsi" w:cstheme="minorBidi"/>
              <w:caps w:val="0"/>
              <w:kern w:val="2"/>
              <w:szCs w:val="24"/>
              <w14:ligatures w14:val="standardContextual"/>
            </w:rPr>
          </w:pPr>
          <w:hyperlink w:anchor="_Toc189469168" w:history="1">
            <w:r w:rsidR="006C385D" w:rsidRPr="004F7AF5">
              <w:rPr>
                <w:rStyle w:val="Hyperlink"/>
                <w:lang w:val="en-GB"/>
              </w:rPr>
              <w:t>3.</w:t>
            </w:r>
            <w:r w:rsidR="006C385D">
              <w:rPr>
                <w:rFonts w:asciiTheme="minorHAnsi" w:eastAsiaTheme="minorEastAsia" w:hAnsiTheme="minorHAnsi" w:cstheme="minorBidi"/>
                <w:caps w:val="0"/>
                <w:kern w:val="2"/>
                <w:szCs w:val="24"/>
                <w14:ligatures w14:val="standardContextual"/>
              </w:rPr>
              <w:tab/>
            </w:r>
            <w:r w:rsidR="006C385D" w:rsidRPr="004F7AF5">
              <w:rPr>
                <w:rStyle w:val="Hyperlink"/>
                <w:lang w:val="en-GB"/>
              </w:rPr>
              <w:t>ABBREVIATIONS</w:t>
            </w:r>
            <w:r w:rsidR="006C385D">
              <w:rPr>
                <w:webHidden/>
              </w:rPr>
              <w:tab/>
            </w:r>
            <w:r w:rsidR="006C385D">
              <w:rPr>
                <w:webHidden/>
              </w:rPr>
              <w:fldChar w:fldCharType="begin"/>
            </w:r>
            <w:r w:rsidR="006C385D">
              <w:rPr>
                <w:webHidden/>
              </w:rPr>
              <w:instrText xml:space="preserve"> PAGEREF _Toc189469168 \h </w:instrText>
            </w:r>
            <w:r w:rsidR="006C385D">
              <w:rPr>
                <w:webHidden/>
              </w:rPr>
            </w:r>
            <w:r w:rsidR="006C385D">
              <w:rPr>
                <w:webHidden/>
              </w:rPr>
              <w:fldChar w:fldCharType="separate"/>
            </w:r>
            <w:r w:rsidR="0056128E">
              <w:rPr>
                <w:webHidden/>
              </w:rPr>
              <w:t>8</w:t>
            </w:r>
            <w:r w:rsidR="006C385D">
              <w:rPr>
                <w:webHidden/>
              </w:rPr>
              <w:fldChar w:fldCharType="end"/>
            </w:r>
          </w:hyperlink>
        </w:p>
        <w:p w14:paraId="4EBAD771" w14:textId="148AD4DE" w:rsidR="006C385D" w:rsidRDefault="0045029E">
          <w:pPr>
            <w:pStyle w:val="TOC1"/>
            <w:rPr>
              <w:rFonts w:asciiTheme="minorHAnsi" w:eastAsiaTheme="minorEastAsia" w:hAnsiTheme="minorHAnsi" w:cstheme="minorBidi"/>
              <w:caps w:val="0"/>
              <w:kern w:val="2"/>
              <w:szCs w:val="24"/>
              <w14:ligatures w14:val="standardContextual"/>
            </w:rPr>
          </w:pPr>
          <w:hyperlink w:anchor="_Toc189469169" w:history="1">
            <w:r w:rsidR="006C385D" w:rsidRPr="004F7AF5">
              <w:rPr>
                <w:rStyle w:val="Hyperlink"/>
                <w:lang w:val="en-GB"/>
              </w:rPr>
              <w:t>4.</w:t>
            </w:r>
            <w:r w:rsidR="006C385D">
              <w:rPr>
                <w:rFonts w:asciiTheme="minorHAnsi" w:eastAsiaTheme="minorEastAsia" w:hAnsiTheme="minorHAnsi" w:cstheme="minorBidi"/>
                <w:caps w:val="0"/>
                <w:kern w:val="2"/>
                <w:szCs w:val="24"/>
                <w14:ligatures w14:val="standardContextual"/>
              </w:rPr>
              <w:tab/>
            </w:r>
            <w:r w:rsidR="006C385D" w:rsidRPr="004F7AF5">
              <w:rPr>
                <w:rStyle w:val="Hyperlink"/>
                <w:lang w:val="en-GB"/>
              </w:rPr>
              <w:t>WHAT IS NEW IN THE 2025 GUIDELINE?</w:t>
            </w:r>
            <w:r w:rsidR="006C385D">
              <w:rPr>
                <w:webHidden/>
              </w:rPr>
              <w:tab/>
            </w:r>
            <w:r w:rsidR="006C385D">
              <w:rPr>
                <w:webHidden/>
              </w:rPr>
              <w:fldChar w:fldCharType="begin"/>
            </w:r>
            <w:r w:rsidR="006C385D">
              <w:rPr>
                <w:webHidden/>
              </w:rPr>
              <w:instrText xml:space="preserve"> PAGEREF _Toc189469169 \h </w:instrText>
            </w:r>
            <w:r w:rsidR="006C385D">
              <w:rPr>
                <w:webHidden/>
              </w:rPr>
            </w:r>
            <w:r w:rsidR="006C385D">
              <w:rPr>
                <w:webHidden/>
              </w:rPr>
              <w:fldChar w:fldCharType="separate"/>
            </w:r>
            <w:r w:rsidR="0056128E">
              <w:rPr>
                <w:webHidden/>
              </w:rPr>
              <w:t>11</w:t>
            </w:r>
            <w:r w:rsidR="006C385D">
              <w:rPr>
                <w:webHidden/>
              </w:rPr>
              <w:fldChar w:fldCharType="end"/>
            </w:r>
          </w:hyperlink>
        </w:p>
        <w:p w14:paraId="70E7E8C2" w14:textId="2D15184C" w:rsidR="006C385D" w:rsidRDefault="0045029E">
          <w:pPr>
            <w:pStyle w:val="TOC1"/>
            <w:rPr>
              <w:rFonts w:asciiTheme="minorHAnsi" w:eastAsiaTheme="minorEastAsia" w:hAnsiTheme="minorHAnsi" w:cstheme="minorBidi"/>
              <w:caps w:val="0"/>
              <w:kern w:val="2"/>
              <w:szCs w:val="24"/>
              <w14:ligatures w14:val="standardContextual"/>
            </w:rPr>
          </w:pPr>
          <w:hyperlink w:anchor="_Toc189469170" w:history="1">
            <w:r w:rsidR="006C385D" w:rsidRPr="004F7AF5">
              <w:rPr>
                <w:rStyle w:val="Hyperlink"/>
                <w:lang w:val="en-GB"/>
              </w:rPr>
              <w:t>5.</w:t>
            </w:r>
            <w:r w:rsidR="006C385D">
              <w:rPr>
                <w:rFonts w:asciiTheme="minorHAnsi" w:eastAsiaTheme="minorEastAsia" w:hAnsiTheme="minorHAnsi" w:cstheme="minorBidi"/>
                <w:caps w:val="0"/>
                <w:kern w:val="2"/>
                <w:szCs w:val="24"/>
                <w14:ligatures w14:val="standardContextual"/>
              </w:rPr>
              <w:tab/>
            </w:r>
            <w:r w:rsidR="006C385D" w:rsidRPr="004F7AF5">
              <w:rPr>
                <w:rStyle w:val="Hyperlink"/>
                <w:lang w:val="en-GB"/>
              </w:rPr>
              <w:t>INTRODUCTION AND METHODOLOGY</w:t>
            </w:r>
            <w:r w:rsidR="006C385D">
              <w:rPr>
                <w:webHidden/>
              </w:rPr>
              <w:tab/>
            </w:r>
            <w:r w:rsidR="006C385D">
              <w:rPr>
                <w:webHidden/>
              </w:rPr>
              <w:fldChar w:fldCharType="begin"/>
            </w:r>
            <w:r w:rsidR="006C385D">
              <w:rPr>
                <w:webHidden/>
              </w:rPr>
              <w:instrText xml:space="preserve"> PAGEREF _Toc189469170 \h </w:instrText>
            </w:r>
            <w:r w:rsidR="006C385D">
              <w:rPr>
                <w:webHidden/>
              </w:rPr>
            </w:r>
            <w:r w:rsidR="006C385D">
              <w:rPr>
                <w:webHidden/>
              </w:rPr>
              <w:fldChar w:fldCharType="separate"/>
            </w:r>
            <w:r w:rsidR="0056128E">
              <w:rPr>
                <w:webHidden/>
              </w:rPr>
              <w:t>12</w:t>
            </w:r>
            <w:r w:rsidR="006C385D">
              <w:rPr>
                <w:webHidden/>
              </w:rPr>
              <w:fldChar w:fldCharType="end"/>
            </w:r>
          </w:hyperlink>
        </w:p>
        <w:p w14:paraId="0BD94B19" w14:textId="1D51F8AC" w:rsidR="006C385D" w:rsidRDefault="0045029E">
          <w:pPr>
            <w:pStyle w:val="TOC2"/>
            <w:rPr>
              <w:rFonts w:asciiTheme="minorHAnsi" w:eastAsiaTheme="minorEastAsia" w:hAnsiTheme="minorHAnsi" w:cstheme="minorBidi"/>
              <w:kern w:val="2"/>
              <w:szCs w:val="24"/>
              <w14:ligatures w14:val="standardContextual"/>
            </w:rPr>
          </w:pPr>
          <w:hyperlink w:anchor="_Toc189469171" w:history="1">
            <w:r w:rsidR="006C385D" w:rsidRPr="004F7AF5">
              <w:rPr>
                <w:rStyle w:val="Hyperlink"/>
                <w:lang w:val="en-GB"/>
              </w:rPr>
              <w:t>5.1.</w:t>
            </w:r>
            <w:r w:rsidR="006C385D">
              <w:rPr>
                <w:rFonts w:asciiTheme="minorHAnsi" w:eastAsiaTheme="minorEastAsia" w:hAnsiTheme="minorHAnsi" w:cstheme="minorBidi"/>
                <w:kern w:val="2"/>
                <w:szCs w:val="24"/>
                <w14:ligatures w14:val="standardContextual"/>
              </w:rPr>
              <w:tab/>
            </w:r>
            <w:r w:rsidR="006C385D" w:rsidRPr="004F7AF5">
              <w:rPr>
                <w:rStyle w:val="Hyperlink"/>
                <w:lang w:val="en-GB"/>
              </w:rPr>
              <w:t>Objectives</w:t>
            </w:r>
            <w:r w:rsidR="006C385D">
              <w:rPr>
                <w:webHidden/>
              </w:rPr>
              <w:tab/>
            </w:r>
            <w:r w:rsidR="006C385D">
              <w:rPr>
                <w:webHidden/>
              </w:rPr>
              <w:fldChar w:fldCharType="begin"/>
            </w:r>
            <w:r w:rsidR="006C385D">
              <w:rPr>
                <w:webHidden/>
              </w:rPr>
              <w:instrText xml:space="preserve"> PAGEREF _Toc189469171 \h </w:instrText>
            </w:r>
            <w:r w:rsidR="006C385D">
              <w:rPr>
                <w:webHidden/>
              </w:rPr>
            </w:r>
            <w:r w:rsidR="006C385D">
              <w:rPr>
                <w:webHidden/>
              </w:rPr>
              <w:fldChar w:fldCharType="separate"/>
            </w:r>
            <w:r w:rsidR="0056128E">
              <w:rPr>
                <w:webHidden/>
              </w:rPr>
              <w:t>12</w:t>
            </w:r>
            <w:r w:rsidR="006C385D">
              <w:rPr>
                <w:webHidden/>
              </w:rPr>
              <w:fldChar w:fldCharType="end"/>
            </w:r>
          </w:hyperlink>
        </w:p>
        <w:p w14:paraId="2A22B1DC" w14:textId="6CBDA8E3" w:rsidR="006C385D" w:rsidRDefault="0045029E">
          <w:pPr>
            <w:pStyle w:val="TOC2"/>
            <w:rPr>
              <w:rFonts w:asciiTheme="minorHAnsi" w:eastAsiaTheme="minorEastAsia" w:hAnsiTheme="minorHAnsi" w:cstheme="minorBidi"/>
              <w:kern w:val="2"/>
              <w:szCs w:val="24"/>
              <w14:ligatures w14:val="standardContextual"/>
            </w:rPr>
          </w:pPr>
          <w:hyperlink w:anchor="_Toc189469172" w:history="1">
            <w:r w:rsidR="006C385D" w:rsidRPr="004F7AF5">
              <w:rPr>
                <w:rStyle w:val="Hyperlink"/>
                <w:lang w:val="en-GB"/>
              </w:rPr>
              <w:t>5.2.</w:t>
            </w:r>
            <w:r w:rsidR="006C385D">
              <w:rPr>
                <w:rFonts w:asciiTheme="minorHAnsi" w:eastAsiaTheme="minorEastAsia" w:hAnsiTheme="minorHAnsi" w:cstheme="minorBidi"/>
                <w:kern w:val="2"/>
                <w:szCs w:val="24"/>
                <w14:ligatures w14:val="standardContextual"/>
              </w:rPr>
              <w:tab/>
            </w:r>
            <w:r w:rsidR="006C385D" w:rsidRPr="004F7AF5">
              <w:rPr>
                <w:rStyle w:val="Hyperlink"/>
                <w:lang w:val="en-GB"/>
              </w:rPr>
              <w:t>Search Strategy</w:t>
            </w:r>
            <w:r w:rsidR="006C385D">
              <w:rPr>
                <w:webHidden/>
              </w:rPr>
              <w:tab/>
            </w:r>
            <w:r w:rsidR="006C385D">
              <w:rPr>
                <w:webHidden/>
              </w:rPr>
              <w:fldChar w:fldCharType="begin"/>
            </w:r>
            <w:r w:rsidR="006C385D">
              <w:rPr>
                <w:webHidden/>
              </w:rPr>
              <w:instrText xml:space="preserve"> PAGEREF _Toc189469172 \h </w:instrText>
            </w:r>
            <w:r w:rsidR="006C385D">
              <w:rPr>
                <w:webHidden/>
              </w:rPr>
            </w:r>
            <w:r w:rsidR="006C385D">
              <w:rPr>
                <w:webHidden/>
              </w:rPr>
              <w:fldChar w:fldCharType="separate"/>
            </w:r>
            <w:r w:rsidR="0056128E">
              <w:rPr>
                <w:webHidden/>
              </w:rPr>
              <w:t>12</w:t>
            </w:r>
            <w:r w:rsidR="006C385D">
              <w:rPr>
                <w:webHidden/>
              </w:rPr>
              <w:fldChar w:fldCharType="end"/>
            </w:r>
          </w:hyperlink>
        </w:p>
        <w:p w14:paraId="100E0C1B" w14:textId="4304F477" w:rsidR="006C385D" w:rsidRDefault="0045029E">
          <w:pPr>
            <w:pStyle w:val="TOC2"/>
            <w:rPr>
              <w:rFonts w:asciiTheme="minorHAnsi" w:eastAsiaTheme="minorEastAsia" w:hAnsiTheme="minorHAnsi" w:cstheme="minorBidi"/>
              <w:kern w:val="2"/>
              <w:szCs w:val="24"/>
              <w14:ligatures w14:val="standardContextual"/>
            </w:rPr>
          </w:pPr>
          <w:hyperlink w:anchor="_Toc189469173" w:history="1">
            <w:r w:rsidR="006C385D" w:rsidRPr="004F7AF5">
              <w:rPr>
                <w:rStyle w:val="Hyperlink"/>
                <w:lang w:val="en-GB"/>
              </w:rPr>
              <w:t>5.3.</w:t>
            </w:r>
            <w:r w:rsidR="006C385D">
              <w:rPr>
                <w:rFonts w:asciiTheme="minorHAnsi" w:eastAsiaTheme="minorEastAsia" w:hAnsiTheme="minorHAnsi" w:cstheme="minorBidi"/>
                <w:kern w:val="2"/>
                <w:szCs w:val="24"/>
                <w14:ligatures w14:val="standardContextual"/>
              </w:rPr>
              <w:tab/>
            </w:r>
            <w:r w:rsidR="006C385D" w:rsidRPr="004F7AF5">
              <w:rPr>
                <w:rStyle w:val="Hyperlink"/>
                <w:lang w:val="en-GB"/>
              </w:rPr>
              <w:t>Methods</w:t>
            </w:r>
            <w:r w:rsidR="006C385D">
              <w:rPr>
                <w:webHidden/>
              </w:rPr>
              <w:tab/>
            </w:r>
            <w:r w:rsidR="006C385D">
              <w:rPr>
                <w:webHidden/>
              </w:rPr>
              <w:fldChar w:fldCharType="begin"/>
            </w:r>
            <w:r w:rsidR="006C385D">
              <w:rPr>
                <w:webHidden/>
              </w:rPr>
              <w:instrText xml:space="preserve"> PAGEREF _Toc189469173 \h </w:instrText>
            </w:r>
            <w:r w:rsidR="006C385D">
              <w:rPr>
                <w:webHidden/>
              </w:rPr>
            </w:r>
            <w:r w:rsidR="006C385D">
              <w:rPr>
                <w:webHidden/>
              </w:rPr>
              <w:fldChar w:fldCharType="separate"/>
            </w:r>
            <w:r w:rsidR="0056128E">
              <w:rPr>
                <w:webHidden/>
              </w:rPr>
              <w:t>12</w:t>
            </w:r>
            <w:r w:rsidR="006C385D">
              <w:rPr>
                <w:webHidden/>
              </w:rPr>
              <w:fldChar w:fldCharType="end"/>
            </w:r>
          </w:hyperlink>
        </w:p>
        <w:p w14:paraId="05F330B8" w14:textId="30235791" w:rsidR="006C385D" w:rsidRDefault="0045029E">
          <w:pPr>
            <w:pStyle w:val="TOC2"/>
            <w:rPr>
              <w:rFonts w:asciiTheme="minorHAnsi" w:eastAsiaTheme="minorEastAsia" w:hAnsiTheme="minorHAnsi" w:cstheme="minorBidi"/>
              <w:kern w:val="2"/>
              <w:szCs w:val="24"/>
              <w14:ligatures w14:val="standardContextual"/>
            </w:rPr>
          </w:pPr>
          <w:hyperlink w:anchor="_Toc189469174" w:history="1">
            <w:r w:rsidR="006C385D" w:rsidRPr="004F7AF5">
              <w:rPr>
                <w:rStyle w:val="Hyperlink"/>
                <w:lang w:val="en-GB"/>
              </w:rPr>
              <w:t>5.4.</w:t>
            </w:r>
            <w:r w:rsidR="006C385D">
              <w:rPr>
                <w:rFonts w:asciiTheme="minorHAnsi" w:eastAsiaTheme="minorEastAsia" w:hAnsiTheme="minorHAnsi" w:cstheme="minorBidi"/>
                <w:kern w:val="2"/>
                <w:szCs w:val="24"/>
                <w14:ligatures w14:val="standardContextual"/>
              </w:rPr>
              <w:tab/>
            </w:r>
            <w:r w:rsidR="006C385D" w:rsidRPr="004F7AF5">
              <w:rPr>
                <w:rStyle w:val="Hyperlink"/>
                <w:lang w:val="en-GB"/>
              </w:rPr>
              <w:t>Equality Impact Assessment</w:t>
            </w:r>
            <w:r w:rsidR="006C385D">
              <w:rPr>
                <w:webHidden/>
              </w:rPr>
              <w:tab/>
            </w:r>
            <w:r w:rsidR="006C385D">
              <w:rPr>
                <w:webHidden/>
              </w:rPr>
              <w:fldChar w:fldCharType="begin"/>
            </w:r>
            <w:r w:rsidR="006C385D">
              <w:rPr>
                <w:webHidden/>
              </w:rPr>
              <w:instrText xml:space="preserve"> PAGEREF _Toc189469174 \h </w:instrText>
            </w:r>
            <w:r w:rsidR="006C385D">
              <w:rPr>
                <w:webHidden/>
              </w:rPr>
            </w:r>
            <w:r w:rsidR="006C385D">
              <w:rPr>
                <w:webHidden/>
              </w:rPr>
              <w:fldChar w:fldCharType="separate"/>
            </w:r>
            <w:r w:rsidR="0056128E">
              <w:rPr>
                <w:webHidden/>
              </w:rPr>
              <w:t>13</w:t>
            </w:r>
            <w:r w:rsidR="006C385D">
              <w:rPr>
                <w:webHidden/>
              </w:rPr>
              <w:fldChar w:fldCharType="end"/>
            </w:r>
          </w:hyperlink>
        </w:p>
        <w:p w14:paraId="5DA0AC34" w14:textId="56E32373" w:rsidR="006C385D" w:rsidRDefault="0045029E">
          <w:pPr>
            <w:pStyle w:val="TOC2"/>
            <w:rPr>
              <w:rFonts w:asciiTheme="minorHAnsi" w:eastAsiaTheme="minorEastAsia" w:hAnsiTheme="minorHAnsi" w:cstheme="minorBidi"/>
              <w:kern w:val="2"/>
              <w:szCs w:val="24"/>
              <w14:ligatures w14:val="standardContextual"/>
            </w:rPr>
          </w:pPr>
          <w:hyperlink w:anchor="_Toc189469175" w:history="1">
            <w:r w:rsidR="006C385D" w:rsidRPr="004F7AF5">
              <w:rPr>
                <w:rStyle w:val="Hyperlink"/>
                <w:lang w:val="en-GB"/>
              </w:rPr>
              <w:t>5.5.</w:t>
            </w:r>
            <w:r w:rsidR="006C385D">
              <w:rPr>
                <w:rFonts w:asciiTheme="minorHAnsi" w:eastAsiaTheme="minorEastAsia" w:hAnsiTheme="minorHAnsi" w:cstheme="minorBidi"/>
                <w:kern w:val="2"/>
                <w:szCs w:val="24"/>
                <w14:ligatures w14:val="standardContextual"/>
              </w:rPr>
              <w:tab/>
            </w:r>
            <w:r w:rsidR="006C385D" w:rsidRPr="004F7AF5">
              <w:rPr>
                <w:rStyle w:val="Hyperlink"/>
                <w:lang w:val="en-GB"/>
              </w:rPr>
              <w:t>Stakeholder Involvement, Piloting and Feedback</w:t>
            </w:r>
            <w:r w:rsidR="006C385D">
              <w:rPr>
                <w:webHidden/>
              </w:rPr>
              <w:tab/>
            </w:r>
            <w:r w:rsidR="006C385D">
              <w:rPr>
                <w:webHidden/>
              </w:rPr>
              <w:fldChar w:fldCharType="begin"/>
            </w:r>
            <w:r w:rsidR="006C385D">
              <w:rPr>
                <w:webHidden/>
              </w:rPr>
              <w:instrText xml:space="preserve"> PAGEREF _Toc189469175 \h </w:instrText>
            </w:r>
            <w:r w:rsidR="006C385D">
              <w:rPr>
                <w:webHidden/>
              </w:rPr>
            </w:r>
            <w:r w:rsidR="006C385D">
              <w:rPr>
                <w:webHidden/>
              </w:rPr>
              <w:fldChar w:fldCharType="separate"/>
            </w:r>
            <w:r w:rsidR="0056128E">
              <w:rPr>
                <w:webHidden/>
              </w:rPr>
              <w:t>13</w:t>
            </w:r>
            <w:r w:rsidR="006C385D">
              <w:rPr>
                <w:webHidden/>
              </w:rPr>
              <w:fldChar w:fldCharType="end"/>
            </w:r>
          </w:hyperlink>
        </w:p>
        <w:p w14:paraId="77FB2AEB" w14:textId="62D3E172" w:rsidR="006C385D" w:rsidRDefault="0045029E">
          <w:pPr>
            <w:pStyle w:val="TOC1"/>
            <w:rPr>
              <w:rFonts w:asciiTheme="minorHAnsi" w:eastAsiaTheme="minorEastAsia" w:hAnsiTheme="minorHAnsi" w:cstheme="minorBidi"/>
              <w:caps w:val="0"/>
              <w:kern w:val="2"/>
              <w:szCs w:val="24"/>
              <w14:ligatures w14:val="standardContextual"/>
            </w:rPr>
          </w:pPr>
          <w:hyperlink w:anchor="_Toc189469176" w:history="1">
            <w:r w:rsidR="006C385D" w:rsidRPr="004F7AF5">
              <w:rPr>
                <w:rStyle w:val="Hyperlink"/>
                <w:lang w:val="en-GB"/>
              </w:rPr>
              <w:t>6.</w:t>
            </w:r>
            <w:r w:rsidR="006C385D">
              <w:rPr>
                <w:rFonts w:asciiTheme="minorHAnsi" w:eastAsiaTheme="minorEastAsia" w:hAnsiTheme="minorHAnsi" w:cstheme="minorBidi"/>
                <w:caps w:val="0"/>
                <w:kern w:val="2"/>
                <w:szCs w:val="24"/>
                <w14:ligatures w14:val="standardContextual"/>
              </w:rPr>
              <w:tab/>
            </w:r>
            <w:r w:rsidR="006C385D" w:rsidRPr="004F7AF5">
              <w:rPr>
                <w:rStyle w:val="Hyperlink"/>
                <w:lang w:val="en-GB"/>
              </w:rPr>
              <w:t>SUMMARY OF RECOMMENDATIONS</w:t>
            </w:r>
            <w:r w:rsidR="006C385D">
              <w:rPr>
                <w:webHidden/>
              </w:rPr>
              <w:tab/>
            </w:r>
            <w:r w:rsidR="006C385D">
              <w:rPr>
                <w:webHidden/>
              </w:rPr>
              <w:fldChar w:fldCharType="begin"/>
            </w:r>
            <w:r w:rsidR="006C385D">
              <w:rPr>
                <w:webHidden/>
              </w:rPr>
              <w:instrText xml:space="preserve"> PAGEREF _Toc189469176 \h </w:instrText>
            </w:r>
            <w:r w:rsidR="006C385D">
              <w:rPr>
                <w:webHidden/>
              </w:rPr>
            </w:r>
            <w:r w:rsidR="006C385D">
              <w:rPr>
                <w:webHidden/>
              </w:rPr>
              <w:fldChar w:fldCharType="separate"/>
            </w:r>
            <w:r w:rsidR="0056128E">
              <w:rPr>
                <w:webHidden/>
              </w:rPr>
              <w:t>15</w:t>
            </w:r>
            <w:r w:rsidR="006C385D">
              <w:rPr>
                <w:webHidden/>
              </w:rPr>
              <w:fldChar w:fldCharType="end"/>
            </w:r>
          </w:hyperlink>
        </w:p>
        <w:p w14:paraId="79AA6604" w14:textId="757CB71D" w:rsidR="006C385D" w:rsidRDefault="0045029E">
          <w:pPr>
            <w:pStyle w:val="TOC2"/>
            <w:rPr>
              <w:rFonts w:asciiTheme="minorHAnsi" w:eastAsiaTheme="minorEastAsia" w:hAnsiTheme="minorHAnsi" w:cstheme="minorBidi"/>
              <w:kern w:val="2"/>
              <w:szCs w:val="24"/>
              <w14:ligatures w14:val="standardContextual"/>
            </w:rPr>
          </w:pPr>
          <w:hyperlink w:anchor="_Toc189469177" w:history="1">
            <w:r w:rsidR="006C385D" w:rsidRPr="004F7AF5">
              <w:rPr>
                <w:rStyle w:val="Hyperlink"/>
                <w:lang w:val="en-GB"/>
              </w:rPr>
              <w:t>6.1.</w:t>
            </w:r>
            <w:r w:rsidR="006C385D">
              <w:rPr>
                <w:rFonts w:asciiTheme="minorHAnsi" w:eastAsiaTheme="minorEastAsia" w:hAnsiTheme="minorHAnsi" w:cstheme="minorBidi"/>
                <w:kern w:val="2"/>
                <w:szCs w:val="24"/>
                <w14:ligatures w14:val="standardContextual"/>
              </w:rPr>
              <w:tab/>
            </w:r>
            <w:r w:rsidR="006C385D" w:rsidRPr="004F7AF5">
              <w:rPr>
                <w:rStyle w:val="Hyperlink"/>
                <w:lang w:val="en-GB"/>
              </w:rPr>
              <w:t>Acute Viral Hepatitis in Sexual Health Clinics</w:t>
            </w:r>
            <w:r w:rsidR="006C385D">
              <w:rPr>
                <w:webHidden/>
              </w:rPr>
              <w:tab/>
            </w:r>
            <w:r w:rsidR="006C385D">
              <w:rPr>
                <w:webHidden/>
              </w:rPr>
              <w:fldChar w:fldCharType="begin"/>
            </w:r>
            <w:r w:rsidR="006C385D">
              <w:rPr>
                <w:webHidden/>
              </w:rPr>
              <w:instrText xml:space="preserve"> PAGEREF _Toc189469177 \h </w:instrText>
            </w:r>
            <w:r w:rsidR="006C385D">
              <w:rPr>
                <w:webHidden/>
              </w:rPr>
            </w:r>
            <w:r w:rsidR="006C385D">
              <w:rPr>
                <w:webHidden/>
              </w:rPr>
              <w:fldChar w:fldCharType="separate"/>
            </w:r>
            <w:r w:rsidR="0056128E">
              <w:rPr>
                <w:webHidden/>
              </w:rPr>
              <w:t>15</w:t>
            </w:r>
            <w:r w:rsidR="006C385D">
              <w:rPr>
                <w:webHidden/>
              </w:rPr>
              <w:fldChar w:fldCharType="end"/>
            </w:r>
          </w:hyperlink>
        </w:p>
        <w:p w14:paraId="19188FFB" w14:textId="4C89D888" w:rsidR="006C385D" w:rsidRDefault="0045029E">
          <w:pPr>
            <w:pStyle w:val="TOC2"/>
            <w:rPr>
              <w:rFonts w:asciiTheme="minorHAnsi" w:eastAsiaTheme="minorEastAsia" w:hAnsiTheme="minorHAnsi" w:cstheme="minorBidi"/>
              <w:kern w:val="2"/>
              <w:szCs w:val="24"/>
              <w14:ligatures w14:val="standardContextual"/>
            </w:rPr>
          </w:pPr>
          <w:hyperlink w:anchor="_Toc189469178" w:history="1">
            <w:r w:rsidR="006C385D" w:rsidRPr="004F7AF5">
              <w:rPr>
                <w:rStyle w:val="Hyperlink"/>
                <w:lang w:val="en-GB"/>
              </w:rPr>
              <w:t>6.2.</w:t>
            </w:r>
            <w:r w:rsidR="006C385D">
              <w:rPr>
                <w:rFonts w:asciiTheme="minorHAnsi" w:eastAsiaTheme="minorEastAsia" w:hAnsiTheme="minorHAnsi" w:cstheme="minorBidi"/>
                <w:kern w:val="2"/>
                <w:szCs w:val="24"/>
                <w14:ligatures w14:val="standardContextual"/>
              </w:rPr>
              <w:tab/>
            </w:r>
            <w:r w:rsidR="006C385D" w:rsidRPr="004F7AF5">
              <w:rPr>
                <w:rStyle w:val="Hyperlink"/>
                <w:lang w:val="en-GB"/>
              </w:rPr>
              <w:t>Assessment of HAV Immunity</w:t>
            </w:r>
            <w:r w:rsidR="006C385D">
              <w:rPr>
                <w:webHidden/>
              </w:rPr>
              <w:tab/>
            </w:r>
            <w:r w:rsidR="006C385D">
              <w:rPr>
                <w:webHidden/>
              </w:rPr>
              <w:fldChar w:fldCharType="begin"/>
            </w:r>
            <w:r w:rsidR="006C385D">
              <w:rPr>
                <w:webHidden/>
              </w:rPr>
              <w:instrText xml:space="preserve"> PAGEREF _Toc189469178 \h </w:instrText>
            </w:r>
            <w:r w:rsidR="006C385D">
              <w:rPr>
                <w:webHidden/>
              </w:rPr>
            </w:r>
            <w:r w:rsidR="006C385D">
              <w:rPr>
                <w:webHidden/>
              </w:rPr>
              <w:fldChar w:fldCharType="separate"/>
            </w:r>
            <w:r w:rsidR="0056128E">
              <w:rPr>
                <w:webHidden/>
              </w:rPr>
              <w:t>15</w:t>
            </w:r>
            <w:r w:rsidR="006C385D">
              <w:rPr>
                <w:webHidden/>
              </w:rPr>
              <w:fldChar w:fldCharType="end"/>
            </w:r>
          </w:hyperlink>
        </w:p>
        <w:p w14:paraId="5E5852A5" w14:textId="5F44C321" w:rsidR="006C385D" w:rsidRDefault="0045029E">
          <w:pPr>
            <w:pStyle w:val="TOC2"/>
            <w:rPr>
              <w:rFonts w:asciiTheme="minorHAnsi" w:eastAsiaTheme="minorEastAsia" w:hAnsiTheme="minorHAnsi" w:cstheme="minorBidi"/>
              <w:kern w:val="2"/>
              <w:szCs w:val="24"/>
              <w14:ligatures w14:val="standardContextual"/>
            </w:rPr>
          </w:pPr>
          <w:hyperlink w:anchor="_Toc189469179" w:history="1">
            <w:r w:rsidR="006C385D" w:rsidRPr="004F7AF5">
              <w:rPr>
                <w:rStyle w:val="Hyperlink"/>
                <w:lang w:val="en-GB"/>
              </w:rPr>
              <w:t>6.3.</w:t>
            </w:r>
            <w:r w:rsidR="006C385D">
              <w:rPr>
                <w:rFonts w:asciiTheme="minorHAnsi" w:eastAsiaTheme="minorEastAsia" w:hAnsiTheme="minorHAnsi" w:cstheme="minorBidi"/>
                <w:kern w:val="2"/>
                <w:szCs w:val="24"/>
                <w14:ligatures w14:val="standardContextual"/>
              </w:rPr>
              <w:tab/>
            </w:r>
            <w:r w:rsidR="006C385D" w:rsidRPr="004F7AF5">
              <w:rPr>
                <w:rStyle w:val="Hyperlink"/>
                <w:lang w:val="en-GB"/>
              </w:rPr>
              <w:t>HAV Vaccination</w:t>
            </w:r>
            <w:r w:rsidR="006C385D">
              <w:rPr>
                <w:webHidden/>
              </w:rPr>
              <w:tab/>
            </w:r>
            <w:r w:rsidR="006C385D">
              <w:rPr>
                <w:webHidden/>
              </w:rPr>
              <w:fldChar w:fldCharType="begin"/>
            </w:r>
            <w:r w:rsidR="006C385D">
              <w:rPr>
                <w:webHidden/>
              </w:rPr>
              <w:instrText xml:space="preserve"> PAGEREF _Toc189469179 \h </w:instrText>
            </w:r>
            <w:r w:rsidR="006C385D">
              <w:rPr>
                <w:webHidden/>
              </w:rPr>
            </w:r>
            <w:r w:rsidR="006C385D">
              <w:rPr>
                <w:webHidden/>
              </w:rPr>
              <w:fldChar w:fldCharType="separate"/>
            </w:r>
            <w:r w:rsidR="0056128E">
              <w:rPr>
                <w:webHidden/>
              </w:rPr>
              <w:t>15</w:t>
            </w:r>
            <w:r w:rsidR="006C385D">
              <w:rPr>
                <w:webHidden/>
              </w:rPr>
              <w:fldChar w:fldCharType="end"/>
            </w:r>
          </w:hyperlink>
        </w:p>
        <w:p w14:paraId="7D676233" w14:textId="6BFEAE24" w:rsidR="006C385D" w:rsidRDefault="0045029E">
          <w:pPr>
            <w:pStyle w:val="TOC2"/>
            <w:rPr>
              <w:rFonts w:asciiTheme="minorHAnsi" w:eastAsiaTheme="minorEastAsia" w:hAnsiTheme="minorHAnsi" w:cstheme="minorBidi"/>
              <w:kern w:val="2"/>
              <w:szCs w:val="24"/>
              <w14:ligatures w14:val="standardContextual"/>
            </w:rPr>
          </w:pPr>
          <w:hyperlink w:anchor="_Toc189469180" w:history="1">
            <w:r w:rsidR="006C385D" w:rsidRPr="004F7AF5">
              <w:rPr>
                <w:rStyle w:val="Hyperlink"/>
                <w:lang w:val="en-GB"/>
              </w:rPr>
              <w:t>6.4.</w:t>
            </w:r>
            <w:r w:rsidR="006C385D">
              <w:rPr>
                <w:rFonts w:asciiTheme="minorHAnsi" w:eastAsiaTheme="minorEastAsia" w:hAnsiTheme="minorHAnsi" w:cstheme="minorBidi"/>
                <w:kern w:val="2"/>
                <w:szCs w:val="24"/>
                <w14:ligatures w14:val="standardContextual"/>
              </w:rPr>
              <w:tab/>
            </w:r>
            <w:r w:rsidR="006C385D" w:rsidRPr="004F7AF5">
              <w:rPr>
                <w:rStyle w:val="Hyperlink"/>
                <w:lang w:val="en-GB"/>
              </w:rPr>
              <w:t>HBV Screening</w:t>
            </w:r>
            <w:r w:rsidR="006C385D">
              <w:rPr>
                <w:webHidden/>
              </w:rPr>
              <w:tab/>
            </w:r>
            <w:r w:rsidR="006C385D">
              <w:rPr>
                <w:webHidden/>
              </w:rPr>
              <w:fldChar w:fldCharType="begin"/>
            </w:r>
            <w:r w:rsidR="006C385D">
              <w:rPr>
                <w:webHidden/>
              </w:rPr>
              <w:instrText xml:space="preserve"> PAGEREF _Toc189469180 \h </w:instrText>
            </w:r>
            <w:r w:rsidR="006C385D">
              <w:rPr>
                <w:webHidden/>
              </w:rPr>
            </w:r>
            <w:r w:rsidR="006C385D">
              <w:rPr>
                <w:webHidden/>
              </w:rPr>
              <w:fldChar w:fldCharType="separate"/>
            </w:r>
            <w:r w:rsidR="0056128E">
              <w:rPr>
                <w:webHidden/>
              </w:rPr>
              <w:t>16</w:t>
            </w:r>
            <w:r w:rsidR="006C385D">
              <w:rPr>
                <w:webHidden/>
              </w:rPr>
              <w:fldChar w:fldCharType="end"/>
            </w:r>
          </w:hyperlink>
        </w:p>
        <w:p w14:paraId="022F2BB4" w14:textId="246B7D29" w:rsidR="006C385D" w:rsidRDefault="0045029E">
          <w:pPr>
            <w:pStyle w:val="TOC2"/>
            <w:rPr>
              <w:rFonts w:asciiTheme="minorHAnsi" w:eastAsiaTheme="minorEastAsia" w:hAnsiTheme="minorHAnsi" w:cstheme="minorBidi"/>
              <w:kern w:val="2"/>
              <w:szCs w:val="24"/>
              <w14:ligatures w14:val="standardContextual"/>
            </w:rPr>
          </w:pPr>
          <w:hyperlink w:anchor="_Toc189469181" w:history="1">
            <w:r w:rsidR="006C385D" w:rsidRPr="004F7AF5">
              <w:rPr>
                <w:rStyle w:val="Hyperlink"/>
                <w:lang w:val="en-GB"/>
              </w:rPr>
              <w:t>6.5.</w:t>
            </w:r>
            <w:r w:rsidR="006C385D">
              <w:rPr>
                <w:rFonts w:asciiTheme="minorHAnsi" w:eastAsiaTheme="minorEastAsia" w:hAnsiTheme="minorHAnsi" w:cstheme="minorBidi"/>
                <w:kern w:val="2"/>
                <w:szCs w:val="24"/>
                <w14:ligatures w14:val="standardContextual"/>
              </w:rPr>
              <w:tab/>
            </w:r>
            <w:r w:rsidR="006C385D" w:rsidRPr="004F7AF5">
              <w:rPr>
                <w:rStyle w:val="Hyperlink"/>
                <w:lang w:val="en-GB"/>
              </w:rPr>
              <w:t>HBV Vaccination</w:t>
            </w:r>
            <w:r w:rsidR="006C385D">
              <w:rPr>
                <w:webHidden/>
              </w:rPr>
              <w:tab/>
            </w:r>
            <w:r w:rsidR="006C385D">
              <w:rPr>
                <w:webHidden/>
              </w:rPr>
              <w:fldChar w:fldCharType="begin"/>
            </w:r>
            <w:r w:rsidR="006C385D">
              <w:rPr>
                <w:webHidden/>
              </w:rPr>
              <w:instrText xml:space="preserve"> PAGEREF _Toc189469181 \h </w:instrText>
            </w:r>
            <w:r w:rsidR="006C385D">
              <w:rPr>
                <w:webHidden/>
              </w:rPr>
            </w:r>
            <w:r w:rsidR="006C385D">
              <w:rPr>
                <w:webHidden/>
              </w:rPr>
              <w:fldChar w:fldCharType="separate"/>
            </w:r>
            <w:r w:rsidR="0056128E">
              <w:rPr>
                <w:webHidden/>
              </w:rPr>
              <w:t>16</w:t>
            </w:r>
            <w:r w:rsidR="006C385D">
              <w:rPr>
                <w:webHidden/>
              </w:rPr>
              <w:fldChar w:fldCharType="end"/>
            </w:r>
          </w:hyperlink>
        </w:p>
        <w:p w14:paraId="66AC3E87" w14:textId="4AAD5EE4" w:rsidR="006C385D" w:rsidRDefault="0045029E">
          <w:pPr>
            <w:pStyle w:val="TOC3"/>
            <w:rPr>
              <w:rFonts w:asciiTheme="minorHAnsi" w:eastAsiaTheme="minorEastAsia" w:hAnsiTheme="minorHAnsi" w:cstheme="minorBidi"/>
              <w:kern w:val="2"/>
              <w:szCs w:val="24"/>
              <w14:ligatures w14:val="standardContextual"/>
            </w:rPr>
          </w:pPr>
          <w:hyperlink w:anchor="_Toc189469182" w:history="1">
            <w:r w:rsidR="006C385D" w:rsidRPr="004F7AF5">
              <w:rPr>
                <w:rStyle w:val="Hyperlink"/>
                <w:lang w:val="en-GB"/>
              </w:rPr>
              <w:t>6.5.1.</w:t>
            </w:r>
            <w:r w:rsidR="006C385D">
              <w:rPr>
                <w:rFonts w:asciiTheme="minorHAnsi" w:eastAsiaTheme="minorEastAsia" w:hAnsiTheme="minorHAnsi" w:cstheme="minorBidi"/>
                <w:kern w:val="2"/>
                <w:szCs w:val="24"/>
                <w14:ligatures w14:val="standardContextual"/>
              </w:rPr>
              <w:tab/>
            </w:r>
            <w:r w:rsidR="006C385D" w:rsidRPr="004F7AF5">
              <w:rPr>
                <w:rStyle w:val="Hyperlink"/>
                <w:lang w:val="en-GB"/>
              </w:rPr>
              <w:t>HBV Vaccine Schedules</w:t>
            </w:r>
            <w:r w:rsidR="006C385D">
              <w:rPr>
                <w:webHidden/>
              </w:rPr>
              <w:tab/>
            </w:r>
            <w:r w:rsidR="006C385D">
              <w:rPr>
                <w:webHidden/>
              </w:rPr>
              <w:fldChar w:fldCharType="begin"/>
            </w:r>
            <w:r w:rsidR="006C385D">
              <w:rPr>
                <w:webHidden/>
              </w:rPr>
              <w:instrText xml:space="preserve"> PAGEREF _Toc189469182 \h </w:instrText>
            </w:r>
            <w:r w:rsidR="006C385D">
              <w:rPr>
                <w:webHidden/>
              </w:rPr>
            </w:r>
            <w:r w:rsidR="006C385D">
              <w:rPr>
                <w:webHidden/>
              </w:rPr>
              <w:fldChar w:fldCharType="separate"/>
            </w:r>
            <w:r w:rsidR="0056128E">
              <w:rPr>
                <w:webHidden/>
              </w:rPr>
              <w:t>17</w:t>
            </w:r>
            <w:r w:rsidR="006C385D">
              <w:rPr>
                <w:webHidden/>
              </w:rPr>
              <w:fldChar w:fldCharType="end"/>
            </w:r>
          </w:hyperlink>
        </w:p>
        <w:p w14:paraId="78E7AC57" w14:textId="781E383A" w:rsidR="006C385D" w:rsidRDefault="0045029E">
          <w:pPr>
            <w:pStyle w:val="TOC2"/>
            <w:rPr>
              <w:rFonts w:asciiTheme="minorHAnsi" w:eastAsiaTheme="minorEastAsia" w:hAnsiTheme="minorHAnsi" w:cstheme="minorBidi"/>
              <w:kern w:val="2"/>
              <w:szCs w:val="24"/>
              <w14:ligatures w14:val="standardContextual"/>
            </w:rPr>
          </w:pPr>
          <w:hyperlink w:anchor="_Toc189469183" w:history="1">
            <w:r w:rsidR="006C385D" w:rsidRPr="004F7AF5">
              <w:rPr>
                <w:rStyle w:val="Hyperlink"/>
                <w:lang w:val="en-GB"/>
              </w:rPr>
              <w:t>6.6.</w:t>
            </w:r>
            <w:r w:rsidR="006C385D">
              <w:rPr>
                <w:rFonts w:asciiTheme="minorHAnsi" w:eastAsiaTheme="minorEastAsia" w:hAnsiTheme="minorHAnsi" w:cstheme="minorBidi"/>
                <w:kern w:val="2"/>
                <w:szCs w:val="24"/>
                <w14:ligatures w14:val="standardContextual"/>
              </w:rPr>
              <w:tab/>
            </w:r>
            <w:r w:rsidR="006C385D" w:rsidRPr="004F7AF5">
              <w:rPr>
                <w:rStyle w:val="Hyperlink"/>
                <w:lang w:val="en-GB"/>
              </w:rPr>
              <w:t>People with HBV (HBsAg Positive)</w:t>
            </w:r>
            <w:r w:rsidR="006C385D">
              <w:rPr>
                <w:webHidden/>
              </w:rPr>
              <w:tab/>
            </w:r>
            <w:r w:rsidR="006C385D">
              <w:rPr>
                <w:webHidden/>
              </w:rPr>
              <w:fldChar w:fldCharType="begin"/>
            </w:r>
            <w:r w:rsidR="006C385D">
              <w:rPr>
                <w:webHidden/>
              </w:rPr>
              <w:instrText xml:space="preserve"> PAGEREF _Toc189469183 \h </w:instrText>
            </w:r>
            <w:r w:rsidR="006C385D">
              <w:rPr>
                <w:webHidden/>
              </w:rPr>
            </w:r>
            <w:r w:rsidR="006C385D">
              <w:rPr>
                <w:webHidden/>
              </w:rPr>
              <w:fldChar w:fldCharType="separate"/>
            </w:r>
            <w:r w:rsidR="0056128E">
              <w:rPr>
                <w:webHidden/>
              </w:rPr>
              <w:t>17</w:t>
            </w:r>
            <w:r w:rsidR="006C385D">
              <w:rPr>
                <w:webHidden/>
              </w:rPr>
              <w:fldChar w:fldCharType="end"/>
            </w:r>
          </w:hyperlink>
        </w:p>
        <w:p w14:paraId="6ACB7AA4" w14:textId="3A5FFC63" w:rsidR="006C385D" w:rsidRDefault="0045029E">
          <w:pPr>
            <w:pStyle w:val="TOC2"/>
            <w:rPr>
              <w:rFonts w:asciiTheme="minorHAnsi" w:eastAsiaTheme="minorEastAsia" w:hAnsiTheme="minorHAnsi" w:cstheme="minorBidi"/>
              <w:kern w:val="2"/>
              <w:szCs w:val="24"/>
              <w14:ligatures w14:val="standardContextual"/>
            </w:rPr>
          </w:pPr>
          <w:hyperlink w:anchor="_Toc189469184" w:history="1">
            <w:r w:rsidR="006C385D" w:rsidRPr="004F7AF5">
              <w:rPr>
                <w:rStyle w:val="Hyperlink"/>
                <w:lang w:val="en-GB"/>
              </w:rPr>
              <w:t>6.7.</w:t>
            </w:r>
            <w:r w:rsidR="006C385D">
              <w:rPr>
                <w:rFonts w:asciiTheme="minorHAnsi" w:eastAsiaTheme="minorEastAsia" w:hAnsiTheme="minorHAnsi" w:cstheme="minorBidi"/>
                <w:kern w:val="2"/>
                <w:szCs w:val="24"/>
                <w14:ligatures w14:val="standardContextual"/>
              </w:rPr>
              <w:tab/>
            </w:r>
            <w:r w:rsidR="006C385D" w:rsidRPr="004F7AF5">
              <w:rPr>
                <w:rStyle w:val="Hyperlink"/>
                <w:lang w:val="en-GB"/>
              </w:rPr>
              <w:t>Use of HIV PrEP in People with HBV Infection</w:t>
            </w:r>
            <w:r w:rsidR="006C385D">
              <w:rPr>
                <w:webHidden/>
              </w:rPr>
              <w:tab/>
            </w:r>
            <w:r w:rsidR="006C385D">
              <w:rPr>
                <w:webHidden/>
              </w:rPr>
              <w:fldChar w:fldCharType="begin"/>
            </w:r>
            <w:r w:rsidR="006C385D">
              <w:rPr>
                <w:webHidden/>
              </w:rPr>
              <w:instrText xml:space="preserve"> PAGEREF _Toc189469184 \h </w:instrText>
            </w:r>
            <w:r w:rsidR="006C385D">
              <w:rPr>
                <w:webHidden/>
              </w:rPr>
            </w:r>
            <w:r w:rsidR="006C385D">
              <w:rPr>
                <w:webHidden/>
              </w:rPr>
              <w:fldChar w:fldCharType="separate"/>
            </w:r>
            <w:r w:rsidR="0056128E">
              <w:rPr>
                <w:webHidden/>
              </w:rPr>
              <w:t>18</w:t>
            </w:r>
            <w:r w:rsidR="006C385D">
              <w:rPr>
                <w:webHidden/>
              </w:rPr>
              <w:fldChar w:fldCharType="end"/>
            </w:r>
          </w:hyperlink>
        </w:p>
        <w:p w14:paraId="1B2CDB4B" w14:textId="0F622A6C" w:rsidR="006C385D" w:rsidRDefault="0045029E">
          <w:pPr>
            <w:pStyle w:val="TOC2"/>
            <w:rPr>
              <w:rFonts w:asciiTheme="minorHAnsi" w:eastAsiaTheme="minorEastAsia" w:hAnsiTheme="minorHAnsi" w:cstheme="minorBidi"/>
              <w:kern w:val="2"/>
              <w:szCs w:val="24"/>
              <w14:ligatures w14:val="standardContextual"/>
            </w:rPr>
          </w:pPr>
          <w:hyperlink w:anchor="_Toc189469185" w:history="1">
            <w:r w:rsidR="006C385D" w:rsidRPr="004F7AF5">
              <w:rPr>
                <w:rStyle w:val="Hyperlink"/>
                <w:lang w:val="en-GB"/>
              </w:rPr>
              <w:t>6.8.</w:t>
            </w:r>
            <w:r w:rsidR="006C385D">
              <w:rPr>
                <w:rFonts w:asciiTheme="minorHAnsi" w:eastAsiaTheme="minorEastAsia" w:hAnsiTheme="minorHAnsi" w:cstheme="minorBidi"/>
                <w:kern w:val="2"/>
                <w:szCs w:val="24"/>
                <w14:ligatures w14:val="standardContextual"/>
              </w:rPr>
              <w:tab/>
            </w:r>
            <w:r w:rsidR="006C385D" w:rsidRPr="004F7AF5">
              <w:rPr>
                <w:rStyle w:val="Hyperlink"/>
                <w:lang w:val="en-GB"/>
              </w:rPr>
              <w:t>HCV Screening</w:t>
            </w:r>
            <w:r w:rsidR="006C385D">
              <w:rPr>
                <w:webHidden/>
              </w:rPr>
              <w:tab/>
            </w:r>
            <w:r w:rsidR="006C385D">
              <w:rPr>
                <w:webHidden/>
              </w:rPr>
              <w:fldChar w:fldCharType="begin"/>
            </w:r>
            <w:r w:rsidR="006C385D">
              <w:rPr>
                <w:webHidden/>
              </w:rPr>
              <w:instrText xml:space="preserve"> PAGEREF _Toc189469185 \h </w:instrText>
            </w:r>
            <w:r w:rsidR="006C385D">
              <w:rPr>
                <w:webHidden/>
              </w:rPr>
            </w:r>
            <w:r w:rsidR="006C385D">
              <w:rPr>
                <w:webHidden/>
              </w:rPr>
              <w:fldChar w:fldCharType="separate"/>
            </w:r>
            <w:r w:rsidR="0056128E">
              <w:rPr>
                <w:webHidden/>
              </w:rPr>
              <w:t>18</w:t>
            </w:r>
            <w:r w:rsidR="006C385D">
              <w:rPr>
                <w:webHidden/>
              </w:rPr>
              <w:fldChar w:fldCharType="end"/>
            </w:r>
          </w:hyperlink>
        </w:p>
        <w:p w14:paraId="22E58D83" w14:textId="44023D83" w:rsidR="006C385D" w:rsidRDefault="0045029E">
          <w:pPr>
            <w:pStyle w:val="TOC2"/>
            <w:rPr>
              <w:rFonts w:asciiTheme="minorHAnsi" w:eastAsiaTheme="minorEastAsia" w:hAnsiTheme="minorHAnsi" w:cstheme="minorBidi"/>
              <w:kern w:val="2"/>
              <w:szCs w:val="24"/>
              <w14:ligatures w14:val="standardContextual"/>
            </w:rPr>
          </w:pPr>
          <w:hyperlink w:anchor="_Toc189469186" w:history="1">
            <w:r w:rsidR="006C385D" w:rsidRPr="004F7AF5">
              <w:rPr>
                <w:rStyle w:val="Hyperlink"/>
                <w:lang w:val="en-GB"/>
              </w:rPr>
              <w:t>6.9.</w:t>
            </w:r>
            <w:r w:rsidR="006C385D">
              <w:rPr>
                <w:rFonts w:asciiTheme="minorHAnsi" w:eastAsiaTheme="minorEastAsia" w:hAnsiTheme="minorHAnsi" w:cstheme="minorBidi"/>
                <w:kern w:val="2"/>
                <w:szCs w:val="24"/>
                <w14:ligatures w14:val="standardContextual"/>
              </w:rPr>
              <w:tab/>
            </w:r>
            <w:r w:rsidR="006C385D" w:rsidRPr="004F7AF5">
              <w:rPr>
                <w:rStyle w:val="Hyperlink"/>
                <w:lang w:val="en-GB"/>
              </w:rPr>
              <w:t>People with Positive Anti-HCV</w:t>
            </w:r>
            <w:r w:rsidR="006C385D">
              <w:rPr>
                <w:webHidden/>
              </w:rPr>
              <w:tab/>
            </w:r>
            <w:r w:rsidR="006C385D">
              <w:rPr>
                <w:webHidden/>
              </w:rPr>
              <w:fldChar w:fldCharType="begin"/>
            </w:r>
            <w:r w:rsidR="006C385D">
              <w:rPr>
                <w:webHidden/>
              </w:rPr>
              <w:instrText xml:space="preserve"> PAGEREF _Toc189469186 \h </w:instrText>
            </w:r>
            <w:r w:rsidR="006C385D">
              <w:rPr>
                <w:webHidden/>
              </w:rPr>
            </w:r>
            <w:r w:rsidR="006C385D">
              <w:rPr>
                <w:webHidden/>
              </w:rPr>
              <w:fldChar w:fldCharType="separate"/>
            </w:r>
            <w:r w:rsidR="0056128E">
              <w:rPr>
                <w:webHidden/>
              </w:rPr>
              <w:t>19</w:t>
            </w:r>
            <w:r w:rsidR="006C385D">
              <w:rPr>
                <w:webHidden/>
              </w:rPr>
              <w:fldChar w:fldCharType="end"/>
            </w:r>
          </w:hyperlink>
        </w:p>
        <w:p w14:paraId="5B729615" w14:textId="24FEA0FC" w:rsidR="006C385D" w:rsidRDefault="0045029E">
          <w:pPr>
            <w:pStyle w:val="TOC2"/>
            <w:rPr>
              <w:rFonts w:asciiTheme="minorHAnsi" w:eastAsiaTheme="minorEastAsia" w:hAnsiTheme="minorHAnsi" w:cstheme="minorBidi"/>
              <w:kern w:val="2"/>
              <w:szCs w:val="24"/>
              <w14:ligatures w14:val="standardContextual"/>
            </w:rPr>
          </w:pPr>
          <w:hyperlink w:anchor="_Toc189469187" w:history="1">
            <w:r w:rsidR="006C385D" w:rsidRPr="004F7AF5">
              <w:rPr>
                <w:rStyle w:val="Hyperlink"/>
                <w:lang w:val="en-GB"/>
              </w:rPr>
              <w:t>6.10.</w:t>
            </w:r>
            <w:r w:rsidR="006C385D">
              <w:rPr>
                <w:rFonts w:asciiTheme="minorHAnsi" w:eastAsiaTheme="minorEastAsia" w:hAnsiTheme="minorHAnsi" w:cstheme="minorBidi"/>
                <w:kern w:val="2"/>
                <w:szCs w:val="24"/>
                <w14:ligatures w14:val="standardContextual"/>
              </w:rPr>
              <w:tab/>
            </w:r>
            <w:r w:rsidR="006C385D" w:rsidRPr="004F7AF5">
              <w:rPr>
                <w:rStyle w:val="Hyperlink"/>
                <w:lang w:val="en-GB"/>
              </w:rPr>
              <w:t>People with Positive HCV RNA or Core Antigen</w:t>
            </w:r>
            <w:r w:rsidR="006C385D">
              <w:rPr>
                <w:webHidden/>
              </w:rPr>
              <w:tab/>
            </w:r>
            <w:r w:rsidR="006C385D">
              <w:rPr>
                <w:webHidden/>
              </w:rPr>
              <w:fldChar w:fldCharType="begin"/>
            </w:r>
            <w:r w:rsidR="006C385D">
              <w:rPr>
                <w:webHidden/>
              </w:rPr>
              <w:instrText xml:space="preserve"> PAGEREF _Toc189469187 \h </w:instrText>
            </w:r>
            <w:r w:rsidR="006C385D">
              <w:rPr>
                <w:webHidden/>
              </w:rPr>
            </w:r>
            <w:r w:rsidR="006C385D">
              <w:rPr>
                <w:webHidden/>
              </w:rPr>
              <w:fldChar w:fldCharType="separate"/>
            </w:r>
            <w:r w:rsidR="0056128E">
              <w:rPr>
                <w:webHidden/>
              </w:rPr>
              <w:t>19</w:t>
            </w:r>
            <w:r w:rsidR="006C385D">
              <w:rPr>
                <w:webHidden/>
              </w:rPr>
              <w:fldChar w:fldCharType="end"/>
            </w:r>
          </w:hyperlink>
        </w:p>
        <w:p w14:paraId="55F48602" w14:textId="5772A795" w:rsidR="006C385D" w:rsidRDefault="0045029E">
          <w:pPr>
            <w:pStyle w:val="TOC2"/>
            <w:rPr>
              <w:rFonts w:asciiTheme="minorHAnsi" w:eastAsiaTheme="minorEastAsia" w:hAnsiTheme="minorHAnsi" w:cstheme="minorBidi"/>
              <w:kern w:val="2"/>
              <w:szCs w:val="24"/>
              <w14:ligatures w14:val="standardContextual"/>
            </w:rPr>
          </w:pPr>
          <w:hyperlink w:anchor="_Toc189469188" w:history="1">
            <w:r w:rsidR="006C385D" w:rsidRPr="004F7AF5">
              <w:rPr>
                <w:rStyle w:val="Hyperlink"/>
                <w:lang w:val="en-GB"/>
              </w:rPr>
              <w:t>6.11.</w:t>
            </w:r>
            <w:r w:rsidR="006C385D">
              <w:rPr>
                <w:rFonts w:asciiTheme="minorHAnsi" w:eastAsiaTheme="minorEastAsia" w:hAnsiTheme="minorHAnsi" w:cstheme="minorBidi"/>
                <w:kern w:val="2"/>
                <w:szCs w:val="24"/>
                <w14:ligatures w14:val="standardContextual"/>
              </w:rPr>
              <w:tab/>
            </w:r>
            <w:r w:rsidR="006C385D" w:rsidRPr="004F7AF5">
              <w:rPr>
                <w:rStyle w:val="Hyperlink"/>
                <w:lang w:val="en-GB"/>
              </w:rPr>
              <w:t>HCV Screening for Individuals with Past HCV Infection</w:t>
            </w:r>
            <w:r w:rsidR="006C385D">
              <w:rPr>
                <w:webHidden/>
              </w:rPr>
              <w:tab/>
            </w:r>
            <w:r w:rsidR="006C385D">
              <w:rPr>
                <w:webHidden/>
              </w:rPr>
              <w:fldChar w:fldCharType="begin"/>
            </w:r>
            <w:r w:rsidR="006C385D">
              <w:rPr>
                <w:webHidden/>
              </w:rPr>
              <w:instrText xml:space="preserve"> PAGEREF _Toc189469188 \h </w:instrText>
            </w:r>
            <w:r w:rsidR="006C385D">
              <w:rPr>
                <w:webHidden/>
              </w:rPr>
            </w:r>
            <w:r w:rsidR="006C385D">
              <w:rPr>
                <w:webHidden/>
              </w:rPr>
              <w:fldChar w:fldCharType="separate"/>
            </w:r>
            <w:r w:rsidR="0056128E">
              <w:rPr>
                <w:webHidden/>
              </w:rPr>
              <w:t>19</w:t>
            </w:r>
            <w:r w:rsidR="006C385D">
              <w:rPr>
                <w:webHidden/>
              </w:rPr>
              <w:fldChar w:fldCharType="end"/>
            </w:r>
          </w:hyperlink>
        </w:p>
        <w:p w14:paraId="20C5E786" w14:textId="6493D645" w:rsidR="006C385D" w:rsidRDefault="0045029E">
          <w:pPr>
            <w:pStyle w:val="TOC1"/>
            <w:rPr>
              <w:rFonts w:asciiTheme="minorHAnsi" w:eastAsiaTheme="minorEastAsia" w:hAnsiTheme="minorHAnsi" w:cstheme="minorBidi"/>
              <w:caps w:val="0"/>
              <w:kern w:val="2"/>
              <w:szCs w:val="24"/>
              <w14:ligatures w14:val="standardContextual"/>
            </w:rPr>
          </w:pPr>
          <w:hyperlink w:anchor="_Toc189469189" w:history="1">
            <w:r w:rsidR="006C385D" w:rsidRPr="004F7AF5">
              <w:rPr>
                <w:rStyle w:val="Hyperlink"/>
                <w:lang w:val="en-GB"/>
              </w:rPr>
              <w:t>7.</w:t>
            </w:r>
            <w:r w:rsidR="006C385D">
              <w:rPr>
                <w:rFonts w:asciiTheme="minorHAnsi" w:eastAsiaTheme="minorEastAsia" w:hAnsiTheme="minorHAnsi" w:cstheme="minorBidi"/>
                <w:caps w:val="0"/>
                <w:kern w:val="2"/>
                <w:szCs w:val="24"/>
                <w14:ligatures w14:val="standardContextual"/>
              </w:rPr>
              <w:tab/>
            </w:r>
            <w:r w:rsidR="006C385D" w:rsidRPr="004F7AF5">
              <w:rPr>
                <w:rStyle w:val="Hyperlink"/>
                <w:lang w:val="en-GB"/>
              </w:rPr>
              <w:t>PREVENTION OF HEPATITIS A/B IN SEXUAL HEALTH</w:t>
            </w:r>
            <w:r w:rsidR="006C385D">
              <w:rPr>
                <w:webHidden/>
              </w:rPr>
              <w:tab/>
            </w:r>
            <w:r w:rsidR="006C385D">
              <w:rPr>
                <w:webHidden/>
              </w:rPr>
              <w:fldChar w:fldCharType="begin"/>
            </w:r>
            <w:r w:rsidR="006C385D">
              <w:rPr>
                <w:webHidden/>
              </w:rPr>
              <w:instrText xml:space="preserve"> PAGEREF _Toc189469189 \h </w:instrText>
            </w:r>
            <w:r w:rsidR="006C385D">
              <w:rPr>
                <w:webHidden/>
              </w:rPr>
            </w:r>
            <w:r w:rsidR="006C385D">
              <w:rPr>
                <w:webHidden/>
              </w:rPr>
              <w:fldChar w:fldCharType="separate"/>
            </w:r>
            <w:r w:rsidR="0056128E">
              <w:rPr>
                <w:webHidden/>
              </w:rPr>
              <w:t>20</w:t>
            </w:r>
            <w:r w:rsidR="006C385D">
              <w:rPr>
                <w:webHidden/>
              </w:rPr>
              <w:fldChar w:fldCharType="end"/>
            </w:r>
          </w:hyperlink>
        </w:p>
        <w:p w14:paraId="634FCFA0" w14:textId="168FF86D" w:rsidR="006C385D" w:rsidRDefault="0045029E">
          <w:pPr>
            <w:pStyle w:val="TOC2"/>
            <w:rPr>
              <w:rFonts w:asciiTheme="minorHAnsi" w:eastAsiaTheme="minorEastAsia" w:hAnsiTheme="minorHAnsi" w:cstheme="minorBidi"/>
              <w:kern w:val="2"/>
              <w:szCs w:val="24"/>
              <w14:ligatures w14:val="standardContextual"/>
            </w:rPr>
          </w:pPr>
          <w:hyperlink w:anchor="_Toc189469190" w:history="1">
            <w:r w:rsidR="006C385D" w:rsidRPr="004F7AF5">
              <w:rPr>
                <w:rStyle w:val="Hyperlink"/>
                <w:lang w:val="en-GB"/>
              </w:rPr>
              <w:t>7.1.</w:t>
            </w:r>
            <w:r w:rsidR="006C385D">
              <w:rPr>
                <w:rFonts w:asciiTheme="minorHAnsi" w:eastAsiaTheme="minorEastAsia" w:hAnsiTheme="minorHAnsi" w:cstheme="minorBidi"/>
                <w:kern w:val="2"/>
                <w:szCs w:val="24"/>
                <w14:ligatures w14:val="standardContextual"/>
              </w:rPr>
              <w:tab/>
            </w:r>
            <w:r w:rsidR="006C385D" w:rsidRPr="004F7AF5">
              <w:rPr>
                <w:rStyle w:val="Hyperlink"/>
                <w:lang w:val="en-GB"/>
              </w:rPr>
              <w:t>HAV and HBV: Vaccination in Sexual Health</w:t>
            </w:r>
            <w:r w:rsidR="006C385D">
              <w:rPr>
                <w:webHidden/>
              </w:rPr>
              <w:tab/>
            </w:r>
            <w:r w:rsidR="006C385D">
              <w:rPr>
                <w:webHidden/>
              </w:rPr>
              <w:fldChar w:fldCharType="begin"/>
            </w:r>
            <w:r w:rsidR="006C385D">
              <w:rPr>
                <w:webHidden/>
              </w:rPr>
              <w:instrText xml:space="preserve"> PAGEREF _Toc189469190 \h </w:instrText>
            </w:r>
            <w:r w:rsidR="006C385D">
              <w:rPr>
                <w:webHidden/>
              </w:rPr>
            </w:r>
            <w:r w:rsidR="006C385D">
              <w:rPr>
                <w:webHidden/>
              </w:rPr>
              <w:fldChar w:fldCharType="separate"/>
            </w:r>
            <w:r w:rsidR="0056128E">
              <w:rPr>
                <w:webHidden/>
              </w:rPr>
              <w:t>20</w:t>
            </w:r>
            <w:r w:rsidR="006C385D">
              <w:rPr>
                <w:webHidden/>
              </w:rPr>
              <w:fldChar w:fldCharType="end"/>
            </w:r>
          </w:hyperlink>
        </w:p>
        <w:p w14:paraId="07DD2610" w14:textId="2C3A1B88" w:rsidR="006C385D" w:rsidRDefault="0045029E">
          <w:pPr>
            <w:pStyle w:val="TOC2"/>
            <w:rPr>
              <w:rFonts w:asciiTheme="minorHAnsi" w:eastAsiaTheme="minorEastAsia" w:hAnsiTheme="minorHAnsi" w:cstheme="minorBidi"/>
              <w:kern w:val="2"/>
              <w:szCs w:val="24"/>
              <w14:ligatures w14:val="standardContextual"/>
            </w:rPr>
          </w:pPr>
          <w:hyperlink w:anchor="_Toc189469191" w:history="1">
            <w:r w:rsidR="006C385D" w:rsidRPr="004F7AF5">
              <w:rPr>
                <w:rStyle w:val="Hyperlink"/>
                <w:lang w:val="en-GB"/>
              </w:rPr>
              <w:t>7.2.</w:t>
            </w:r>
            <w:r w:rsidR="006C385D">
              <w:rPr>
                <w:rFonts w:asciiTheme="minorHAnsi" w:eastAsiaTheme="minorEastAsia" w:hAnsiTheme="minorHAnsi" w:cstheme="minorBidi"/>
                <w:kern w:val="2"/>
                <w:szCs w:val="24"/>
                <w14:ligatures w14:val="standardContextual"/>
              </w:rPr>
              <w:tab/>
            </w:r>
            <w:r w:rsidR="006C385D" w:rsidRPr="004F7AF5">
              <w:rPr>
                <w:rStyle w:val="Hyperlink"/>
                <w:lang w:val="en-GB"/>
              </w:rPr>
              <w:t>HAV: Vaccination</w:t>
            </w:r>
            <w:r w:rsidR="006C385D">
              <w:rPr>
                <w:webHidden/>
              </w:rPr>
              <w:tab/>
            </w:r>
            <w:r w:rsidR="006C385D">
              <w:rPr>
                <w:webHidden/>
              </w:rPr>
              <w:fldChar w:fldCharType="begin"/>
            </w:r>
            <w:r w:rsidR="006C385D">
              <w:rPr>
                <w:webHidden/>
              </w:rPr>
              <w:instrText xml:space="preserve"> PAGEREF _Toc189469191 \h </w:instrText>
            </w:r>
            <w:r w:rsidR="006C385D">
              <w:rPr>
                <w:webHidden/>
              </w:rPr>
            </w:r>
            <w:r w:rsidR="006C385D">
              <w:rPr>
                <w:webHidden/>
              </w:rPr>
              <w:fldChar w:fldCharType="separate"/>
            </w:r>
            <w:r w:rsidR="0056128E">
              <w:rPr>
                <w:webHidden/>
              </w:rPr>
              <w:t>20</w:t>
            </w:r>
            <w:r w:rsidR="006C385D">
              <w:rPr>
                <w:webHidden/>
              </w:rPr>
              <w:fldChar w:fldCharType="end"/>
            </w:r>
          </w:hyperlink>
        </w:p>
        <w:p w14:paraId="4A09EDBB" w14:textId="4C3EF125" w:rsidR="006C385D" w:rsidRDefault="0045029E">
          <w:pPr>
            <w:pStyle w:val="TOC2"/>
            <w:rPr>
              <w:rFonts w:asciiTheme="minorHAnsi" w:eastAsiaTheme="minorEastAsia" w:hAnsiTheme="minorHAnsi" w:cstheme="minorBidi"/>
              <w:kern w:val="2"/>
              <w:szCs w:val="24"/>
              <w14:ligatures w14:val="standardContextual"/>
            </w:rPr>
          </w:pPr>
          <w:hyperlink w:anchor="_Toc189469192" w:history="1">
            <w:r w:rsidR="006C385D" w:rsidRPr="004F7AF5">
              <w:rPr>
                <w:rStyle w:val="Hyperlink"/>
                <w:lang w:val="en-GB"/>
              </w:rPr>
              <w:t>7.3.</w:t>
            </w:r>
            <w:r w:rsidR="006C385D">
              <w:rPr>
                <w:rFonts w:asciiTheme="minorHAnsi" w:eastAsiaTheme="minorEastAsia" w:hAnsiTheme="minorHAnsi" w:cstheme="minorBidi"/>
                <w:kern w:val="2"/>
                <w:szCs w:val="24"/>
                <w14:ligatures w14:val="standardContextual"/>
              </w:rPr>
              <w:tab/>
            </w:r>
            <w:r w:rsidR="006C385D" w:rsidRPr="004F7AF5">
              <w:rPr>
                <w:rStyle w:val="Hyperlink"/>
                <w:lang w:val="en-GB"/>
              </w:rPr>
              <w:t>HAV: Management of Contact with Acute Hepatitis A</w:t>
            </w:r>
            <w:r w:rsidR="006C385D">
              <w:rPr>
                <w:webHidden/>
              </w:rPr>
              <w:tab/>
            </w:r>
            <w:r w:rsidR="006C385D">
              <w:rPr>
                <w:webHidden/>
              </w:rPr>
              <w:fldChar w:fldCharType="begin"/>
            </w:r>
            <w:r w:rsidR="006C385D">
              <w:rPr>
                <w:webHidden/>
              </w:rPr>
              <w:instrText xml:space="preserve"> PAGEREF _Toc189469192 \h </w:instrText>
            </w:r>
            <w:r w:rsidR="006C385D">
              <w:rPr>
                <w:webHidden/>
              </w:rPr>
            </w:r>
            <w:r w:rsidR="006C385D">
              <w:rPr>
                <w:webHidden/>
              </w:rPr>
              <w:fldChar w:fldCharType="separate"/>
            </w:r>
            <w:r w:rsidR="0056128E">
              <w:rPr>
                <w:webHidden/>
              </w:rPr>
              <w:t>21</w:t>
            </w:r>
            <w:r w:rsidR="006C385D">
              <w:rPr>
                <w:webHidden/>
              </w:rPr>
              <w:fldChar w:fldCharType="end"/>
            </w:r>
          </w:hyperlink>
        </w:p>
        <w:p w14:paraId="79F2086E" w14:textId="25B5EFE2" w:rsidR="006C385D" w:rsidRDefault="0045029E">
          <w:pPr>
            <w:pStyle w:val="TOC2"/>
            <w:rPr>
              <w:rFonts w:asciiTheme="minorHAnsi" w:eastAsiaTheme="minorEastAsia" w:hAnsiTheme="minorHAnsi" w:cstheme="minorBidi"/>
              <w:kern w:val="2"/>
              <w:szCs w:val="24"/>
              <w14:ligatures w14:val="standardContextual"/>
            </w:rPr>
          </w:pPr>
          <w:hyperlink w:anchor="_Toc189469193" w:history="1">
            <w:r w:rsidR="006C385D" w:rsidRPr="004F7AF5">
              <w:rPr>
                <w:rStyle w:val="Hyperlink"/>
                <w:lang w:val="en-GB"/>
              </w:rPr>
              <w:t>7.4.</w:t>
            </w:r>
            <w:r w:rsidR="006C385D">
              <w:rPr>
                <w:rFonts w:asciiTheme="minorHAnsi" w:eastAsiaTheme="minorEastAsia" w:hAnsiTheme="minorHAnsi" w:cstheme="minorBidi"/>
                <w:kern w:val="2"/>
                <w:szCs w:val="24"/>
                <w14:ligatures w14:val="standardContextual"/>
              </w:rPr>
              <w:tab/>
            </w:r>
            <w:r w:rsidR="006C385D" w:rsidRPr="004F7AF5">
              <w:rPr>
                <w:rStyle w:val="Hyperlink"/>
                <w:lang w:val="en-GB"/>
              </w:rPr>
              <w:t>HBV: Vaccination</w:t>
            </w:r>
            <w:r w:rsidR="006C385D">
              <w:rPr>
                <w:webHidden/>
              </w:rPr>
              <w:tab/>
            </w:r>
            <w:r w:rsidR="006C385D">
              <w:rPr>
                <w:webHidden/>
              </w:rPr>
              <w:fldChar w:fldCharType="begin"/>
            </w:r>
            <w:r w:rsidR="006C385D">
              <w:rPr>
                <w:webHidden/>
              </w:rPr>
              <w:instrText xml:space="preserve"> PAGEREF _Toc189469193 \h </w:instrText>
            </w:r>
            <w:r w:rsidR="006C385D">
              <w:rPr>
                <w:webHidden/>
              </w:rPr>
            </w:r>
            <w:r w:rsidR="006C385D">
              <w:rPr>
                <w:webHidden/>
              </w:rPr>
              <w:fldChar w:fldCharType="separate"/>
            </w:r>
            <w:r w:rsidR="0056128E">
              <w:rPr>
                <w:webHidden/>
              </w:rPr>
              <w:t>21</w:t>
            </w:r>
            <w:r w:rsidR="006C385D">
              <w:rPr>
                <w:webHidden/>
              </w:rPr>
              <w:fldChar w:fldCharType="end"/>
            </w:r>
          </w:hyperlink>
        </w:p>
        <w:p w14:paraId="553A5A92" w14:textId="4FC089F7" w:rsidR="006C385D" w:rsidRDefault="0045029E">
          <w:pPr>
            <w:pStyle w:val="TOC2"/>
            <w:rPr>
              <w:rFonts w:asciiTheme="minorHAnsi" w:eastAsiaTheme="minorEastAsia" w:hAnsiTheme="minorHAnsi" w:cstheme="minorBidi"/>
              <w:kern w:val="2"/>
              <w:szCs w:val="24"/>
              <w14:ligatures w14:val="standardContextual"/>
            </w:rPr>
          </w:pPr>
          <w:hyperlink w:anchor="_Toc189469194" w:history="1">
            <w:r w:rsidR="006C385D" w:rsidRPr="004F7AF5">
              <w:rPr>
                <w:rStyle w:val="Hyperlink"/>
                <w:lang w:val="en-GB"/>
              </w:rPr>
              <w:t>7.5.</w:t>
            </w:r>
            <w:r w:rsidR="006C385D">
              <w:rPr>
                <w:rFonts w:asciiTheme="minorHAnsi" w:eastAsiaTheme="minorEastAsia" w:hAnsiTheme="minorHAnsi" w:cstheme="minorBidi"/>
                <w:kern w:val="2"/>
                <w:szCs w:val="24"/>
                <w14:ligatures w14:val="standardContextual"/>
              </w:rPr>
              <w:tab/>
            </w:r>
            <w:r w:rsidR="006C385D" w:rsidRPr="004F7AF5">
              <w:rPr>
                <w:rStyle w:val="Hyperlink"/>
                <w:lang w:val="en-GB"/>
              </w:rPr>
              <w:t>HBV Vaccination as Primary Prevention: Choice of Vaccine and Schedule</w:t>
            </w:r>
            <w:r w:rsidR="006C385D">
              <w:rPr>
                <w:webHidden/>
              </w:rPr>
              <w:tab/>
            </w:r>
            <w:r w:rsidR="006C385D">
              <w:rPr>
                <w:webHidden/>
              </w:rPr>
              <w:fldChar w:fldCharType="begin"/>
            </w:r>
            <w:r w:rsidR="006C385D">
              <w:rPr>
                <w:webHidden/>
              </w:rPr>
              <w:instrText xml:space="preserve"> PAGEREF _Toc189469194 \h </w:instrText>
            </w:r>
            <w:r w:rsidR="006C385D">
              <w:rPr>
                <w:webHidden/>
              </w:rPr>
            </w:r>
            <w:r w:rsidR="006C385D">
              <w:rPr>
                <w:webHidden/>
              </w:rPr>
              <w:fldChar w:fldCharType="separate"/>
            </w:r>
            <w:r w:rsidR="0056128E">
              <w:rPr>
                <w:webHidden/>
              </w:rPr>
              <w:t>23</w:t>
            </w:r>
            <w:r w:rsidR="006C385D">
              <w:rPr>
                <w:webHidden/>
              </w:rPr>
              <w:fldChar w:fldCharType="end"/>
            </w:r>
          </w:hyperlink>
        </w:p>
        <w:p w14:paraId="3AB1818F" w14:textId="2879B2E8" w:rsidR="006C385D" w:rsidRDefault="0045029E">
          <w:pPr>
            <w:pStyle w:val="TOC2"/>
            <w:rPr>
              <w:rFonts w:asciiTheme="minorHAnsi" w:eastAsiaTheme="minorEastAsia" w:hAnsiTheme="minorHAnsi" w:cstheme="minorBidi"/>
              <w:kern w:val="2"/>
              <w:szCs w:val="24"/>
              <w14:ligatures w14:val="standardContextual"/>
            </w:rPr>
          </w:pPr>
          <w:hyperlink w:anchor="_Toc189469195" w:history="1">
            <w:r w:rsidR="006C385D" w:rsidRPr="004F7AF5">
              <w:rPr>
                <w:rStyle w:val="Hyperlink"/>
                <w:lang w:val="en-GB"/>
              </w:rPr>
              <w:t>7.6.</w:t>
            </w:r>
            <w:r w:rsidR="006C385D">
              <w:rPr>
                <w:rFonts w:asciiTheme="minorHAnsi" w:eastAsiaTheme="minorEastAsia" w:hAnsiTheme="minorHAnsi" w:cstheme="minorBidi"/>
                <w:kern w:val="2"/>
                <w:szCs w:val="24"/>
                <w14:ligatures w14:val="standardContextual"/>
              </w:rPr>
              <w:tab/>
            </w:r>
            <w:r w:rsidR="006C385D" w:rsidRPr="004F7AF5">
              <w:rPr>
                <w:rStyle w:val="Hyperlink"/>
                <w:lang w:val="en-GB"/>
              </w:rPr>
              <w:t>Assessing HBV Vaccine-induced Immunity</w:t>
            </w:r>
            <w:r w:rsidR="006C385D">
              <w:rPr>
                <w:webHidden/>
              </w:rPr>
              <w:tab/>
            </w:r>
            <w:r w:rsidR="006C385D">
              <w:rPr>
                <w:webHidden/>
              </w:rPr>
              <w:fldChar w:fldCharType="begin"/>
            </w:r>
            <w:r w:rsidR="006C385D">
              <w:rPr>
                <w:webHidden/>
              </w:rPr>
              <w:instrText xml:space="preserve"> PAGEREF _Toc189469195 \h </w:instrText>
            </w:r>
            <w:r w:rsidR="006C385D">
              <w:rPr>
                <w:webHidden/>
              </w:rPr>
            </w:r>
            <w:r w:rsidR="006C385D">
              <w:rPr>
                <w:webHidden/>
              </w:rPr>
              <w:fldChar w:fldCharType="separate"/>
            </w:r>
            <w:r w:rsidR="0056128E">
              <w:rPr>
                <w:webHidden/>
              </w:rPr>
              <w:t>24</w:t>
            </w:r>
            <w:r w:rsidR="006C385D">
              <w:rPr>
                <w:webHidden/>
              </w:rPr>
              <w:fldChar w:fldCharType="end"/>
            </w:r>
          </w:hyperlink>
        </w:p>
        <w:p w14:paraId="46C421B7" w14:textId="5FD13084" w:rsidR="006C385D" w:rsidRDefault="0045029E">
          <w:pPr>
            <w:pStyle w:val="TOC2"/>
            <w:rPr>
              <w:rFonts w:asciiTheme="minorHAnsi" w:eastAsiaTheme="minorEastAsia" w:hAnsiTheme="minorHAnsi" w:cstheme="minorBidi"/>
              <w:kern w:val="2"/>
              <w:szCs w:val="24"/>
              <w14:ligatures w14:val="standardContextual"/>
            </w:rPr>
          </w:pPr>
          <w:hyperlink w:anchor="_Toc189469196" w:history="1">
            <w:r w:rsidR="006C385D" w:rsidRPr="004F7AF5">
              <w:rPr>
                <w:rStyle w:val="Hyperlink"/>
                <w:lang w:val="en-GB"/>
              </w:rPr>
              <w:t>7.7.</w:t>
            </w:r>
            <w:r w:rsidR="006C385D">
              <w:rPr>
                <w:rFonts w:asciiTheme="minorHAnsi" w:eastAsiaTheme="minorEastAsia" w:hAnsiTheme="minorHAnsi" w:cstheme="minorBidi"/>
                <w:kern w:val="2"/>
                <w:szCs w:val="24"/>
                <w14:ligatures w14:val="standardContextual"/>
              </w:rPr>
              <w:tab/>
            </w:r>
            <w:r w:rsidR="006C385D" w:rsidRPr="004F7AF5">
              <w:rPr>
                <w:rStyle w:val="Hyperlink"/>
                <w:lang w:val="en-GB"/>
              </w:rPr>
              <w:t>Incomplete HBV Vaccinations</w:t>
            </w:r>
            <w:r w:rsidR="006C385D">
              <w:rPr>
                <w:webHidden/>
              </w:rPr>
              <w:tab/>
            </w:r>
            <w:r w:rsidR="006C385D">
              <w:rPr>
                <w:webHidden/>
              </w:rPr>
              <w:fldChar w:fldCharType="begin"/>
            </w:r>
            <w:r w:rsidR="006C385D">
              <w:rPr>
                <w:webHidden/>
              </w:rPr>
              <w:instrText xml:space="preserve"> PAGEREF _Toc189469196 \h </w:instrText>
            </w:r>
            <w:r w:rsidR="006C385D">
              <w:rPr>
                <w:webHidden/>
              </w:rPr>
            </w:r>
            <w:r w:rsidR="006C385D">
              <w:rPr>
                <w:webHidden/>
              </w:rPr>
              <w:fldChar w:fldCharType="separate"/>
            </w:r>
            <w:r w:rsidR="0056128E">
              <w:rPr>
                <w:webHidden/>
              </w:rPr>
              <w:t>24</w:t>
            </w:r>
            <w:r w:rsidR="006C385D">
              <w:rPr>
                <w:webHidden/>
              </w:rPr>
              <w:fldChar w:fldCharType="end"/>
            </w:r>
          </w:hyperlink>
        </w:p>
        <w:p w14:paraId="6D4E505B" w14:textId="773F27AB" w:rsidR="006C385D" w:rsidRDefault="0045029E">
          <w:pPr>
            <w:pStyle w:val="TOC2"/>
            <w:rPr>
              <w:rFonts w:asciiTheme="minorHAnsi" w:eastAsiaTheme="minorEastAsia" w:hAnsiTheme="minorHAnsi" w:cstheme="minorBidi"/>
              <w:kern w:val="2"/>
              <w:szCs w:val="24"/>
              <w14:ligatures w14:val="standardContextual"/>
            </w:rPr>
          </w:pPr>
          <w:hyperlink w:anchor="_Toc189469197" w:history="1">
            <w:r w:rsidR="006C385D" w:rsidRPr="004F7AF5">
              <w:rPr>
                <w:rStyle w:val="Hyperlink"/>
                <w:lang w:val="en-GB"/>
              </w:rPr>
              <w:t>7.8.</w:t>
            </w:r>
            <w:r w:rsidR="006C385D">
              <w:rPr>
                <w:rFonts w:asciiTheme="minorHAnsi" w:eastAsiaTheme="minorEastAsia" w:hAnsiTheme="minorHAnsi" w:cstheme="minorBidi"/>
                <w:kern w:val="2"/>
                <w:szCs w:val="24"/>
                <w14:ligatures w14:val="standardContextual"/>
              </w:rPr>
              <w:tab/>
            </w:r>
            <w:r w:rsidR="006C385D" w:rsidRPr="004F7AF5">
              <w:rPr>
                <w:rStyle w:val="Hyperlink"/>
                <w:lang w:val="en-GB"/>
              </w:rPr>
              <w:t>HBV: Vaccination in People with HIV</w:t>
            </w:r>
            <w:r w:rsidR="006C385D">
              <w:rPr>
                <w:webHidden/>
              </w:rPr>
              <w:tab/>
            </w:r>
            <w:r w:rsidR="006C385D">
              <w:rPr>
                <w:webHidden/>
              </w:rPr>
              <w:fldChar w:fldCharType="begin"/>
            </w:r>
            <w:r w:rsidR="006C385D">
              <w:rPr>
                <w:webHidden/>
              </w:rPr>
              <w:instrText xml:space="preserve"> PAGEREF _Toc189469197 \h </w:instrText>
            </w:r>
            <w:r w:rsidR="006C385D">
              <w:rPr>
                <w:webHidden/>
              </w:rPr>
            </w:r>
            <w:r w:rsidR="006C385D">
              <w:rPr>
                <w:webHidden/>
              </w:rPr>
              <w:fldChar w:fldCharType="separate"/>
            </w:r>
            <w:r w:rsidR="0056128E">
              <w:rPr>
                <w:webHidden/>
              </w:rPr>
              <w:t>24</w:t>
            </w:r>
            <w:r w:rsidR="006C385D">
              <w:rPr>
                <w:webHidden/>
              </w:rPr>
              <w:fldChar w:fldCharType="end"/>
            </w:r>
          </w:hyperlink>
        </w:p>
        <w:p w14:paraId="706D9BF5" w14:textId="4CE1C4A8" w:rsidR="006C385D" w:rsidRDefault="0045029E">
          <w:pPr>
            <w:pStyle w:val="TOC2"/>
            <w:rPr>
              <w:rFonts w:asciiTheme="minorHAnsi" w:eastAsiaTheme="minorEastAsia" w:hAnsiTheme="minorHAnsi" w:cstheme="minorBidi"/>
              <w:kern w:val="2"/>
              <w:szCs w:val="24"/>
              <w14:ligatures w14:val="standardContextual"/>
            </w:rPr>
          </w:pPr>
          <w:hyperlink w:anchor="_Toc189469198" w:history="1">
            <w:r w:rsidR="006C385D" w:rsidRPr="004F7AF5">
              <w:rPr>
                <w:rStyle w:val="Hyperlink"/>
                <w:lang w:val="en-GB"/>
              </w:rPr>
              <w:t>7.9.</w:t>
            </w:r>
            <w:r w:rsidR="006C385D">
              <w:rPr>
                <w:rFonts w:asciiTheme="minorHAnsi" w:eastAsiaTheme="minorEastAsia" w:hAnsiTheme="minorHAnsi" w:cstheme="minorBidi"/>
                <w:kern w:val="2"/>
                <w:szCs w:val="24"/>
                <w14:ligatures w14:val="standardContextual"/>
              </w:rPr>
              <w:tab/>
            </w:r>
            <w:r w:rsidR="006C385D" w:rsidRPr="004F7AF5">
              <w:rPr>
                <w:rStyle w:val="Hyperlink"/>
                <w:lang w:val="en-GB"/>
              </w:rPr>
              <w:t>HBV: Post-exposure Management of Contacts</w:t>
            </w:r>
            <w:r w:rsidR="006C385D">
              <w:rPr>
                <w:webHidden/>
              </w:rPr>
              <w:tab/>
            </w:r>
            <w:r w:rsidR="006C385D">
              <w:rPr>
                <w:webHidden/>
              </w:rPr>
              <w:fldChar w:fldCharType="begin"/>
            </w:r>
            <w:r w:rsidR="006C385D">
              <w:rPr>
                <w:webHidden/>
              </w:rPr>
              <w:instrText xml:space="preserve"> PAGEREF _Toc189469198 \h </w:instrText>
            </w:r>
            <w:r w:rsidR="006C385D">
              <w:rPr>
                <w:webHidden/>
              </w:rPr>
            </w:r>
            <w:r w:rsidR="006C385D">
              <w:rPr>
                <w:webHidden/>
              </w:rPr>
              <w:fldChar w:fldCharType="separate"/>
            </w:r>
            <w:r w:rsidR="0056128E">
              <w:rPr>
                <w:webHidden/>
              </w:rPr>
              <w:t>25</w:t>
            </w:r>
            <w:r w:rsidR="006C385D">
              <w:rPr>
                <w:webHidden/>
              </w:rPr>
              <w:fldChar w:fldCharType="end"/>
            </w:r>
          </w:hyperlink>
        </w:p>
        <w:p w14:paraId="3804EB3C" w14:textId="0C422C7D" w:rsidR="006C385D" w:rsidRDefault="0045029E">
          <w:pPr>
            <w:pStyle w:val="TOC3"/>
            <w:rPr>
              <w:rFonts w:asciiTheme="minorHAnsi" w:eastAsiaTheme="minorEastAsia" w:hAnsiTheme="minorHAnsi" w:cstheme="minorBidi"/>
              <w:kern w:val="2"/>
              <w:szCs w:val="24"/>
              <w14:ligatures w14:val="standardContextual"/>
            </w:rPr>
          </w:pPr>
          <w:hyperlink w:anchor="_Toc189469199" w:history="1">
            <w:r w:rsidR="006C385D" w:rsidRPr="004F7AF5">
              <w:rPr>
                <w:rStyle w:val="Hyperlink"/>
                <w:lang w:val="en-GB"/>
              </w:rPr>
              <w:t>7.9.1.</w:t>
            </w:r>
            <w:r w:rsidR="006C385D">
              <w:rPr>
                <w:rFonts w:asciiTheme="minorHAnsi" w:eastAsiaTheme="minorEastAsia" w:hAnsiTheme="minorHAnsi" w:cstheme="minorBidi"/>
                <w:kern w:val="2"/>
                <w:szCs w:val="24"/>
                <w14:ligatures w14:val="standardContextual"/>
              </w:rPr>
              <w:tab/>
            </w:r>
            <w:r w:rsidR="006C385D" w:rsidRPr="004F7AF5">
              <w:rPr>
                <w:rStyle w:val="Hyperlink"/>
                <w:lang w:val="en-GB"/>
              </w:rPr>
              <w:t>Vaccination as HBV PEP</w:t>
            </w:r>
            <w:r w:rsidR="006C385D">
              <w:rPr>
                <w:webHidden/>
              </w:rPr>
              <w:tab/>
            </w:r>
            <w:r w:rsidR="006C385D">
              <w:rPr>
                <w:webHidden/>
              </w:rPr>
              <w:fldChar w:fldCharType="begin"/>
            </w:r>
            <w:r w:rsidR="006C385D">
              <w:rPr>
                <w:webHidden/>
              </w:rPr>
              <w:instrText xml:space="preserve"> PAGEREF _Toc189469199 \h </w:instrText>
            </w:r>
            <w:r w:rsidR="006C385D">
              <w:rPr>
                <w:webHidden/>
              </w:rPr>
            </w:r>
            <w:r w:rsidR="006C385D">
              <w:rPr>
                <w:webHidden/>
              </w:rPr>
              <w:fldChar w:fldCharType="separate"/>
            </w:r>
            <w:r w:rsidR="0056128E">
              <w:rPr>
                <w:webHidden/>
              </w:rPr>
              <w:t>25</w:t>
            </w:r>
            <w:r w:rsidR="006C385D">
              <w:rPr>
                <w:webHidden/>
              </w:rPr>
              <w:fldChar w:fldCharType="end"/>
            </w:r>
          </w:hyperlink>
        </w:p>
        <w:p w14:paraId="2FC11F8F" w14:textId="61B16783" w:rsidR="006C385D" w:rsidRDefault="0045029E">
          <w:pPr>
            <w:pStyle w:val="TOC3"/>
            <w:rPr>
              <w:rFonts w:asciiTheme="minorHAnsi" w:eastAsiaTheme="minorEastAsia" w:hAnsiTheme="minorHAnsi" w:cstheme="minorBidi"/>
              <w:kern w:val="2"/>
              <w:szCs w:val="24"/>
              <w14:ligatures w14:val="standardContextual"/>
            </w:rPr>
          </w:pPr>
          <w:hyperlink w:anchor="_Toc189469200" w:history="1">
            <w:r w:rsidR="006C385D" w:rsidRPr="004F7AF5">
              <w:rPr>
                <w:rStyle w:val="Hyperlink"/>
                <w:lang w:val="en-GB"/>
              </w:rPr>
              <w:t>7.9.2.</w:t>
            </w:r>
            <w:r w:rsidR="006C385D">
              <w:rPr>
                <w:rFonts w:asciiTheme="minorHAnsi" w:eastAsiaTheme="minorEastAsia" w:hAnsiTheme="minorHAnsi" w:cstheme="minorBidi"/>
                <w:kern w:val="2"/>
                <w:szCs w:val="24"/>
                <w14:ligatures w14:val="standardContextual"/>
              </w:rPr>
              <w:tab/>
            </w:r>
            <w:r w:rsidR="006C385D" w:rsidRPr="004F7AF5">
              <w:rPr>
                <w:rStyle w:val="Hyperlink"/>
                <w:lang w:val="en-GB"/>
              </w:rPr>
              <w:t>Specific HBIG</w:t>
            </w:r>
            <w:r w:rsidR="006C385D">
              <w:rPr>
                <w:webHidden/>
              </w:rPr>
              <w:tab/>
            </w:r>
            <w:r w:rsidR="006C385D">
              <w:rPr>
                <w:webHidden/>
              </w:rPr>
              <w:fldChar w:fldCharType="begin"/>
            </w:r>
            <w:r w:rsidR="006C385D">
              <w:rPr>
                <w:webHidden/>
              </w:rPr>
              <w:instrText xml:space="preserve"> PAGEREF _Toc189469200 \h </w:instrText>
            </w:r>
            <w:r w:rsidR="006C385D">
              <w:rPr>
                <w:webHidden/>
              </w:rPr>
            </w:r>
            <w:r w:rsidR="006C385D">
              <w:rPr>
                <w:webHidden/>
              </w:rPr>
              <w:fldChar w:fldCharType="separate"/>
            </w:r>
            <w:r w:rsidR="0056128E">
              <w:rPr>
                <w:webHidden/>
              </w:rPr>
              <w:t>25</w:t>
            </w:r>
            <w:r w:rsidR="006C385D">
              <w:rPr>
                <w:webHidden/>
              </w:rPr>
              <w:fldChar w:fldCharType="end"/>
            </w:r>
          </w:hyperlink>
        </w:p>
        <w:p w14:paraId="1EE484B9" w14:textId="6DDCFDF4" w:rsidR="006C385D" w:rsidRDefault="0045029E">
          <w:pPr>
            <w:pStyle w:val="TOC3"/>
            <w:rPr>
              <w:rFonts w:asciiTheme="minorHAnsi" w:eastAsiaTheme="minorEastAsia" w:hAnsiTheme="minorHAnsi" w:cstheme="minorBidi"/>
              <w:kern w:val="2"/>
              <w:szCs w:val="24"/>
              <w14:ligatures w14:val="standardContextual"/>
            </w:rPr>
          </w:pPr>
          <w:hyperlink w:anchor="_Toc189469201" w:history="1">
            <w:r w:rsidR="006C385D" w:rsidRPr="004F7AF5">
              <w:rPr>
                <w:rStyle w:val="Hyperlink"/>
                <w:lang w:val="en-GB"/>
              </w:rPr>
              <w:t>7.9.3.</w:t>
            </w:r>
            <w:r w:rsidR="006C385D">
              <w:rPr>
                <w:rFonts w:asciiTheme="minorHAnsi" w:eastAsiaTheme="minorEastAsia" w:hAnsiTheme="minorHAnsi" w:cstheme="minorBidi"/>
                <w:kern w:val="2"/>
                <w:szCs w:val="24"/>
                <w14:ligatures w14:val="standardContextual"/>
              </w:rPr>
              <w:tab/>
            </w:r>
            <w:r w:rsidR="006C385D" w:rsidRPr="004F7AF5">
              <w:rPr>
                <w:rStyle w:val="Hyperlink"/>
                <w:lang w:val="en-GB"/>
              </w:rPr>
              <w:t>General Advice for Contacts of HBV</w:t>
            </w:r>
            <w:r w:rsidR="006C385D">
              <w:rPr>
                <w:webHidden/>
              </w:rPr>
              <w:tab/>
            </w:r>
            <w:r w:rsidR="006C385D">
              <w:rPr>
                <w:webHidden/>
              </w:rPr>
              <w:fldChar w:fldCharType="begin"/>
            </w:r>
            <w:r w:rsidR="006C385D">
              <w:rPr>
                <w:webHidden/>
              </w:rPr>
              <w:instrText xml:space="preserve"> PAGEREF _Toc189469201 \h </w:instrText>
            </w:r>
            <w:r w:rsidR="006C385D">
              <w:rPr>
                <w:webHidden/>
              </w:rPr>
            </w:r>
            <w:r w:rsidR="006C385D">
              <w:rPr>
                <w:webHidden/>
              </w:rPr>
              <w:fldChar w:fldCharType="separate"/>
            </w:r>
            <w:r w:rsidR="0056128E">
              <w:rPr>
                <w:webHidden/>
              </w:rPr>
              <w:t>26</w:t>
            </w:r>
            <w:r w:rsidR="006C385D">
              <w:rPr>
                <w:webHidden/>
              </w:rPr>
              <w:fldChar w:fldCharType="end"/>
            </w:r>
          </w:hyperlink>
        </w:p>
        <w:p w14:paraId="3FC46388" w14:textId="52077306" w:rsidR="006C385D" w:rsidRDefault="0045029E">
          <w:pPr>
            <w:pStyle w:val="TOC1"/>
            <w:rPr>
              <w:rFonts w:asciiTheme="minorHAnsi" w:eastAsiaTheme="minorEastAsia" w:hAnsiTheme="minorHAnsi" w:cstheme="minorBidi"/>
              <w:caps w:val="0"/>
              <w:kern w:val="2"/>
              <w:szCs w:val="24"/>
              <w14:ligatures w14:val="standardContextual"/>
            </w:rPr>
          </w:pPr>
          <w:hyperlink w:anchor="_Toc189469202" w:history="1">
            <w:r w:rsidR="006C385D" w:rsidRPr="004F7AF5">
              <w:rPr>
                <w:rStyle w:val="Hyperlink"/>
                <w:lang w:val="en-GB"/>
              </w:rPr>
              <w:t>8.</w:t>
            </w:r>
            <w:r w:rsidR="006C385D">
              <w:rPr>
                <w:rFonts w:asciiTheme="minorHAnsi" w:eastAsiaTheme="minorEastAsia" w:hAnsiTheme="minorHAnsi" w:cstheme="minorBidi"/>
                <w:caps w:val="0"/>
                <w:kern w:val="2"/>
                <w:szCs w:val="24"/>
                <w14:ligatures w14:val="standardContextual"/>
              </w:rPr>
              <w:tab/>
            </w:r>
            <w:r w:rsidR="006C385D" w:rsidRPr="004F7AF5">
              <w:rPr>
                <w:rStyle w:val="Hyperlink"/>
                <w:lang w:val="en-GB"/>
              </w:rPr>
              <w:t>HEPATITIS A VIRUS INFECTION</w:t>
            </w:r>
            <w:r w:rsidR="006C385D">
              <w:rPr>
                <w:webHidden/>
              </w:rPr>
              <w:tab/>
            </w:r>
            <w:r w:rsidR="006C385D">
              <w:rPr>
                <w:webHidden/>
              </w:rPr>
              <w:fldChar w:fldCharType="begin"/>
            </w:r>
            <w:r w:rsidR="006C385D">
              <w:rPr>
                <w:webHidden/>
              </w:rPr>
              <w:instrText xml:space="preserve"> PAGEREF _Toc189469202 \h </w:instrText>
            </w:r>
            <w:r w:rsidR="006C385D">
              <w:rPr>
                <w:webHidden/>
              </w:rPr>
            </w:r>
            <w:r w:rsidR="006C385D">
              <w:rPr>
                <w:webHidden/>
              </w:rPr>
              <w:fldChar w:fldCharType="separate"/>
            </w:r>
            <w:r w:rsidR="0056128E">
              <w:rPr>
                <w:webHidden/>
              </w:rPr>
              <w:t>27</w:t>
            </w:r>
            <w:r w:rsidR="006C385D">
              <w:rPr>
                <w:webHidden/>
              </w:rPr>
              <w:fldChar w:fldCharType="end"/>
            </w:r>
          </w:hyperlink>
        </w:p>
        <w:p w14:paraId="6C2B2654" w14:textId="02D490EA" w:rsidR="006C385D" w:rsidRDefault="0045029E">
          <w:pPr>
            <w:pStyle w:val="TOC2"/>
            <w:rPr>
              <w:rFonts w:asciiTheme="minorHAnsi" w:eastAsiaTheme="minorEastAsia" w:hAnsiTheme="minorHAnsi" w:cstheme="minorBidi"/>
              <w:kern w:val="2"/>
              <w:szCs w:val="24"/>
              <w14:ligatures w14:val="standardContextual"/>
            </w:rPr>
          </w:pPr>
          <w:hyperlink w:anchor="_Toc189469203" w:history="1">
            <w:r w:rsidR="006C385D" w:rsidRPr="004F7AF5">
              <w:rPr>
                <w:rStyle w:val="Hyperlink"/>
                <w:lang w:val="en-GB"/>
              </w:rPr>
              <w:t>8.1.</w:t>
            </w:r>
            <w:r w:rsidR="006C385D">
              <w:rPr>
                <w:rFonts w:asciiTheme="minorHAnsi" w:eastAsiaTheme="minorEastAsia" w:hAnsiTheme="minorHAnsi" w:cstheme="minorBidi"/>
                <w:kern w:val="2"/>
                <w:szCs w:val="24"/>
                <w14:ligatures w14:val="standardContextual"/>
              </w:rPr>
              <w:tab/>
            </w:r>
            <w:r w:rsidR="006C385D" w:rsidRPr="004F7AF5">
              <w:rPr>
                <w:rStyle w:val="Hyperlink"/>
                <w:lang w:val="en-GB"/>
              </w:rPr>
              <w:t>New in Hepatitis A Section</w:t>
            </w:r>
            <w:r w:rsidR="006C385D">
              <w:rPr>
                <w:webHidden/>
              </w:rPr>
              <w:tab/>
            </w:r>
            <w:r w:rsidR="006C385D">
              <w:rPr>
                <w:webHidden/>
              </w:rPr>
              <w:fldChar w:fldCharType="begin"/>
            </w:r>
            <w:r w:rsidR="006C385D">
              <w:rPr>
                <w:webHidden/>
              </w:rPr>
              <w:instrText xml:space="preserve"> PAGEREF _Toc189469203 \h </w:instrText>
            </w:r>
            <w:r w:rsidR="006C385D">
              <w:rPr>
                <w:webHidden/>
              </w:rPr>
            </w:r>
            <w:r w:rsidR="006C385D">
              <w:rPr>
                <w:webHidden/>
              </w:rPr>
              <w:fldChar w:fldCharType="separate"/>
            </w:r>
            <w:r w:rsidR="0056128E">
              <w:rPr>
                <w:webHidden/>
              </w:rPr>
              <w:t>27</w:t>
            </w:r>
            <w:r w:rsidR="006C385D">
              <w:rPr>
                <w:webHidden/>
              </w:rPr>
              <w:fldChar w:fldCharType="end"/>
            </w:r>
          </w:hyperlink>
        </w:p>
        <w:p w14:paraId="4E6A611F" w14:textId="2FC80B6B" w:rsidR="006C385D" w:rsidRDefault="0045029E">
          <w:pPr>
            <w:pStyle w:val="TOC2"/>
            <w:rPr>
              <w:rFonts w:asciiTheme="minorHAnsi" w:eastAsiaTheme="minorEastAsia" w:hAnsiTheme="minorHAnsi" w:cstheme="minorBidi"/>
              <w:kern w:val="2"/>
              <w:szCs w:val="24"/>
              <w14:ligatures w14:val="standardContextual"/>
            </w:rPr>
          </w:pPr>
          <w:hyperlink w:anchor="_Toc189469204" w:history="1">
            <w:r w:rsidR="006C385D" w:rsidRPr="004F7AF5">
              <w:rPr>
                <w:rStyle w:val="Hyperlink"/>
                <w:lang w:val="en-GB"/>
              </w:rPr>
              <w:t>8.2.</w:t>
            </w:r>
            <w:r w:rsidR="006C385D">
              <w:rPr>
                <w:rFonts w:asciiTheme="minorHAnsi" w:eastAsiaTheme="minorEastAsia" w:hAnsiTheme="minorHAnsi" w:cstheme="minorBidi"/>
                <w:kern w:val="2"/>
                <w:szCs w:val="24"/>
                <w14:ligatures w14:val="standardContextual"/>
              </w:rPr>
              <w:tab/>
            </w:r>
            <w:r w:rsidR="006C385D" w:rsidRPr="004F7AF5">
              <w:rPr>
                <w:rStyle w:val="Hyperlink"/>
                <w:lang w:val="en-GB"/>
              </w:rPr>
              <w:t>Background</w:t>
            </w:r>
            <w:r w:rsidR="006C385D">
              <w:rPr>
                <w:webHidden/>
              </w:rPr>
              <w:tab/>
            </w:r>
            <w:r w:rsidR="006C385D">
              <w:rPr>
                <w:webHidden/>
              </w:rPr>
              <w:fldChar w:fldCharType="begin"/>
            </w:r>
            <w:r w:rsidR="006C385D">
              <w:rPr>
                <w:webHidden/>
              </w:rPr>
              <w:instrText xml:space="preserve"> PAGEREF _Toc189469204 \h </w:instrText>
            </w:r>
            <w:r w:rsidR="006C385D">
              <w:rPr>
                <w:webHidden/>
              </w:rPr>
            </w:r>
            <w:r w:rsidR="006C385D">
              <w:rPr>
                <w:webHidden/>
              </w:rPr>
              <w:fldChar w:fldCharType="separate"/>
            </w:r>
            <w:r w:rsidR="0056128E">
              <w:rPr>
                <w:webHidden/>
              </w:rPr>
              <w:t>27</w:t>
            </w:r>
            <w:r w:rsidR="006C385D">
              <w:rPr>
                <w:webHidden/>
              </w:rPr>
              <w:fldChar w:fldCharType="end"/>
            </w:r>
          </w:hyperlink>
        </w:p>
        <w:p w14:paraId="621CBECC" w14:textId="286ADA5F" w:rsidR="006C385D" w:rsidRDefault="0045029E">
          <w:pPr>
            <w:pStyle w:val="TOC2"/>
            <w:rPr>
              <w:rFonts w:asciiTheme="minorHAnsi" w:eastAsiaTheme="minorEastAsia" w:hAnsiTheme="minorHAnsi" w:cstheme="minorBidi"/>
              <w:kern w:val="2"/>
              <w:szCs w:val="24"/>
              <w14:ligatures w14:val="standardContextual"/>
            </w:rPr>
          </w:pPr>
          <w:hyperlink w:anchor="_Toc189469205" w:history="1">
            <w:r w:rsidR="006C385D" w:rsidRPr="004F7AF5">
              <w:rPr>
                <w:rStyle w:val="Hyperlink"/>
                <w:lang w:val="en-GB"/>
              </w:rPr>
              <w:t>8.3.</w:t>
            </w:r>
            <w:r w:rsidR="006C385D">
              <w:rPr>
                <w:rFonts w:asciiTheme="minorHAnsi" w:eastAsiaTheme="minorEastAsia" w:hAnsiTheme="minorHAnsi" w:cstheme="minorBidi"/>
                <w:kern w:val="2"/>
                <w:szCs w:val="24"/>
                <w14:ligatures w14:val="standardContextual"/>
              </w:rPr>
              <w:tab/>
            </w:r>
            <w:r w:rsidR="006C385D" w:rsidRPr="004F7AF5">
              <w:rPr>
                <w:rStyle w:val="Hyperlink"/>
                <w:lang w:val="en-GB"/>
              </w:rPr>
              <w:t>Risk Factors and Epidemiology</w:t>
            </w:r>
            <w:r w:rsidR="006C385D">
              <w:rPr>
                <w:webHidden/>
              </w:rPr>
              <w:tab/>
            </w:r>
            <w:r w:rsidR="006C385D">
              <w:rPr>
                <w:webHidden/>
              </w:rPr>
              <w:fldChar w:fldCharType="begin"/>
            </w:r>
            <w:r w:rsidR="006C385D">
              <w:rPr>
                <w:webHidden/>
              </w:rPr>
              <w:instrText xml:space="preserve"> PAGEREF _Toc189469205 \h </w:instrText>
            </w:r>
            <w:r w:rsidR="006C385D">
              <w:rPr>
                <w:webHidden/>
              </w:rPr>
            </w:r>
            <w:r w:rsidR="006C385D">
              <w:rPr>
                <w:webHidden/>
              </w:rPr>
              <w:fldChar w:fldCharType="separate"/>
            </w:r>
            <w:r w:rsidR="0056128E">
              <w:rPr>
                <w:webHidden/>
              </w:rPr>
              <w:t>27</w:t>
            </w:r>
            <w:r w:rsidR="006C385D">
              <w:rPr>
                <w:webHidden/>
              </w:rPr>
              <w:fldChar w:fldCharType="end"/>
            </w:r>
          </w:hyperlink>
        </w:p>
        <w:p w14:paraId="03D07E77" w14:textId="26483878" w:rsidR="006C385D" w:rsidRDefault="0045029E">
          <w:pPr>
            <w:pStyle w:val="TOC2"/>
            <w:rPr>
              <w:rFonts w:asciiTheme="minorHAnsi" w:eastAsiaTheme="minorEastAsia" w:hAnsiTheme="minorHAnsi" w:cstheme="minorBidi"/>
              <w:kern w:val="2"/>
              <w:szCs w:val="24"/>
              <w14:ligatures w14:val="standardContextual"/>
            </w:rPr>
          </w:pPr>
          <w:hyperlink w:anchor="_Toc189469206" w:history="1">
            <w:r w:rsidR="006C385D" w:rsidRPr="004F7AF5">
              <w:rPr>
                <w:rStyle w:val="Hyperlink"/>
                <w:lang w:val="en-GB"/>
              </w:rPr>
              <w:t>8.4.</w:t>
            </w:r>
            <w:r w:rsidR="006C385D">
              <w:rPr>
                <w:rFonts w:asciiTheme="minorHAnsi" w:eastAsiaTheme="minorEastAsia" w:hAnsiTheme="minorHAnsi" w:cstheme="minorBidi"/>
                <w:kern w:val="2"/>
                <w:szCs w:val="24"/>
                <w14:ligatures w14:val="standardContextual"/>
              </w:rPr>
              <w:tab/>
            </w:r>
            <w:r w:rsidR="006C385D" w:rsidRPr="004F7AF5">
              <w:rPr>
                <w:rStyle w:val="Hyperlink"/>
                <w:lang w:val="en-GB"/>
              </w:rPr>
              <w:t>Acute HAV</w:t>
            </w:r>
            <w:r w:rsidR="006C385D">
              <w:rPr>
                <w:webHidden/>
              </w:rPr>
              <w:tab/>
            </w:r>
            <w:r w:rsidR="006C385D">
              <w:rPr>
                <w:webHidden/>
              </w:rPr>
              <w:fldChar w:fldCharType="begin"/>
            </w:r>
            <w:r w:rsidR="006C385D">
              <w:rPr>
                <w:webHidden/>
              </w:rPr>
              <w:instrText xml:space="preserve"> PAGEREF _Toc189469206 \h </w:instrText>
            </w:r>
            <w:r w:rsidR="006C385D">
              <w:rPr>
                <w:webHidden/>
              </w:rPr>
            </w:r>
            <w:r w:rsidR="006C385D">
              <w:rPr>
                <w:webHidden/>
              </w:rPr>
              <w:fldChar w:fldCharType="separate"/>
            </w:r>
            <w:r w:rsidR="0056128E">
              <w:rPr>
                <w:webHidden/>
              </w:rPr>
              <w:t>28</w:t>
            </w:r>
            <w:r w:rsidR="006C385D">
              <w:rPr>
                <w:webHidden/>
              </w:rPr>
              <w:fldChar w:fldCharType="end"/>
            </w:r>
          </w:hyperlink>
        </w:p>
        <w:p w14:paraId="70905359" w14:textId="3BAB11C9" w:rsidR="006C385D" w:rsidRDefault="0045029E">
          <w:pPr>
            <w:pStyle w:val="TOC1"/>
            <w:rPr>
              <w:rFonts w:asciiTheme="minorHAnsi" w:eastAsiaTheme="minorEastAsia" w:hAnsiTheme="minorHAnsi" w:cstheme="minorBidi"/>
              <w:caps w:val="0"/>
              <w:kern w:val="2"/>
              <w:szCs w:val="24"/>
              <w14:ligatures w14:val="standardContextual"/>
            </w:rPr>
          </w:pPr>
          <w:hyperlink w:anchor="_Toc189469207" w:history="1">
            <w:r w:rsidR="006C385D" w:rsidRPr="004F7AF5">
              <w:rPr>
                <w:rStyle w:val="Hyperlink"/>
                <w:lang w:val="en-GB"/>
              </w:rPr>
              <w:t>9.</w:t>
            </w:r>
            <w:r w:rsidR="006C385D">
              <w:rPr>
                <w:rFonts w:asciiTheme="minorHAnsi" w:eastAsiaTheme="minorEastAsia" w:hAnsiTheme="minorHAnsi" w:cstheme="minorBidi"/>
                <w:caps w:val="0"/>
                <w:kern w:val="2"/>
                <w:szCs w:val="24"/>
                <w14:ligatures w14:val="standardContextual"/>
              </w:rPr>
              <w:tab/>
            </w:r>
            <w:r w:rsidR="006C385D" w:rsidRPr="004F7AF5">
              <w:rPr>
                <w:rStyle w:val="Hyperlink"/>
                <w:lang w:val="en-GB"/>
              </w:rPr>
              <w:t>HEPATITIS B VIRUS INFECTION</w:t>
            </w:r>
            <w:r w:rsidR="006C385D">
              <w:rPr>
                <w:webHidden/>
              </w:rPr>
              <w:tab/>
            </w:r>
            <w:r w:rsidR="006C385D">
              <w:rPr>
                <w:webHidden/>
              </w:rPr>
              <w:fldChar w:fldCharType="begin"/>
            </w:r>
            <w:r w:rsidR="006C385D">
              <w:rPr>
                <w:webHidden/>
              </w:rPr>
              <w:instrText xml:space="preserve"> PAGEREF _Toc189469207 \h </w:instrText>
            </w:r>
            <w:r w:rsidR="006C385D">
              <w:rPr>
                <w:webHidden/>
              </w:rPr>
            </w:r>
            <w:r w:rsidR="006C385D">
              <w:rPr>
                <w:webHidden/>
              </w:rPr>
              <w:fldChar w:fldCharType="separate"/>
            </w:r>
            <w:r w:rsidR="0056128E">
              <w:rPr>
                <w:webHidden/>
              </w:rPr>
              <w:t>31</w:t>
            </w:r>
            <w:r w:rsidR="006C385D">
              <w:rPr>
                <w:webHidden/>
              </w:rPr>
              <w:fldChar w:fldCharType="end"/>
            </w:r>
          </w:hyperlink>
        </w:p>
        <w:p w14:paraId="6BDA7F68" w14:textId="2CD61CB8" w:rsidR="006C385D" w:rsidRDefault="0045029E">
          <w:pPr>
            <w:pStyle w:val="TOC2"/>
            <w:rPr>
              <w:rFonts w:asciiTheme="minorHAnsi" w:eastAsiaTheme="minorEastAsia" w:hAnsiTheme="minorHAnsi" w:cstheme="minorBidi"/>
              <w:kern w:val="2"/>
              <w:szCs w:val="24"/>
              <w14:ligatures w14:val="standardContextual"/>
            </w:rPr>
          </w:pPr>
          <w:hyperlink w:anchor="_Toc189469208" w:history="1">
            <w:r w:rsidR="006C385D" w:rsidRPr="004F7AF5">
              <w:rPr>
                <w:rStyle w:val="Hyperlink"/>
                <w:lang w:val="en-GB"/>
              </w:rPr>
              <w:t>9.1.</w:t>
            </w:r>
            <w:r w:rsidR="006C385D">
              <w:rPr>
                <w:rFonts w:asciiTheme="minorHAnsi" w:eastAsiaTheme="minorEastAsia" w:hAnsiTheme="minorHAnsi" w:cstheme="minorBidi"/>
                <w:kern w:val="2"/>
                <w:szCs w:val="24"/>
                <w14:ligatures w14:val="standardContextual"/>
              </w:rPr>
              <w:tab/>
            </w:r>
            <w:r w:rsidR="006C385D" w:rsidRPr="004F7AF5">
              <w:rPr>
                <w:rStyle w:val="Hyperlink"/>
                <w:lang w:val="en-GB"/>
              </w:rPr>
              <w:t>New in Hepatitis B Section</w:t>
            </w:r>
            <w:r w:rsidR="006C385D">
              <w:rPr>
                <w:webHidden/>
              </w:rPr>
              <w:tab/>
            </w:r>
            <w:r w:rsidR="006C385D">
              <w:rPr>
                <w:webHidden/>
              </w:rPr>
              <w:fldChar w:fldCharType="begin"/>
            </w:r>
            <w:r w:rsidR="006C385D">
              <w:rPr>
                <w:webHidden/>
              </w:rPr>
              <w:instrText xml:space="preserve"> PAGEREF _Toc189469208 \h </w:instrText>
            </w:r>
            <w:r w:rsidR="006C385D">
              <w:rPr>
                <w:webHidden/>
              </w:rPr>
            </w:r>
            <w:r w:rsidR="006C385D">
              <w:rPr>
                <w:webHidden/>
              </w:rPr>
              <w:fldChar w:fldCharType="separate"/>
            </w:r>
            <w:r w:rsidR="0056128E">
              <w:rPr>
                <w:webHidden/>
              </w:rPr>
              <w:t>31</w:t>
            </w:r>
            <w:r w:rsidR="006C385D">
              <w:rPr>
                <w:webHidden/>
              </w:rPr>
              <w:fldChar w:fldCharType="end"/>
            </w:r>
          </w:hyperlink>
        </w:p>
        <w:p w14:paraId="38569F36" w14:textId="2D188A5F" w:rsidR="006C385D" w:rsidRDefault="0045029E">
          <w:pPr>
            <w:pStyle w:val="TOC2"/>
            <w:rPr>
              <w:rFonts w:asciiTheme="minorHAnsi" w:eastAsiaTheme="minorEastAsia" w:hAnsiTheme="minorHAnsi" w:cstheme="minorBidi"/>
              <w:kern w:val="2"/>
              <w:szCs w:val="24"/>
              <w14:ligatures w14:val="standardContextual"/>
            </w:rPr>
          </w:pPr>
          <w:hyperlink w:anchor="_Toc189469209" w:history="1">
            <w:r w:rsidR="006C385D" w:rsidRPr="004F7AF5">
              <w:rPr>
                <w:rStyle w:val="Hyperlink"/>
                <w:lang w:val="en-GB"/>
              </w:rPr>
              <w:t>9.2.</w:t>
            </w:r>
            <w:r w:rsidR="006C385D">
              <w:rPr>
                <w:rFonts w:asciiTheme="minorHAnsi" w:eastAsiaTheme="minorEastAsia" w:hAnsiTheme="minorHAnsi" w:cstheme="minorBidi"/>
                <w:kern w:val="2"/>
                <w:szCs w:val="24"/>
                <w14:ligatures w14:val="standardContextual"/>
              </w:rPr>
              <w:tab/>
            </w:r>
            <w:r w:rsidR="006C385D" w:rsidRPr="004F7AF5">
              <w:rPr>
                <w:rStyle w:val="Hyperlink"/>
                <w:lang w:val="en-GB"/>
              </w:rPr>
              <w:t>Background</w:t>
            </w:r>
            <w:r w:rsidR="006C385D">
              <w:rPr>
                <w:webHidden/>
              </w:rPr>
              <w:tab/>
            </w:r>
            <w:r w:rsidR="006C385D">
              <w:rPr>
                <w:webHidden/>
              </w:rPr>
              <w:fldChar w:fldCharType="begin"/>
            </w:r>
            <w:r w:rsidR="006C385D">
              <w:rPr>
                <w:webHidden/>
              </w:rPr>
              <w:instrText xml:space="preserve"> PAGEREF _Toc189469209 \h </w:instrText>
            </w:r>
            <w:r w:rsidR="006C385D">
              <w:rPr>
                <w:webHidden/>
              </w:rPr>
            </w:r>
            <w:r w:rsidR="006C385D">
              <w:rPr>
                <w:webHidden/>
              </w:rPr>
              <w:fldChar w:fldCharType="separate"/>
            </w:r>
            <w:r w:rsidR="0056128E">
              <w:rPr>
                <w:webHidden/>
              </w:rPr>
              <w:t>31</w:t>
            </w:r>
            <w:r w:rsidR="006C385D">
              <w:rPr>
                <w:webHidden/>
              </w:rPr>
              <w:fldChar w:fldCharType="end"/>
            </w:r>
          </w:hyperlink>
        </w:p>
        <w:p w14:paraId="6E2699C7" w14:textId="21813BF3" w:rsidR="006C385D" w:rsidRDefault="0045029E">
          <w:pPr>
            <w:pStyle w:val="TOC2"/>
            <w:rPr>
              <w:rFonts w:asciiTheme="minorHAnsi" w:eastAsiaTheme="minorEastAsia" w:hAnsiTheme="minorHAnsi" w:cstheme="minorBidi"/>
              <w:kern w:val="2"/>
              <w:szCs w:val="24"/>
              <w14:ligatures w14:val="standardContextual"/>
            </w:rPr>
          </w:pPr>
          <w:hyperlink w:anchor="_Toc189469210" w:history="1">
            <w:r w:rsidR="006C385D" w:rsidRPr="004F7AF5">
              <w:rPr>
                <w:rStyle w:val="Hyperlink"/>
                <w:lang w:val="en-GB"/>
              </w:rPr>
              <w:t>9.3.</w:t>
            </w:r>
            <w:r w:rsidR="006C385D">
              <w:rPr>
                <w:rFonts w:asciiTheme="minorHAnsi" w:eastAsiaTheme="minorEastAsia" w:hAnsiTheme="minorHAnsi" w:cstheme="minorBidi"/>
                <w:kern w:val="2"/>
                <w:szCs w:val="24"/>
                <w14:ligatures w14:val="standardContextual"/>
              </w:rPr>
              <w:tab/>
            </w:r>
            <w:r w:rsidR="006C385D" w:rsidRPr="004F7AF5">
              <w:rPr>
                <w:rStyle w:val="Hyperlink"/>
              </w:rPr>
              <w:t>Transmission</w:t>
            </w:r>
            <w:r w:rsidR="006C385D">
              <w:rPr>
                <w:webHidden/>
              </w:rPr>
              <w:tab/>
            </w:r>
            <w:r w:rsidR="006C385D">
              <w:rPr>
                <w:webHidden/>
              </w:rPr>
              <w:fldChar w:fldCharType="begin"/>
            </w:r>
            <w:r w:rsidR="006C385D">
              <w:rPr>
                <w:webHidden/>
              </w:rPr>
              <w:instrText xml:space="preserve"> PAGEREF _Toc189469210 \h </w:instrText>
            </w:r>
            <w:r w:rsidR="006C385D">
              <w:rPr>
                <w:webHidden/>
              </w:rPr>
            </w:r>
            <w:r w:rsidR="006C385D">
              <w:rPr>
                <w:webHidden/>
              </w:rPr>
              <w:fldChar w:fldCharType="separate"/>
            </w:r>
            <w:r w:rsidR="0056128E">
              <w:rPr>
                <w:webHidden/>
              </w:rPr>
              <w:t>33</w:t>
            </w:r>
            <w:r w:rsidR="006C385D">
              <w:rPr>
                <w:webHidden/>
              </w:rPr>
              <w:fldChar w:fldCharType="end"/>
            </w:r>
          </w:hyperlink>
        </w:p>
        <w:p w14:paraId="59E66C37" w14:textId="75E5A028" w:rsidR="006C385D" w:rsidRDefault="0045029E">
          <w:pPr>
            <w:pStyle w:val="TOC2"/>
            <w:rPr>
              <w:rFonts w:asciiTheme="minorHAnsi" w:eastAsiaTheme="minorEastAsia" w:hAnsiTheme="minorHAnsi" w:cstheme="minorBidi"/>
              <w:kern w:val="2"/>
              <w:szCs w:val="24"/>
              <w14:ligatures w14:val="standardContextual"/>
            </w:rPr>
          </w:pPr>
          <w:hyperlink w:anchor="_Toc189469211" w:history="1">
            <w:r w:rsidR="006C385D" w:rsidRPr="004F7AF5">
              <w:rPr>
                <w:rStyle w:val="Hyperlink"/>
                <w:lang w:val="en-GB"/>
              </w:rPr>
              <w:t>9.4.</w:t>
            </w:r>
            <w:r w:rsidR="006C385D">
              <w:rPr>
                <w:rFonts w:asciiTheme="minorHAnsi" w:eastAsiaTheme="minorEastAsia" w:hAnsiTheme="minorHAnsi" w:cstheme="minorBidi"/>
                <w:kern w:val="2"/>
                <w:szCs w:val="24"/>
                <w14:ligatures w14:val="standardContextual"/>
              </w:rPr>
              <w:tab/>
            </w:r>
            <w:r w:rsidR="006C385D" w:rsidRPr="004F7AF5">
              <w:rPr>
                <w:rStyle w:val="Hyperlink"/>
                <w:lang w:val="en-GB"/>
              </w:rPr>
              <w:t>Incubation Period and Window Period</w:t>
            </w:r>
            <w:r w:rsidR="006C385D">
              <w:rPr>
                <w:webHidden/>
              </w:rPr>
              <w:tab/>
            </w:r>
            <w:r w:rsidR="006C385D">
              <w:rPr>
                <w:webHidden/>
              </w:rPr>
              <w:fldChar w:fldCharType="begin"/>
            </w:r>
            <w:r w:rsidR="006C385D">
              <w:rPr>
                <w:webHidden/>
              </w:rPr>
              <w:instrText xml:space="preserve"> PAGEREF _Toc189469211 \h </w:instrText>
            </w:r>
            <w:r w:rsidR="006C385D">
              <w:rPr>
                <w:webHidden/>
              </w:rPr>
            </w:r>
            <w:r w:rsidR="006C385D">
              <w:rPr>
                <w:webHidden/>
              </w:rPr>
              <w:fldChar w:fldCharType="separate"/>
            </w:r>
            <w:r w:rsidR="0056128E">
              <w:rPr>
                <w:webHidden/>
              </w:rPr>
              <w:t>33</w:t>
            </w:r>
            <w:r w:rsidR="006C385D">
              <w:rPr>
                <w:webHidden/>
              </w:rPr>
              <w:fldChar w:fldCharType="end"/>
            </w:r>
          </w:hyperlink>
        </w:p>
        <w:p w14:paraId="77D25CCF" w14:textId="053E184B" w:rsidR="006C385D" w:rsidRDefault="0045029E">
          <w:pPr>
            <w:pStyle w:val="TOC2"/>
            <w:rPr>
              <w:rFonts w:asciiTheme="minorHAnsi" w:eastAsiaTheme="minorEastAsia" w:hAnsiTheme="minorHAnsi" w:cstheme="minorBidi"/>
              <w:kern w:val="2"/>
              <w:szCs w:val="24"/>
              <w14:ligatures w14:val="standardContextual"/>
            </w:rPr>
          </w:pPr>
          <w:hyperlink w:anchor="_Toc189469212" w:history="1">
            <w:r w:rsidR="006C385D" w:rsidRPr="004F7AF5">
              <w:rPr>
                <w:rStyle w:val="Hyperlink"/>
                <w:lang w:val="en-GB"/>
              </w:rPr>
              <w:t>9.5.</w:t>
            </w:r>
            <w:r w:rsidR="006C385D">
              <w:rPr>
                <w:rFonts w:asciiTheme="minorHAnsi" w:eastAsiaTheme="minorEastAsia" w:hAnsiTheme="minorHAnsi" w:cstheme="minorBidi"/>
                <w:kern w:val="2"/>
                <w:szCs w:val="24"/>
                <w14:ligatures w14:val="standardContextual"/>
              </w:rPr>
              <w:tab/>
            </w:r>
            <w:r w:rsidR="006C385D" w:rsidRPr="004F7AF5">
              <w:rPr>
                <w:rStyle w:val="Hyperlink"/>
                <w:lang w:val="en-GB"/>
              </w:rPr>
              <w:t>Acute HBV</w:t>
            </w:r>
            <w:r w:rsidR="006C385D">
              <w:rPr>
                <w:webHidden/>
              </w:rPr>
              <w:tab/>
            </w:r>
            <w:r w:rsidR="006C385D">
              <w:rPr>
                <w:webHidden/>
              </w:rPr>
              <w:fldChar w:fldCharType="begin"/>
            </w:r>
            <w:r w:rsidR="006C385D">
              <w:rPr>
                <w:webHidden/>
              </w:rPr>
              <w:instrText xml:space="preserve"> PAGEREF _Toc189469212 \h </w:instrText>
            </w:r>
            <w:r w:rsidR="006C385D">
              <w:rPr>
                <w:webHidden/>
              </w:rPr>
            </w:r>
            <w:r w:rsidR="006C385D">
              <w:rPr>
                <w:webHidden/>
              </w:rPr>
              <w:fldChar w:fldCharType="separate"/>
            </w:r>
            <w:r w:rsidR="0056128E">
              <w:rPr>
                <w:webHidden/>
              </w:rPr>
              <w:t>34</w:t>
            </w:r>
            <w:r w:rsidR="006C385D">
              <w:rPr>
                <w:webHidden/>
              </w:rPr>
              <w:fldChar w:fldCharType="end"/>
            </w:r>
          </w:hyperlink>
        </w:p>
        <w:p w14:paraId="5C3F6171" w14:textId="3A36AF2B" w:rsidR="006C385D" w:rsidRDefault="0045029E">
          <w:pPr>
            <w:pStyle w:val="TOC2"/>
            <w:rPr>
              <w:rFonts w:asciiTheme="minorHAnsi" w:eastAsiaTheme="minorEastAsia" w:hAnsiTheme="minorHAnsi" w:cstheme="minorBidi"/>
              <w:kern w:val="2"/>
              <w:szCs w:val="24"/>
              <w14:ligatures w14:val="standardContextual"/>
            </w:rPr>
          </w:pPr>
          <w:hyperlink w:anchor="_Toc189469213" w:history="1">
            <w:r w:rsidR="006C385D" w:rsidRPr="004F7AF5">
              <w:rPr>
                <w:rStyle w:val="Hyperlink"/>
                <w:lang w:val="en-GB"/>
              </w:rPr>
              <w:t>9.6.</w:t>
            </w:r>
            <w:r w:rsidR="006C385D">
              <w:rPr>
                <w:rFonts w:asciiTheme="minorHAnsi" w:eastAsiaTheme="minorEastAsia" w:hAnsiTheme="minorHAnsi" w:cstheme="minorBidi"/>
                <w:kern w:val="2"/>
                <w:szCs w:val="24"/>
                <w14:ligatures w14:val="standardContextual"/>
              </w:rPr>
              <w:tab/>
            </w:r>
            <w:r w:rsidR="006C385D" w:rsidRPr="004F7AF5">
              <w:rPr>
                <w:rStyle w:val="Hyperlink"/>
                <w:lang w:val="en-GB"/>
              </w:rPr>
              <w:t>Chronic HBV</w:t>
            </w:r>
            <w:r w:rsidR="006C385D">
              <w:rPr>
                <w:webHidden/>
              </w:rPr>
              <w:tab/>
            </w:r>
            <w:r w:rsidR="006C385D">
              <w:rPr>
                <w:webHidden/>
              </w:rPr>
              <w:fldChar w:fldCharType="begin"/>
            </w:r>
            <w:r w:rsidR="006C385D">
              <w:rPr>
                <w:webHidden/>
              </w:rPr>
              <w:instrText xml:space="preserve"> PAGEREF _Toc189469213 \h </w:instrText>
            </w:r>
            <w:r w:rsidR="006C385D">
              <w:rPr>
                <w:webHidden/>
              </w:rPr>
            </w:r>
            <w:r w:rsidR="006C385D">
              <w:rPr>
                <w:webHidden/>
              </w:rPr>
              <w:fldChar w:fldCharType="separate"/>
            </w:r>
            <w:r w:rsidR="0056128E">
              <w:rPr>
                <w:webHidden/>
              </w:rPr>
              <w:t>35</w:t>
            </w:r>
            <w:r w:rsidR="006C385D">
              <w:rPr>
                <w:webHidden/>
              </w:rPr>
              <w:fldChar w:fldCharType="end"/>
            </w:r>
          </w:hyperlink>
        </w:p>
        <w:p w14:paraId="068A09CA" w14:textId="5EEAC7C1" w:rsidR="006C385D" w:rsidRDefault="0045029E">
          <w:pPr>
            <w:pStyle w:val="TOC3"/>
            <w:rPr>
              <w:rFonts w:asciiTheme="minorHAnsi" w:eastAsiaTheme="minorEastAsia" w:hAnsiTheme="minorHAnsi" w:cstheme="minorBidi"/>
              <w:kern w:val="2"/>
              <w:szCs w:val="24"/>
              <w14:ligatures w14:val="standardContextual"/>
            </w:rPr>
          </w:pPr>
          <w:hyperlink w:anchor="_Toc189469214" w:history="1">
            <w:r w:rsidR="006C385D" w:rsidRPr="004F7AF5">
              <w:rPr>
                <w:rStyle w:val="Hyperlink"/>
                <w:lang w:val="en-GB"/>
              </w:rPr>
              <w:t>9.6.1.</w:t>
            </w:r>
            <w:r w:rsidR="006C385D">
              <w:rPr>
                <w:rFonts w:asciiTheme="minorHAnsi" w:eastAsiaTheme="minorEastAsia" w:hAnsiTheme="minorHAnsi" w:cstheme="minorBidi"/>
                <w:kern w:val="2"/>
                <w:szCs w:val="24"/>
                <w14:ligatures w14:val="standardContextual"/>
              </w:rPr>
              <w:tab/>
            </w:r>
            <w:r w:rsidR="006C385D" w:rsidRPr="004F7AF5">
              <w:rPr>
                <w:rStyle w:val="Hyperlink"/>
                <w:lang w:val="en-GB"/>
              </w:rPr>
              <w:t>Chronic HBV: Phases of Infection</w:t>
            </w:r>
            <w:r w:rsidR="006C385D">
              <w:rPr>
                <w:webHidden/>
              </w:rPr>
              <w:tab/>
            </w:r>
            <w:r w:rsidR="006C385D">
              <w:rPr>
                <w:webHidden/>
              </w:rPr>
              <w:fldChar w:fldCharType="begin"/>
            </w:r>
            <w:r w:rsidR="006C385D">
              <w:rPr>
                <w:webHidden/>
              </w:rPr>
              <w:instrText xml:space="preserve"> PAGEREF _Toc189469214 \h </w:instrText>
            </w:r>
            <w:r w:rsidR="006C385D">
              <w:rPr>
                <w:webHidden/>
              </w:rPr>
            </w:r>
            <w:r w:rsidR="006C385D">
              <w:rPr>
                <w:webHidden/>
              </w:rPr>
              <w:fldChar w:fldCharType="separate"/>
            </w:r>
            <w:r w:rsidR="0056128E">
              <w:rPr>
                <w:webHidden/>
              </w:rPr>
              <w:t>35</w:t>
            </w:r>
            <w:r w:rsidR="006C385D">
              <w:rPr>
                <w:webHidden/>
              </w:rPr>
              <w:fldChar w:fldCharType="end"/>
            </w:r>
          </w:hyperlink>
        </w:p>
        <w:p w14:paraId="78A646C6" w14:textId="6FFE2DB9" w:rsidR="006C385D" w:rsidRDefault="0045029E">
          <w:pPr>
            <w:pStyle w:val="TOC2"/>
            <w:rPr>
              <w:rFonts w:asciiTheme="minorHAnsi" w:eastAsiaTheme="minorEastAsia" w:hAnsiTheme="minorHAnsi" w:cstheme="minorBidi"/>
              <w:kern w:val="2"/>
              <w:szCs w:val="24"/>
              <w14:ligatures w14:val="standardContextual"/>
            </w:rPr>
          </w:pPr>
          <w:hyperlink w:anchor="_Toc189469215" w:history="1">
            <w:r w:rsidR="006C385D" w:rsidRPr="004F7AF5">
              <w:rPr>
                <w:rStyle w:val="Hyperlink"/>
                <w:lang w:val="en-GB"/>
              </w:rPr>
              <w:t>9.7.</w:t>
            </w:r>
            <w:r w:rsidR="006C385D">
              <w:rPr>
                <w:rFonts w:asciiTheme="minorHAnsi" w:eastAsiaTheme="minorEastAsia" w:hAnsiTheme="minorHAnsi" w:cstheme="minorBidi"/>
                <w:kern w:val="2"/>
                <w:szCs w:val="24"/>
                <w14:ligatures w14:val="standardContextual"/>
              </w:rPr>
              <w:tab/>
            </w:r>
            <w:r w:rsidR="006C385D" w:rsidRPr="004F7AF5">
              <w:rPr>
                <w:rStyle w:val="Hyperlink"/>
                <w:lang w:val="en-GB"/>
              </w:rPr>
              <w:t>Progression risk to Cirrhosis and of HCC</w:t>
            </w:r>
            <w:r w:rsidR="006C385D">
              <w:rPr>
                <w:webHidden/>
              </w:rPr>
              <w:tab/>
            </w:r>
            <w:r w:rsidR="006C385D">
              <w:rPr>
                <w:webHidden/>
              </w:rPr>
              <w:fldChar w:fldCharType="begin"/>
            </w:r>
            <w:r w:rsidR="006C385D">
              <w:rPr>
                <w:webHidden/>
              </w:rPr>
              <w:instrText xml:space="preserve"> PAGEREF _Toc189469215 \h </w:instrText>
            </w:r>
            <w:r w:rsidR="006C385D">
              <w:rPr>
                <w:webHidden/>
              </w:rPr>
            </w:r>
            <w:r w:rsidR="006C385D">
              <w:rPr>
                <w:webHidden/>
              </w:rPr>
              <w:fldChar w:fldCharType="separate"/>
            </w:r>
            <w:r w:rsidR="0056128E">
              <w:rPr>
                <w:webHidden/>
              </w:rPr>
              <w:t>36</w:t>
            </w:r>
            <w:r w:rsidR="006C385D">
              <w:rPr>
                <w:webHidden/>
              </w:rPr>
              <w:fldChar w:fldCharType="end"/>
            </w:r>
          </w:hyperlink>
        </w:p>
        <w:p w14:paraId="1DF60335" w14:textId="052D00A8" w:rsidR="006C385D" w:rsidRDefault="0045029E">
          <w:pPr>
            <w:pStyle w:val="TOC2"/>
            <w:rPr>
              <w:rFonts w:asciiTheme="minorHAnsi" w:eastAsiaTheme="minorEastAsia" w:hAnsiTheme="minorHAnsi" w:cstheme="minorBidi"/>
              <w:kern w:val="2"/>
              <w:szCs w:val="24"/>
              <w14:ligatures w14:val="standardContextual"/>
            </w:rPr>
          </w:pPr>
          <w:hyperlink w:anchor="_Toc189469216" w:history="1">
            <w:r w:rsidR="006C385D" w:rsidRPr="004F7AF5">
              <w:rPr>
                <w:rStyle w:val="Hyperlink"/>
                <w:lang w:val="en-GB"/>
              </w:rPr>
              <w:t>9.8.</w:t>
            </w:r>
            <w:r w:rsidR="006C385D">
              <w:rPr>
                <w:rFonts w:asciiTheme="minorHAnsi" w:eastAsiaTheme="minorEastAsia" w:hAnsiTheme="minorHAnsi" w:cstheme="minorBidi"/>
                <w:kern w:val="2"/>
                <w:szCs w:val="24"/>
                <w14:ligatures w14:val="standardContextual"/>
              </w:rPr>
              <w:tab/>
            </w:r>
            <w:r w:rsidR="006C385D" w:rsidRPr="004F7AF5">
              <w:rPr>
                <w:rStyle w:val="Hyperlink"/>
                <w:lang w:val="en-GB"/>
              </w:rPr>
              <w:t>Co-infections with Chronic HBV</w:t>
            </w:r>
            <w:r w:rsidR="006C385D">
              <w:rPr>
                <w:webHidden/>
              </w:rPr>
              <w:tab/>
            </w:r>
            <w:r w:rsidR="006C385D">
              <w:rPr>
                <w:webHidden/>
              </w:rPr>
              <w:fldChar w:fldCharType="begin"/>
            </w:r>
            <w:r w:rsidR="006C385D">
              <w:rPr>
                <w:webHidden/>
              </w:rPr>
              <w:instrText xml:space="preserve"> PAGEREF _Toc189469216 \h </w:instrText>
            </w:r>
            <w:r w:rsidR="006C385D">
              <w:rPr>
                <w:webHidden/>
              </w:rPr>
            </w:r>
            <w:r w:rsidR="006C385D">
              <w:rPr>
                <w:webHidden/>
              </w:rPr>
              <w:fldChar w:fldCharType="separate"/>
            </w:r>
            <w:r w:rsidR="0056128E">
              <w:rPr>
                <w:webHidden/>
              </w:rPr>
              <w:t>36</w:t>
            </w:r>
            <w:r w:rsidR="006C385D">
              <w:rPr>
                <w:webHidden/>
              </w:rPr>
              <w:fldChar w:fldCharType="end"/>
            </w:r>
          </w:hyperlink>
        </w:p>
        <w:p w14:paraId="01E5C3AD" w14:textId="2A7ED69E" w:rsidR="006C385D" w:rsidRDefault="0045029E">
          <w:pPr>
            <w:pStyle w:val="TOC3"/>
            <w:rPr>
              <w:rFonts w:asciiTheme="minorHAnsi" w:eastAsiaTheme="minorEastAsia" w:hAnsiTheme="minorHAnsi" w:cstheme="minorBidi"/>
              <w:kern w:val="2"/>
              <w:szCs w:val="24"/>
              <w14:ligatures w14:val="standardContextual"/>
            </w:rPr>
          </w:pPr>
          <w:hyperlink w:anchor="_Toc189469217" w:history="1">
            <w:r w:rsidR="006C385D" w:rsidRPr="004F7AF5">
              <w:rPr>
                <w:rStyle w:val="Hyperlink"/>
                <w:lang w:val="en-GB"/>
              </w:rPr>
              <w:t>9.8.1.</w:t>
            </w:r>
            <w:r w:rsidR="006C385D">
              <w:rPr>
                <w:rFonts w:asciiTheme="minorHAnsi" w:eastAsiaTheme="minorEastAsia" w:hAnsiTheme="minorHAnsi" w:cstheme="minorBidi"/>
                <w:kern w:val="2"/>
                <w:szCs w:val="24"/>
                <w14:ligatures w14:val="standardContextual"/>
              </w:rPr>
              <w:tab/>
            </w:r>
            <w:r w:rsidR="006C385D" w:rsidRPr="004F7AF5">
              <w:rPr>
                <w:rStyle w:val="Hyperlink"/>
                <w:lang w:val="en-GB"/>
              </w:rPr>
              <w:t>Acute HAV</w:t>
            </w:r>
            <w:r w:rsidR="006C385D">
              <w:rPr>
                <w:webHidden/>
              </w:rPr>
              <w:tab/>
            </w:r>
            <w:r w:rsidR="006C385D">
              <w:rPr>
                <w:webHidden/>
              </w:rPr>
              <w:fldChar w:fldCharType="begin"/>
            </w:r>
            <w:r w:rsidR="006C385D">
              <w:rPr>
                <w:webHidden/>
              </w:rPr>
              <w:instrText xml:space="preserve"> PAGEREF _Toc189469217 \h </w:instrText>
            </w:r>
            <w:r w:rsidR="006C385D">
              <w:rPr>
                <w:webHidden/>
              </w:rPr>
            </w:r>
            <w:r w:rsidR="006C385D">
              <w:rPr>
                <w:webHidden/>
              </w:rPr>
              <w:fldChar w:fldCharType="separate"/>
            </w:r>
            <w:r w:rsidR="0056128E">
              <w:rPr>
                <w:webHidden/>
              </w:rPr>
              <w:t>36</w:t>
            </w:r>
            <w:r w:rsidR="006C385D">
              <w:rPr>
                <w:webHidden/>
              </w:rPr>
              <w:fldChar w:fldCharType="end"/>
            </w:r>
          </w:hyperlink>
        </w:p>
        <w:p w14:paraId="669078E5" w14:textId="5EFC3DF8" w:rsidR="006C385D" w:rsidRDefault="0045029E">
          <w:pPr>
            <w:pStyle w:val="TOC3"/>
            <w:rPr>
              <w:rFonts w:asciiTheme="minorHAnsi" w:eastAsiaTheme="minorEastAsia" w:hAnsiTheme="minorHAnsi" w:cstheme="minorBidi"/>
              <w:kern w:val="2"/>
              <w:szCs w:val="24"/>
              <w14:ligatures w14:val="standardContextual"/>
            </w:rPr>
          </w:pPr>
          <w:hyperlink w:anchor="_Toc189469218" w:history="1">
            <w:r w:rsidR="006C385D" w:rsidRPr="004F7AF5">
              <w:rPr>
                <w:rStyle w:val="Hyperlink"/>
                <w:lang w:val="en-GB"/>
              </w:rPr>
              <w:t>9.8.2.</w:t>
            </w:r>
            <w:r w:rsidR="006C385D">
              <w:rPr>
                <w:rFonts w:asciiTheme="minorHAnsi" w:eastAsiaTheme="minorEastAsia" w:hAnsiTheme="minorHAnsi" w:cstheme="minorBidi"/>
                <w:kern w:val="2"/>
                <w:szCs w:val="24"/>
                <w14:ligatures w14:val="standardContextual"/>
              </w:rPr>
              <w:tab/>
            </w:r>
            <w:r w:rsidR="006C385D" w:rsidRPr="004F7AF5">
              <w:rPr>
                <w:rStyle w:val="Hyperlink"/>
                <w:lang w:val="en-GB"/>
              </w:rPr>
              <w:t>HCV Infection</w:t>
            </w:r>
            <w:r w:rsidR="006C385D">
              <w:rPr>
                <w:webHidden/>
              </w:rPr>
              <w:tab/>
            </w:r>
            <w:r w:rsidR="006C385D">
              <w:rPr>
                <w:webHidden/>
              </w:rPr>
              <w:fldChar w:fldCharType="begin"/>
            </w:r>
            <w:r w:rsidR="006C385D">
              <w:rPr>
                <w:webHidden/>
              </w:rPr>
              <w:instrText xml:space="preserve"> PAGEREF _Toc189469218 \h </w:instrText>
            </w:r>
            <w:r w:rsidR="006C385D">
              <w:rPr>
                <w:webHidden/>
              </w:rPr>
            </w:r>
            <w:r w:rsidR="006C385D">
              <w:rPr>
                <w:webHidden/>
              </w:rPr>
              <w:fldChar w:fldCharType="separate"/>
            </w:r>
            <w:r w:rsidR="0056128E">
              <w:rPr>
                <w:webHidden/>
              </w:rPr>
              <w:t>37</w:t>
            </w:r>
            <w:r w:rsidR="006C385D">
              <w:rPr>
                <w:webHidden/>
              </w:rPr>
              <w:fldChar w:fldCharType="end"/>
            </w:r>
          </w:hyperlink>
        </w:p>
        <w:p w14:paraId="4F7ADA1C" w14:textId="0DE23361" w:rsidR="006C385D" w:rsidRDefault="0045029E">
          <w:pPr>
            <w:pStyle w:val="TOC3"/>
            <w:rPr>
              <w:rFonts w:asciiTheme="minorHAnsi" w:eastAsiaTheme="minorEastAsia" w:hAnsiTheme="minorHAnsi" w:cstheme="minorBidi"/>
              <w:kern w:val="2"/>
              <w:szCs w:val="24"/>
              <w14:ligatures w14:val="standardContextual"/>
            </w:rPr>
          </w:pPr>
          <w:hyperlink w:anchor="_Toc189469219" w:history="1">
            <w:r w:rsidR="006C385D" w:rsidRPr="004F7AF5">
              <w:rPr>
                <w:rStyle w:val="Hyperlink"/>
                <w:lang w:val="en-GB"/>
              </w:rPr>
              <w:t>9.8.3.</w:t>
            </w:r>
            <w:r w:rsidR="006C385D">
              <w:rPr>
                <w:rFonts w:asciiTheme="minorHAnsi" w:eastAsiaTheme="minorEastAsia" w:hAnsiTheme="minorHAnsi" w:cstheme="minorBidi"/>
                <w:kern w:val="2"/>
                <w:szCs w:val="24"/>
                <w14:ligatures w14:val="standardContextual"/>
              </w:rPr>
              <w:tab/>
            </w:r>
            <w:r w:rsidR="006C385D" w:rsidRPr="004F7AF5">
              <w:rPr>
                <w:rStyle w:val="Hyperlink"/>
                <w:lang w:val="en-GB"/>
              </w:rPr>
              <w:t>HDV Infection</w:t>
            </w:r>
            <w:r w:rsidR="006C385D">
              <w:rPr>
                <w:webHidden/>
              </w:rPr>
              <w:tab/>
            </w:r>
            <w:r w:rsidR="006C385D">
              <w:rPr>
                <w:webHidden/>
              </w:rPr>
              <w:fldChar w:fldCharType="begin"/>
            </w:r>
            <w:r w:rsidR="006C385D">
              <w:rPr>
                <w:webHidden/>
              </w:rPr>
              <w:instrText xml:space="preserve"> PAGEREF _Toc189469219 \h </w:instrText>
            </w:r>
            <w:r w:rsidR="006C385D">
              <w:rPr>
                <w:webHidden/>
              </w:rPr>
            </w:r>
            <w:r w:rsidR="006C385D">
              <w:rPr>
                <w:webHidden/>
              </w:rPr>
              <w:fldChar w:fldCharType="separate"/>
            </w:r>
            <w:r w:rsidR="0056128E">
              <w:rPr>
                <w:webHidden/>
              </w:rPr>
              <w:t>37</w:t>
            </w:r>
            <w:r w:rsidR="006C385D">
              <w:rPr>
                <w:webHidden/>
              </w:rPr>
              <w:fldChar w:fldCharType="end"/>
            </w:r>
          </w:hyperlink>
        </w:p>
        <w:p w14:paraId="370E4AC0" w14:textId="39D9D360" w:rsidR="006C385D" w:rsidRDefault="0045029E">
          <w:pPr>
            <w:pStyle w:val="TOC3"/>
            <w:rPr>
              <w:rFonts w:asciiTheme="minorHAnsi" w:eastAsiaTheme="minorEastAsia" w:hAnsiTheme="minorHAnsi" w:cstheme="minorBidi"/>
              <w:kern w:val="2"/>
              <w:szCs w:val="24"/>
              <w14:ligatures w14:val="standardContextual"/>
            </w:rPr>
          </w:pPr>
          <w:hyperlink w:anchor="_Toc189469220" w:history="1">
            <w:r w:rsidR="006C385D" w:rsidRPr="004F7AF5">
              <w:rPr>
                <w:rStyle w:val="Hyperlink"/>
                <w:lang w:val="en-GB"/>
              </w:rPr>
              <w:t>9.8.4.</w:t>
            </w:r>
            <w:r w:rsidR="006C385D">
              <w:rPr>
                <w:rFonts w:asciiTheme="minorHAnsi" w:eastAsiaTheme="minorEastAsia" w:hAnsiTheme="minorHAnsi" w:cstheme="minorBidi"/>
                <w:kern w:val="2"/>
                <w:szCs w:val="24"/>
                <w14:ligatures w14:val="standardContextual"/>
              </w:rPr>
              <w:tab/>
            </w:r>
            <w:r w:rsidR="006C385D" w:rsidRPr="004F7AF5">
              <w:rPr>
                <w:rStyle w:val="Hyperlink"/>
                <w:lang w:val="en-GB"/>
              </w:rPr>
              <w:t>HIV</w:t>
            </w:r>
            <w:r w:rsidR="006C385D">
              <w:rPr>
                <w:webHidden/>
              </w:rPr>
              <w:tab/>
            </w:r>
            <w:r w:rsidR="006C385D">
              <w:rPr>
                <w:webHidden/>
              </w:rPr>
              <w:fldChar w:fldCharType="begin"/>
            </w:r>
            <w:r w:rsidR="006C385D">
              <w:rPr>
                <w:webHidden/>
              </w:rPr>
              <w:instrText xml:space="preserve"> PAGEREF _Toc189469220 \h </w:instrText>
            </w:r>
            <w:r w:rsidR="006C385D">
              <w:rPr>
                <w:webHidden/>
              </w:rPr>
            </w:r>
            <w:r w:rsidR="006C385D">
              <w:rPr>
                <w:webHidden/>
              </w:rPr>
              <w:fldChar w:fldCharType="separate"/>
            </w:r>
            <w:r w:rsidR="0056128E">
              <w:rPr>
                <w:webHidden/>
              </w:rPr>
              <w:t>37</w:t>
            </w:r>
            <w:r w:rsidR="006C385D">
              <w:rPr>
                <w:webHidden/>
              </w:rPr>
              <w:fldChar w:fldCharType="end"/>
            </w:r>
          </w:hyperlink>
        </w:p>
        <w:p w14:paraId="3A5674C7" w14:textId="748EDA1F" w:rsidR="006C385D" w:rsidRDefault="0045029E">
          <w:pPr>
            <w:pStyle w:val="TOC2"/>
            <w:rPr>
              <w:rFonts w:asciiTheme="minorHAnsi" w:eastAsiaTheme="minorEastAsia" w:hAnsiTheme="minorHAnsi" w:cstheme="minorBidi"/>
              <w:kern w:val="2"/>
              <w:szCs w:val="24"/>
              <w14:ligatures w14:val="standardContextual"/>
            </w:rPr>
          </w:pPr>
          <w:hyperlink w:anchor="_Toc189469221" w:history="1">
            <w:r w:rsidR="006C385D" w:rsidRPr="004F7AF5">
              <w:rPr>
                <w:rStyle w:val="Hyperlink"/>
                <w:lang w:val="en-GB"/>
              </w:rPr>
              <w:t>9.9.</w:t>
            </w:r>
            <w:r w:rsidR="006C385D">
              <w:rPr>
                <w:rFonts w:asciiTheme="minorHAnsi" w:eastAsiaTheme="minorEastAsia" w:hAnsiTheme="minorHAnsi" w:cstheme="minorBidi"/>
                <w:kern w:val="2"/>
                <w:szCs w:val="24"/>
                <w14:ligatures w14:val="standardContextual"/>
              </w:rPr>
              <w:tab/>
            </w:r>
            <w:r w:rsidR="006C385D" w:rsidRPr="004F7AF5">
              <w:rPr>
                <w:rStyle w:val="Hyperlink"/>
                <w:lang w:val="en-GB"/>
              </w:rPr>
              <w:t>HBV: Screening in Sexual Health Settings</w:t>
            </w:r>
            <w:r w:rsidR="006C385D">
              <w:rPr>
                <w:webHidden/>
              </w:rPr>
              <w:tab/>
            </w:r>
            <w:r w:rsidR="006C385D">
              <w:rPr>
                <w:webHidden/>
              </w:rPr>
              <w:fldChar w:fldCharType="begin"/>
            </w:r>
            <w:r w:rsidR="006C385D">
              <w:rPr>
                <w:webHidden/>
              </w:rPr>
              <w:instrText xml:space="preserve"> PAGEREF _Toc189469221 \h </w:instrText>
            </w:r>
            <w:r w:rsidR="006C385D">
              <w:rPr>
                <w:webHidden/>
              </w:rPr>
            </w:r>
            <w:r w:rsidR="006C385D">
              <w:rPr>
                <w:webHidden/>
              </w:rPr>
              <w:fldChar w:fldCharType="separate"/>
            </w:r>
            <w:r w:rsidR="0056128E">
              <w:rPr>
                <w:webHidden/>
              </w:rPr>
              <w:t>37</w:t>
            </w:r>
            <w:r w:rsidR="006C385D">
              <w:rPr>
                <w:webHidden/>
              </w:rPr>
              <w:fldChar w:fldCharType="end"/>
            </w:r>
          </w:hyperlink>
        </w:p>
        <w:p w14:paraId="21CAC5A5" w14:textId="2752C5B5" w:rsidR="006C385D" w:rsidRDefault="0045029E">
          <w:pPr>
            <w:pStyle w:val="TOC3"/>
            <w:rPr>
              <w:rFonts w:asciiTheme="minorHAnsi" w:eastAsiaTheme="minorEastAsia" w:hAnsiTheme="minorHAnsi" w:cstheme="minorBidi"/>
              <w:kern w:val="2"/>
              <w:szCs w:val="24"/>
              <w14:ligatures w14:val="standardContextual"/>
            </w:rPr>
          </w:pPr>
          <w:hyperlink w:anchor="_Toc189469222" w:history="1">
            <w:r w:rsidR="006C385D" w:rsidRPr="004F7AF5">
              <w:rPr>
                <w:rStyle w:val="Hyperlink"/>
                <w:lang w:val="en-GB"/>
              </w:rPr>
              <w:t>9.9.1.</w:t>
            </w:r>
            <w:r w:rsidR="006C385D">
              <w:rPr>
                <w:rFonts w:asciiTheme="minorHAnsi" w:eastAsiaTheme="minorEastAsia" w:hAnsiTheme="minorHAnsi" w:cstheme="minorBidi"/>
                <w:kern w:val="2"/>
                <w:szCs w:val="24"/>
                <w14:ligatures w14:val="standardContextual"/>
              </w:rPr>
              <w:tab/>
            </w:r>
            <w:r w:rsidR="006C385D" w:rsidRPr="004F7AF5">
              <w:rPr>
                <w:rStyle w:val="Hyperlink"/>
                <w:lang w:val="en-GB"/>
              </w:rPr>
              <w:t>Who to Screen for HBV in Sexual Health Settings?</w:t>
            </w:r>
            <w:r w:rsidR="006C385D">
              <w:rPr>
                <w:webHidden/>
              </w:rPr>
              <w:tab/>
            </w:r>
            <w:r w:rsidR="006C385D">
              <w:rPr>
                <w:webHidden/>
              </w:rPr>
              <w:fldChar w:fldCharType="begin"/>
            </w:r>
            <w:r w:rsidR="006C385D">
              <w:rPr>
                <w:webHidden/>
              </w:rPr>
              <w:instrText xml:space="preserve"> PAGEREF _Toc189469222 \h </w:instrText>
            </w:r>
            <w:r w:rsidR="006C385D">
              <w:rPr>
                <w:webHidden/>
              </w:rPr>
            </w:r>
            <w:r w:rsidR="006C385D">
              <w:rPr>
                <w:webHidden/>
              </w:rPr>
              <w:fldChar w:fldCharType="separate"/>
            </w:r>
            <w:r w:rsidR="0056128E">
              <w:rPr>
                <w:webHidden/>
              </w:rPr>
              <w:t>37</w:t>
            </w:r>
            <w:r w:rsidR="006C385D">
              <w:rPr>
                <w:webHidden/>
              </w:rPr>
              <w:fldChar w:fldCharType="end"/>
            </w:r>
          </w:hyperlink>
        </w:p>
        <w:p w14:paraId="7B0D0C20" w14:textId="2D7780B4" w:rsidR="006C385D" w:rsidRDefault="0045029E">
          <w:pPr>
            <w:pStyle w:val="TOC3"/>
            <w:rPr>
              <w:rFonts w:asciiTheme="minorHAnsi" w:eastAsiaTheme="minorEastAsia" w:hAnsiTheme="minorHAnsi" w:cstheme="minorBidi"/>
              <w:kern w:val="2"/>
              <w:szCs w:val="24"/>
              <w14:ligatures w14:val="standardContextual"/>
            </w:rPr>
          </w:pPr>
          <w:hyperlink w:anchor="_Toc189469223" w:history="1">
            <w:r w:rsidR="006C385D" w:rsidRPr="004F7AF5">
              <w:rPr>
                <w:rStyle w:val="Hyperlink"/>
                <w:lang w:val="en-GB"/>
              </w:rPr>
              <w:t>9.9.2.</w:t>
            </w:r>
            <w:r w:rsidR="006C385D">
              <w:rPr>
                <w:rFonts w:asciiTheme="minorHAnsi" w:eastAsiaTheme="minorEastAsia" w:hAnsiTheme="minorHAnsi" w:cstheme="minorBidi"/>
                <w:kern w:val="2"/>
                <w:szCs w:val="24"/>
                <w14:ligatures w14:val="standardContextual"/>
              </w:rPr>
              <w:tab/>
            </w:r>
            <w:r w:rsidR="006C385D" w:rsidRPr="004F7AF5">
              <w:rPr>
                <w:rStyle w:val="Hyperlink"/>
                <w:lang w:val="en-GB"/>
              </w:rPr>
              <w:t>Which Tests to Perform for Chronic HBV Screening and Immunity Status?</w:t>
            </w:r>
            <w:r w:rsidR="006C385D" w:rsidRPr="004F7AF5">
              <w:rPr>
                <w:rStyle w:val="Hyperlink"/>
                <w:vertAlign w:val="superscript"/>
                <w:lang w:val="en-GB"/>
              </w:rPr>
              <w:t>121-123</w:t>
            </w:r>
            <w:r w:rsidR="006C385D">
              <w:rPr>
                <w:webHidden/>
              </w:rPr>
              <w:tab/>
            </w:r>
            <w:r w:rsidR="006C385D">
              <w:rPr>
                <w:webHidden/>
              </w:rPr>
              <w:fldChar w:fldCharType="begin"/>
            </w:r>
            <w:r w:rsidR="006C385D">
              <w:rPr>
                <w:webHidden/>
              </w:rPr>
              <w:instrText xml:space="preserve"> PAGEREF _Toc189469223 \h </w:instrText>
            </w:r>
            <w:r w:rsidR="006C385D">
              <w:rPr>
                <w:webHidden/>
              </w:rPr>
            </w:r>
            <w:r w:rsidR="006C385D">
              <w:rPr>
                <w:webHidden/>
              </w:rPr>
              <w:fldChar w:fldCharType="separate"/>
            </w:r>
            <w:r w:rsidR="0056128E">
              <w:rPr>
                <w:webHidden/>
              </w:rPr>
              <w:t>38</w:t>
            </w:r>
            <w:r w:rsidR="006C385D">
              <w:rPr>
                <w:webHidden/>
              </w:rPr>
              <w:fldChar w:fldCharType="end"/>
            </w:r>
          </w:hyperlink>
        </w:p>
        <w:p w14:paraId="3E9728E0" w14:textId="5C914BF6" w:rsidR="006C385D" w:rsidRDefault="0045029E">
          <w:pPr>
            <w:pStyle w:val="TOC3"/>
            <w:rPr>
              <w:rFonts w:asciiTheme="minorHAnsi" w:eastAsiaTheme="minorEastAsia" w:hAnsiTheme="minorHAnsi" w:cstheme="minorBidi"/>
              <w:kern w:val="2"/>
              <w:szCs w:val="24"/>
              <w14:ligatures w14:val="standardContextual"/>
            </w:rPr>
          </w:pPr>
          <w:hyperlink w:anchor="_Toc189469224" w:history="1">
            <w:r w:rsidR="006C385D" w:rsidRPr="004F7AF5">
              <w:rPr>
                <w:rStyle w:val="Hyperlink"/>
                <w:lang w:val="en-GB"/>
              </w:rPr>
              <w:t>9.9.3.</w:t>
            </w:r>
            <w:r w:rsidR="006C385D">
              <w:rPr>
                <w:rFonts w:asciiTheme="minorHAnsi" w:eastAsiaTheme="minorEastAsia" w:hAnsiTheme="minorHAnsi" w:cstheme="minorBidi"/>
                <w:kern w:val="2"/>
                <w:szCs w:val="24"/>
                <w14:ligatures w14:val="standardContextual"/>
              </w:rPr>
              <w:tab/>
            </w:r>
            <w:r w:rsidR="006C385D" w:rsidRPr="004F7AF5">
              <w:rPr>
                <w:rStyle w:val="Hyperlink"/>
                <w:lang w:val="en-GB"/>
              </w:rPr>
              <w:t>How to Manage the Results?</w:t>
            </w:r>
            <w:r w:rsidR="006C385D">
              <w:rPr>
                <w:webHidden/>
              </w:rPr>
              <w:tab/>
            </w:r>
            <w:r w:rsidR="006C385D">
              <w:rPr>
                <w:webHidden/>
              </w:rPr>
              <w:fldChar w:fldCharType="begin"/>
            </w:r>
            <w:r w:rsidR="006C385D">
              <w:rPr>
                <w:webHidden/>
              </w:rPr>
              <w:instrText xml:space="preserve"> PAGEREF _Toc189469224 \h </w:instrText>
            </w:r>
            <w:r w:rsidR="006C385D">
              <w:rPr>
                <w:webHidden/>
              </w:rPr>
            </w:r>
            <w:r w:rsidR="006C385D">
              <w:rPr>
                <w:webHidden/>
              </w:rPr>
              <w:fldChar w:fldCharType="separate"/>
            </w:r>
            <w:r w:rsidR="0056128E">
              <w:rPr>
                <w:webHidden/>
              </w:rPr>
              <w:t>38</w:t>
            </w:r>
            <w:r w:rsidR="006C385D">
              <w:rPr>
                <w:webHidden/>
              </w:rPr>
              <w:fldChar w:fldCharType="end"/>
            </w:r>
          </w:hyperlink>
        </w:p>
        <w:p w14:paraId="4807FFF4" w14:textId="4D1BFCA6" w:rsidR="006C385D" w:rsidRDefault="0045029E">
          <w:pPr>
            <w:pStyle w:val="TOC2"/>
            <w:rPr>
              <w:rFonts w:asciiTheme="minorHAnsi" w:eastAsiaTheme="minorEastAsia" w:hAnsiTheme="minorHAnsi" w:cstheme="minorBidi"/>
              <w:kern w:val="2"/>
              <w:szCs w:val="24"/>
              <w14:ligatures w14:val="standardContextual"/>
            </w:rPr>
          </w:pPr>
          <w:hyperlink w:anchor="_Toc189469225" w:history="1">
            <w:r w:rsidR="006C385D" w:rsidRPr="004F7AF5">
              <w:rPr>
                <w:rStyle w:val="Hyperlink"/>
                <w:lang w:val="en-GB"/>
              </w:rPr>
              <w:t>9.10.</w:t>
            </w:r>
            <w:r w:rsidR="006C385D">
              <w:rPr>
                <w:rFonts w:asciiTheme="minorHAnsi" w:eastAsiaTheme="minorEastAsia" w:hAnsiTheme="minorHAnsi" w:cstheme="minorBidi"/>
                <w:kern w:val="2"/>
                <w:szCs w:val="24"/>
                <w14:ligatures w14:val="standardContextual"/>
              </w:rPr>
              <w:tab/>
            </w:r>
            <w:r w:rsidR="006C385D" w:rsidRPr="004F7AF5">
              <w:rPr>
                <w:rStyle w:val="Hyperlink"/>
                <w:lang w:val="en-GB"/>
              </w:rPr>
              <w:t>HBV: Management</w:t>
            </w:r>
            <w:r w:rsidR="006C385D">
              <w:rPr>
                <w:webHidden/>
              </w:rPr>
              <w:tab/>
            </w:r>
            <w:r w:rsidR="006C385D">
              <w:rPr>
                <w:webHidden/>
              </w:rPr>
              <w:fldChar w:fldCharType="begin"/>
            </w:r>
            <w:r w:rsidR="006C385D">
              <w:rPr>
                <w:webHidden/>
              </w:rPr>
              <w:instrText xml:space="preserve"> PAGEREF _Toc189469225 \h </w:instrText>
            </w:r>
            <w:r w:rsidR="006C385D">
              <w:rPr>
                <w:webHidden/>
              </w:rPr>
            </w:r>
            <w:r w:rsidR="006C385D">
              <w:rPr>
                <w:webHidden/>
              </w:rPr>
              <w:fldChar w:fldCharType="separate"/>
            </w:r>
            <w:r w:rsidR="0056128E">
              <w:rPr>
                <w:webHidden/>
              </w:rPr>
              <w:t>39</w:t>
            </w:r>
            <w:r w:rsidR="006C385D">
              <w:rPr>
                <w:webHidden/>
              </w:rPr>
              <w:fldChar w:fldCharType="end"/>
            </w:r>
          </w:hyperlink>
        </w:p>
        <w:p w14:paraId="75F300AA" w14:textId="45B855CE" w:rsidR="006C385D" w:rsidRDefault="0045029E">
          <w:pPr>
            <w:pStyle w:val="TOC3"/>
            <w:rPr>
              <w:rFonts w:asciiTheme="minorHAnsi" w:eastAsiaTheme="minorEastAsia" w:hAnsiTheme="minorHAnsi" w:cstheme="minorBidi"/>
              <w:kern w:val="2"/>
              <w:szCs w:val="24"/>
              <w14:ligatures w14:val="standardContextual"/>
            </w:rPr>
          </w:pPr>
          <w:hyperlink w:anchor="_Toc189469226" w:history="1">
            <w:r w:rsidR="006C385D" w:rsidRPr="004F7AF5">
              <w:rPr>
                <w:rStyle w:val="Hyperlink"/>
                <w:lang w:val="en-GB"/>
              </w:rPr>
              <w:t>9.10.1.</w:t>
            </w:r>
            <w:r w:rsidR="006C385D">
              <w:rPr>
                <w:rFonts w:asciiTheme="minorHAnsi" w:eastAsiaTheme="minorEastAsia" w:hAnsiTheme="minorHAnsi" w:cstheme="minorBidi"/>
                <w:kern w:val="2"/>
                <w:szCs w:val="24"/>
                <w14:ligatures w14:val="standardContextual"/>
              </w:rPr>
              <w:tab/>
            </w:r>
            <w:r w:rsidR="006C385D" w:rsidRPr="004F7AF5">
              <w:rPr>
                <w:rStyle w:val="Hyperlink"/>
                <w:lang w:val="en-GB"/>
              </w:rPr>
              <w:t>General Advice</w:t>
            </w:r>
            <w:r w:rsidR="006C385D">
              <w:rPr>
                <w:webHidden/>
              </w:rPr>
              <w:tab/>
            </w:r>
            <w:r w:rsidR="006C385D">
              <w:rPr>
                <w:webHidden/>
              </w:rPr>
              <w:fldChar w:fldCharType="begin"/>
            </w:r>
            <w:r w:rsidR="006C385D">
              <w:rPr>
                <w:webHidden/>
              </w:rPr>
              <w:instrText xml:space="preserve"> PAGEREF _Toc189469226 \h </w:instrText>
            </w:r>
            <w:r w:rsidR="006C385D">
              <w:rPr>
                <w:webHidden/>
              </w:rPr>
            </w:r>
            <w:r w:rsidR="006C385D">
              <w:rPr>
                <w:webHidden/>
              </w:rPr>
              <w:fldChar w:fldCharType="separate"/>
            </w:r>
            <w:r w:rsidR="0056128E">
              <w:rPr>
                <w:webHidden/>
              </w:rPr>
              <w:t>39</w:t>
            </w:r>
            <w:r w:rsidR="006C385D">
              <w:rPr>
                <w:webHidden/>
              </w:rPr>
              <w:fldChar w:fldCharType="end"/>
            </w:r>
          </w:hyperlink>
        </w:p>
        <w:p w14:paraId="066D6F79" w14:textId="4BC09015" w:rsidR="006C385D" w:rsidRDefault="0045029E">
          <w:pPr>
            <w:pStyle w:val="TOC2"/>
            <w:rPr>
              <w:rFonts w:asciiTheme="minorHAnsi" w:eastAsiaTheme="minorEastAsia" w:hAnsiTheme="minorHAnsi" w:cstheme="minorBidi"/>
              <w:kern w:val="2"/>
              <w:szCs w:val="24"/>
              <w14:ligatures w14:val="standardContextual"/>
            </w:rPr>
          </w:pPr>
          <w:hyperlink w:anchor="_Toc189469227" w:history="1">
            <w:r w:rsidR="006C385D" w:rsidRPr="004F7AF5">
              <w:rPr>
                <w:rStyle w:val="Hyperlink"/>
                <w:lang w:val="en-GB"/>
              </w:rPr>
              <w:t>9.11.</w:t>
            </w:r>
            <w:r w:rsidR="006C385D">
              <w:rPr>
                <w:rFonts w:asciiTheme="minorHAnsi" w:eastAsiaTheme="minorEastAsia" w:hAnsiTheme="minorHAnsi" w:cstheme="minorBidi"/>
                <w:kern w:val="2"/>
                <w:szCs w:val="24"/>
                <w14:ligatures w14:val="standardContextual"/>
              </w:rPr>
              <w:tab/>
            </w:r>
            <w:r w:rsidR="006C385D" w:rsidRPr="004F7AF5">
              <w:rPr>
                <w:rStyle w:val="Hyperlink"/>
                <w:lang w:val="en-GB"/>
              </w:rPr>
              <w:t>Chronic HBV: Initial Management in Sexual Health Settings</w:t>
            </w:r>
            <w:r w:rsidR="006C385D">
              <w:rPr>
                <w:webHidden/>
              </w:rPr>
              <w:tab/>
            </w:r>
            <w:r w:rsidR="006C385D">
              <w:rPr>
                <w:webHidden/>
              </w:rPr>
              <w:fldChar w:fldCharType="begin"/>
            </w:r>
            <w:r w:rsidR="006C385D">
              <w:rPr>
                <w:webHidden/>
              </w:rPr>
              <w:instrText xml:space="preserve"> PAGEREF _Toc189469227 \h </w:instrText>
            </w:r>
            <w:r w:rsidR="006C385D">
              <w:rPr>
                <w:webHidden/>
              </w:rPr>
            </w:r>
            <w:r w:rsidR="006C385D">
              <w:rPr>
                <w:webHidden/>
              </w:rPr>
              <w:fldChar w:fldCharType="separate"/>
            </w:r>
            <w:r w:rsidR="0056128E">
              <w:rPr>
                <w:webHidden/>
              </w:rPr>
              <w:t>40</w:t>
            </w:r>
            <w:r w:rsidR="006C385D">
              <w:rPr>
                <w:webHidden/>
              </w:rPr>
              <w:fldChar w:fldCharType="end"/>
            </w:r>
          </w:hyperlink>
        </w:p>
        <w:p w14:paraId="2F5A3639" w14:textId="35646413" w:rsidR="006C385D" w:rsidRDefault="0045029E">
          <w:pPr>
            <w:pStyle w:val="TOC2"/>
            <w:rPr>
              <w:rFonts w:asciiTheme="minorHAnsi" w:eastAsiaTheme="minorEastAsia" w:hAnsiTheme="minorHAnsi" w:cstheme="minorBidi"/>
              <w:kern w:val="2"/>
              <w:szCs w:val="24"/>
              <w14:ligatures w14:val="standardContextual"/>
            </w:rPr>
          </w:pPr>
          <w:hyperlink w:anchor="_Toc189469228" w:history="1">
            <w:r w:rsidR="006C385D" w:rsidRPr="004F7AF5">
              <w:rPr>
                <w:rStyle w:val="Hyperlink"/>
                <w:lang w:val="en-GB"/>
              </w:rPr>
              <w:t>9.12.</w:t>
            </w:r>
            <w:r w:rsidR="006C385D">
              <w:rPr>
                <w:rFonts w:asciiTheme="minorHAnsi" w:eastAsiaTheme="minorEastAsia" w:hAnsiTheme="minorHAnsi" w:cstheme="minorBidi"/>
                <w:kern w:val="2"/>
                <w:szCs w:val="24"/>
                <w14:ligatures w14:val="standardContextual"/>
              </w:rPr>
              <w:tab/>
            </w:r>
            <w:r w:rsidR="006C385D" w:rsidRPr="004F7AF5">
              <w:rPr>
                <w:rStyle w:val="Hyperlink"/>
                <w:lang w:val="en-GB"/>
              </w:rPr>
              <w:t>Chronic HBV: Further Management (Usually Via Hepatology Specialist)</w:t>
            </w:r>
            <w:r w:rsidR="006C385D">
              <w:rPr>
                <w:webHidden/>
              </w:rPr>
              <w:tab/>
            </w:r>
            <w:r w:rsidR="006C385D">
              <w:rPr>
                <w:webHidden/>
              </w:rPr>
              <w:fldChar w:fldCharType="begin"/>
            </w:r>
            <w:r w:rsidR="006C385D">
              <w:rPr>
                <w:webHidden/>
              </w:rPr>
              <w:instrText xml:space="preserve"> PAGEREF _Toc189469228 \h </w:instrText>
            </w:r>
            <w:r w:rsidR="006C385D">
              <w:rPr>
                <w:webHidden/>
              </w:rPr>
            </w:r>
            <w:r w:rsidR="006C385D">
              <w:rPr>
                <w:webHidden/>
              </w:rPr>
              <w:fldChar w:fldCharType="separate"/>
            </w:r>
            <w:r w:rsidR="0056128E">
              <w:rPr>
                <w:webHidden/>
              </w:rPr>
              <w:t>40</w:t>
            </w:r>
            <w:r w:rsidR="006C385D">
              <w:rPr>
                <w:webHidden/>
              </w:rPr>
              <w:fldChar w:fldCharType="end"/>
            </w:r>
          </w:hyperlink>
        </w:p>
        <w:p w14:paraId="32DEE434" w14:textId="675FFCB3" w:rsidR="006C385D" w:rsidRDefault="0045029E">
          <w:pPr>
            <w:pStyle w:val="TOC3"/>
            <w:rPr>
              <w:rFonts w:asciiTheme="minorHAnsi" w:eastAsiaTheme="minorEastAsia" w:hAnsiTheme="minorHAnsi" w:cstheme="minorBidi"/>
              <w:kern w:val="2"/>
              <w:szCs w:val="24"/>
              <w14:ligatures w14:val="standardContextual"/>
            </w:rPr>
          </w:pPr>
          <w:hyperlink w:anchor="_Toc189469229" w:history="1">
            <w:r w:rsidR="006C385D" w:rsidRPr="004F7AF5">
              <w:rPr>
                <w:rStyle w:val="Hyperlink"/>
                <w:lang w:val="en-GB"/>
              </w:rPr>
              <w:t>9.12.1.</w:t>
            </w:r>
            <w:r w:rsidR="006C385D">
              <w:rPr>
                <w:rFonts w:asciiTheme="minorHAnsi" w:eastAsiaTheme="minorEastAsia" w:hAnsiTheme="minorHAnsi" w:cstheme="minorBidi"/>
                <w:kern w:val="2"/>
                <w:szCs w:val="24"/>
                <w14:ligatures w14:val="standardContextual"/>
              </w:rPr>
              <w:tab/>
            </w:r>
            <w:r w:rsidR="006C385D" w:rsidRPr="004F7AF5">
              <w:rPr>
                <w:rStyle w:val="Hyperlink"/>
                <w:lang w:val="en-GB"/>
              </w:rPr>
              <w:t>Goals of Therapy</w:t>
            </w:r>
            <w:r w:rsidR="006C385D">
              <w:rPr>
                <w:webHidden/>
              </w:rPr>
              <w:tab/>
            </w:r>
            <w:r w:rsidR="006C385D">
              <w:rPr>
                <w:webHidden/>
              </w:rPr>
              <w:fldChar w:fldCharType="begin"/>
            </w:r>
            <w:r w:rsidR="006C385D">
              <w:rPr>
                <w:webHidden/>
              </w:rPr>
              <w:instrText xml:space="preserve"> PAGEREF _Toc189469229 \h </w:instrText>
            </w:r>
            <w:r w:rsidR="006C385D">
              <w:rPr>
                <w:webHidden/>
              </w:rPr>
            </w:r>
            <w:r w:rsidR="006C385D">
              <w:rPr>
                <w:webHidden/>
              </w:rPr>
              <w:fldChar w:fldCharType="separate"/>
            </w:r>
            <w:r w:rsidR="0056128E">
              <w:rPr>
                <w:webHidden/>
              </w:rPr>
              <w:t>40</w:t>
            </w:r>
            <w:r w:rsidR="006C385D">
              <w:rPr>
                <w:webHidden/>
              </w:rPr>
              <w:fldChar w:fldCharType="end"/>
            </w:r>
          </w:hyperlink>
        </w:p>
        <w:p w14:paraId="2BE55AE9" w14:textId="686E4A06" w:rsidR="006C385D" w:rsidRDefault="0045029E">
          <w:pPr>
            <w:pStyle w:val="TOC3"/>
            <w:rPr>
              <w:rFonts w:asciiTheme="minorHAnsi" w:eastAsiaTheme="minorEastAsia" w:hAnsiTheme="minorHAnsi" w:cstheme="minorBidi"/>
              <w:kern w:val="2"/>
              <w:szCs w:val="24"/>
              <w14:ligatures w14:val="standardContextual"/>
            </w:rPr>
          </w:pPr>
          <w:hyperlink w:anchor="_Toc189469230" w:history="1">
            <w:r w:rsidR="006C385D" w:rsidRPr="004F7AF5">
              <w:rPr>
                <w:rStyle w:val="Hyperlink"/>
                <w:lang w:val="en-GB"/>
              </w:rPr>
              <w:t>9.12.2.</w:t>
            </w:r>
            <w:r w:rsidR="006C385D">
              <w:rPr>
                <w:rFonts w:asciiTheme="minorHAnsi" w:eastAsiaTheme="minorEastAsia" w:hAnsiTheme="minorHAnsi" w:cstheme="minorBidi"/>
                <w:kern w:val="2"/>
                <w:szCs w:val="24"/>
                <w14:ligatures w14:val="standardContextual"/>
              </w:rPr>
              <w:tab/>
            </w:r>
            <w:r w:rsidR="006C385D" w:rsidRPr="004F7AF5">
              <w:rPr>
                <w:rStyle w:val="Hyperlink"/>
                <w:lang w:val="en-GB"/>
              </w:rPr>
              <w:t>Treatment</w:t>
            </w:r>
            <w:r w:rsidR="006C385D">
              <w:rPr>
                <w:webHidden/>
              </w:rPr>
              <w:tab/>
            </w:r>
            <w:r w:rsidR="006C385D">
              <w:rPr>
                <w:webHidden/>
              </w:rPr>
              <w:fldChar w:fldCharType="begin"/>
            </w:r>
            <w:r w:rsidR="006C385D">
              <w:rPr>
                <w:webHidden/>
              </w:rPr>
              <w:instrText xml:space="preserve"> PAGEREF _Toc189469230 \h </w:instrText>
            </w:r>
            <w:r w:rsidR="006C385D">
              <w:rPr>
                <w:webHidden/>
              </w:rPr>
            </w:r>
            <w:r w:rsidR="006C385D">
              <w:rPr>
                <w:webHidden/>
              </w:rPr>
              <w:fldChar w:fldCharType="separate"/>
            </w:r>
            <w:r w:rsidR="0056128E">
              <w:rPr>
                <w:webHidden/>
              </w:rPr>
              <w:t>40</w:t>
            </w:r>
            <w:r w:rsidR="006C385D">
              <w:rPr>
                <w:webHidden/>
              </w:rPr>
              <w:fldChar w:fldCharType="end"/>
            </w:r>
          </w:hyperlink>
        </w:p>
        <w:p w14:paraId="18DD6314" w14:textId="6A1AB0B4" w:rsidR="006C385D" w:rsidRDefault="0045029E">
          <w:pPr>
            <w:pStyle w:val="TOC3"/>
            <w:rPr>
              <w:rFonts w:asciiTheme="minorHAnsi" w:eastAsiaTheme="minorEastAsia" w:hAnsiTheme="minorHAnsi" w:cstheme="minorBidi"/>
              <w:kern w:val="2"/>
              <w:szCs w:val="24"/>
              <w14:ligatures w14:val="standardContextual"/>
            </w:rPr>
          </w:pPr>
          <w:hyperlink w:anchor="_Toc189469231" w:history="1">
            <w:r w:rsidR="006C385D" w:rsidRPr="004F7AF5">
              <w:rPr>
                <w:rStyle w:val="Hyperlink"/>
                <w:lang w:val="en-GB"/>
              </w:rPr>
              <w:t>9.12.3.</w:t>
            </w:r>
            <w:r w:rsidR="006C385D">
              <w:rPr>
                <w:rFonts w:asciiTheme="minorHAnsi" w:eastAsiaTheme="minorEastAsia" w:hAnsiTheme="minorHAnsi" w:cstheme="minorBidi"/>
                <w:kern w:val="2"/>
                <w:szCs w:val="24"/>
                <w14:ligatures w14:val="standardContextual"/>
              </w:rPr>
              <w:tab/>
            </w:r>
            <w:r w:rsidR="006C385D" w:rsidRPr="004F7AF5">
              <w:rPr>
                <w:rStyle w:val="Hyperlink"/>
                <w:lang w:val="en-GB"/>
              </w:rPr>
              <w:t>HIV/HBV Coinfection</w:t>
            </w:r>
            <w:r w:rsidR="006C385D">
              <w:rPr>
                <w:webHidden/>
              </w:rPr>
              <w:tab/>
            </w:r>
            <w:r w:rsidR="006C385D">
              <w:rPr>
                <w:webHidden/>
              </w:rPr>
              <w:fldChar w:fldCharType="begin"/>
            </w:r>
            <w:r w:rsidR="006C385D">
              <w:rPr>
                <w:webHidden/>
              </w:rPr>
              <w:instrText xml:space="preserve"> PAGEREF _Toc189469231 \h </w:instrText>
            </w:r>
            <w:r w:rsidR="006C385D">
              <w:rPr>
                <w:webHidden/>
              </w:rPr>
            </w:r>
            <w:r w:rsidR="006C385D">
              <w:rPr>
                <w:webHidden/>
              </w:rPr>
              <w:fldChar w:fldCharType="separate"/>
            </w:r>
            <w:r w:rsidR="0056128E">
              <w:rPr>
                <w:webHidden/>
              </w:rPr>
              <w:t>40</w:t>
            </w:r>
            <w:r w:rsidR="006C385D">
              <w:rPr>
                <w:webHidden/>
              </w:rPr>
              <w:fldChar w:fldCharType="end"/>
            </w:r>
          </w:hyperlink>
        </w:p>
        <w:p w14:paraId="002EC638" w14:textId="1CF9D225" w:rsidR="006C385D" w:rsidRDefault="0045029E">
          <w:pPr>
            <w:pStyle w:val="TOC3"/>
            <w:rPr>
              <w:rFonts w:asciiTheme="minorHAnsi" w:eastAsiaTheme="minorEastAsia" w:hAnsiTheme="minorHAnsi" w:cstheme="minorBidi"/>
              <w:kern w:val="2"/>
              <w:szCs w:val="24"/>
              <w14:ligatures w14:val="standardContextual"/>
            </w:rPr>
          </w:pPr>
          <w:hyperlink w:anchor="_Toc189469232" w:history="1">
            <w:r w:rsidR="006C385D" w:rsidRPr="004F7AF5">
              <w:rPr>
                <w:rStyle w:val="Hyperlink"/>
                <w:lang w:val="en-GB"/>
              </w:rPr>
              <w:t>9.12.4.</w:t>
            </w:r>
            <w:r w:rsidR="006C385D">
              <w:rPr>
                <w:rFonts w:asciiTheme="minorHAnsi" w:eastAsiaTheme="minorEastAsia" w:hAnsiTheme="minorHAnsi" w:cstheme="minorBidi"/>
                <w:kern w:val="2"/>
                <w:szCs w:val="24"/>
                <w14:ligatures w14:val="standardContextual"/>
              </w:rPr>
              <w:tab/>
            </w:r>
            <w:r w:rsidR="006C385D" w:rsidRPr="004F7AF5">
              <w:rPr>
                <w:rStyle w:val="Hyperlink"/>
                <w:lang w:val="en-GB"/>
              </w:rPr>
              <w:t>Pregnancy and Breastfeeding</w:t>
            </w:r>
            <w:r w:rsidR="006C385D">
              <w:rPr>
                <w:webHidden/>
              </w:rPr>
              <w:tab/>
            </w:r>
            <w:r w:rsidR="006C385D">
              <w:rPr>
                <w:webHidden/>
              </w:rPr>
              <w:fldChar w:fldCharType="begin"/>
            </w:r>
            <w:r w:rsidR="006C385D">
              <w:rPr>
                <w:webHidden/>
              </w:rPr>
              <w:instrText xml:space="preserve"> PAGEREF _Toc189469232 \h </w:instrText>
            </w:r>
            <w:r w:rsidR="006C385D">
              <w:rPr>
                <w:webHidden/>
              </w:rPr>
            </w:r>
            <w:r w:rsidR="006C385D">
              <w:rPr>
                <w:webHidden/>
              </w:rPr>
              <w:fldChar w:fldCharType="separate"/>
            </w:r>
            <w:r w:rsidR="0056128E">
              <w:rPr>
                <w:webHidden/>
              </w:rPr>
              <w:t>40</w:t>
            </w:r>
            <w:r w:rsidR="006C385D">
              <w:rPr>
                <w:webHidden/>
              </w:rPr>
              <w:fldChar w:fldCharType="end"/>
            </w:r>
          </w:hyperlink>
        </w:p>
        <w:p w14:paraId="1D76FE8E" w14:textId="36FF865F" w:rsidR="006C385D" w:rsidRDefault="0045029E">
          <w:pPr>
            <w:pStyle w:val="TOC2"/>
            <w:rPr>
              <w:rFonts w:asciiTheme="minorHAnsi" w:eastAsiaTheme="minorEastAsia" w:hAnsiTheme="minorHAnsi" w:cstheme="minorBidi"/>
              <w:kern w:val="2"/>
              <w:szCs w:val="24"/>
              <w14:ligatures w14:val="standardContextual"/>
            </w:rPr>
          </w:pPr>
          <w:hyperlink w:anchor="_Toc189469233" w:history="1">
            <w:r w:rsidR="006C385D" w:rsidRPr="004F7AF5">
              <w:rPr>
                <w:rStyle w:val="Hyperlink"/>
                <w:lang w:val="en-GB"/>
              </w:rPr>
              <w:t>9.13.</w:t>
            </w:r>
            <w:r w:rsidR="006C385D">
              <w:rPr>
                <w:rFonts w:asciiTheme="minorHAnsi" w:eastAsiaTheme="minorEastAsia" w:hAnsiTheme="minorHAnsi" w:cstheme="minorBidi"/>
                <w:kern w:val="2"/>
                <w:szCs w:val="24"/>
                <w14:ligatures w14:val="standardContextual"/>
              </w:rPr>
              <w:tab/>
            </w:r>
            <w:r w:rsidR="006C385D" w:rsidRPr="004F7AF5">
              <w:rPr>
                <w:rStyle w:val="Hyperlink"/>
                <w:lang w:val="en-GB"/>
              </w:rPr>
              <w:t>Chronic HBV: Monitoring and Surveillance</w:t>
            </w:r>
            <w:r w:rsidR="006C385D">
              <w:rPr>
                <w:webHidden/>
              </w:rPr>
              <w:tab/>
            </w:r>
            <w:r w:rsidR="006C385D">
              <w:rPr>
                <w:webHidden/>
              </w:rPr>
              <w:fldChar w:fldCharType="begin"/>
            </w:r>
            <w:r w:rsidR="006C385D">
              <w:rPr>
                <w:webHidden/>
              </w:rPr>
              <w:instrText xml:space="preserve"> PAGEREF _Toc189469233 \h </w:instrText>
            </w:r>
            <w:r w:rsidR="006C385D">
              <w:rPr>
                <w:webHidden/>
              </w:rPr>
            </w:r>
            <w:r w:rsidR="006C385D">
              <w:rPr>
                <w:webHidden/>
              </w:rPr>
              <w:fldChar w:fldCharType="separate"/>
            </w:r>
            <w:r w:rsidR="0056128E">
              <w:rPr>
                <w:webHidden/>
              </w:rPr>
              <w:t>41</w:t>
            </w:r>
            <w:r w:rsidR="006C385D">
              <w:rPr>
                <w:webHidden/>
              </w:rPr>
              <w:fldChar w:fldCharType="end"/>
            </w:r>
          </w:hyperlink>
        </w:p>
        <w:p w14:paraId="79104781" w14:textId="03D2B572" w:rsidR="006C385D" w:rsidRDefault="0045029E">
          <w:pPr>
            <w:pStyle w:val="TOC2"/>
            <w:rPr>
              <w:rFonts w:asciiTheme="minorHAnsi" w:eastAsiaTheme="minorEastAsia" w:hAnsiTheme="minorHAnsi" w:cstheme="minorBidi"/>
              <w:kern w:val="2"/>
              <w:szCs w:val="24"/>
              <w14:ligatures w14:val="standardContextual"/>
            </w:rPr>
          </w:pPr>
          <w:hyperlink w:anchor="_Toc189469234" w:history="1">
            <w:r w:rsidR="006C385D" w:rsidRPr="004F7AF5">
              <w:rPr>
                <w:rStyle w:val="Hyperlink"/>
                <w:lang w:val="en-GB"/>
              </w:rPr>
              <w:t>9.14.</w:t>
            </w:r>
            <w:r w:rsidR="006C385D">
              <w:rPr>
                <w:rFonts w:asciiTheme="minorHAnsi" w:eastAsiaTheme="minorEastAsia" w:hAnsiTheme="minorHAnsi" w:cstheme="minorBidi"/>
                <w:kern w:val="2"/>
                <w:szCs w:val="24"/>
                <w14:ligatures w14:val="standardContextual"/>
              </w:rPr>
              <w:tab/>
            </w:r>
            <w:r w:rsidR="006C385D" w:rsidRPr="004F7AF5">
              <w:rPr>
                <w:rStyle w:val="Hyperlink"/>
                <w:lang w:val="en-GB"/>
              </w:rPr>
              <w:t xml:space="preserve">PrEP and PEP for HIV Infection in Individuals with HBV </w:t>
            </w:r>
            <w:r w:rsidR="006C385D" w:rsidRPr="004F7AF5">
              <w:rPr>
                <w:rStyle w:val="Hyperlink"/>
                <w:vertAlign w:val="superscript"/>
                <w:lang w:val="en-GB"/>
              </w:rPr>
              <w:t>127, 131</w:t>
            </w:r>
            <w:r w:rsidR="006C385D">
              <w:rPr>
                <w:webHidden/>
              </w:rPr>
              <w:tab/>
            </w:r>
            <w:r w:rsidR="006C385D">
              <w:rPr>
                <w:webHidden/>
              </w:rPr>
              <w:fldChar w:fldCharType="begin"/>
            </w:r>
            <w:r w:rsidR="006C385D">
              <w:rPr>
                <w:webHidden/>
              </w:rPr>
              <w:instrText xml:space="preserve"> PAGEREF _Toc189469234 \h </w:instrText>
            </w:r>
            <w:r w:rsidR="006C385D">
              <w:rPr>
                <w:webHidden/>
              </w:rPr>
            </w:r>
            <w:r w:rsidR="006C385D">
              <w:rPr>
                <w:webHidden/>
              </w:rPr>
              <w:fldChar w:fldCharType="separate"/>
            </w:r>
            <w:r w:rsidR="0056128E">
              <w:rPr>
                <w:webHidden/>
              </w:rPr>
              <w:t>41</w:t>
            </w:r>
            <w:r w:rsidR="006C385D">
              <w:rPr>
                <w:webHidden/>
              </w:rPr>
              <w:fldChar w:fldCharType="end"/>
            </w:r>
          </w:hyperlink>
        </w:p>
        <w:p w14:paraId="009417C1" w14:textId="45877C1A" w:rsidR="006C385D" w:rsidRDefault="0045029E">
          <w:pPr>
            <w:pStyle w:val="TOC1"/>
            <w:rPr>
              <w:rFonts w:asciiTheme="minorHAnsi" w:eastAsiaTheme="minorEastAsia" w:hAnsiTheme="minorHAnsi" w:cstheme="minorBidi"/>
              <w:caps w:val="0"/>
              <w:kern w:val="2"/>
              <w:szCs w:val="24"/>
              <w14:ligatures w14:val="standardContextual"/>
            </w:rPr>
          </w:pPr>
          <w:hyperlink w:anchor="_Toc189469235" w:history="1">
            <w:r w:rsidR="006C385D" w:rsidRPr="004F7AF5">
              <w:rPr>
                <w:rStyle w:val="Hyperlink"/>
                <w:lang w:val="en-GB"/>
              </w:rPr>
              <w:t>10.</w:t>
            </w:r>
            <w:r w:rsidR="006C385D">
              <w:rPr>
                <w:rFonts w:asciiTheme="minorHAnsi" w:eastAsiaTheme="minorEastAsia" w:hAnsiTheme="minorHAnsi" w:cstheme="minorBidi"/>
                <w:caps w:val="0"/>
                <w:kern w:val="2"/>
                <w:szCs w:val="24"/>
                <w14:ligatures w14:val="standardContextual"/>
              </w:rPr>
              <w:tab/>
            </w:r>
            <w:r w:rsidR="006C385D" w:rsidRPr="004F7AF5">
              <w:rPr>
                <w:rStyle w:val="Hyperlink"/>
                <w:lang w:val="en-GB"/>
              </w:rPr>
              <w:t>HEPATITIS DELTA INFECTION</w:t>
            </w:r>
            <w:r w:rsidR="006C385D">
              <w:rPr>
                <w:webHidden/>
              </w:rPr>
              <w:tab/>
            </w:r>
            <w:r w:rsidR="006C385D">
              <w:rPr>
                <w:webHidden/>
              </w:rPr>
              <w:fldChar w:fldCharType="begin"/>
            </w:r>
            <w:r w:rsidR="006C385D">
              <w:rPr>
                <w:webHidden/>
              </w:rPr>
              <w:instrText xml:space="preserve"> PAGEREF _Toc189469235 \h </w:instrText>
            </w:r>
            <w:r w:rsidR="006C385D">
              <w:rPr>
                <w:webHidden/>
              </w:rPr>
            </w:r>
            <w:r w:rsidR="006C385D">
              <w:rPr>
                <w:webHidden/>
              </w:rPr>
              <w:fldChar w:fldCharType="separate"/>
            </w:r>
            <w:r w:rsidR="0056128E">
              <w:rPr>
                <w:webHidden/>
              </w:rPr>
              <w:t>43</w:t>
            </w:r>
            <w:r w:rsidR="006C385D">
              <w:rPr>
                <w:webHidden/>
              </w:rPr>
              <w:fldChar w:fldCharType="end"/>
            </w:r>
          </w:hyperlink>
        </w:p>
        <w:p w14:paraId="4C5FEC34" w14:textId="79B0D94B" w:rsidR="006C385D" w:rsidRDefault="0045029E">
          <w:pPr>
            <w:pStyle w:val="TOC2"/>
            <w:rPr>
              <w:rFonts w:asciiTheme="minorHAnsi" w:eastAsiaTheme="minorEastAsia" w:hAnsiTheme="minorHAnsi" w:cstheme="minorBidi"/>
              <w:kern w:val="2"/>
              <w:szCs w:val="24"/>
              <w14:ligatures w14:val="standardContextual"/>
            </w:rPr>
          </w:pPr>
          <w:hyperlink w:anchor="_Toc189469236" w:history="1">
            <w:r w:rsidR="006C385D" w:rsidRPr="004F7AF5">
              <w:rPr>
                <w:rStyle w:val="Hyperlink"/>
                <w:lang w:val="en-GB"/>
              </w:rPr>
              <w:t>10.1.</w:t>
            </w:r>
            <w:r w:rsidR="006C385D">
              <w:rPr>
                <w:rFonts w:asciiTheme="minorHAnsi" w:eastAsiaTheme="minorEastAsia" w:hAnsiTheme="minorHAnsi" w:cstheme="minorBidi"/>
                <w:kern w:val="2"/>
                <w:szCs w:val="24"/>
                <w14:ligatures w14:val="standardContextual"/>
              </w:rPr>
              <w:tab/>
            </w:r>
            <w:r w:rsidR="006C385D" w:rsidRPr="004F7AF5">
              <w:rPr>
                <w:rStyle w:val="Hyperlink"/>
                <w:lang w:val="en-GB"/>
              </w:rPr>
              <w:t>HDV: Epidemiology and Transmission</w:t>
            </w:r>
            <w:r w:rsidR="006C385D">
              <w:rPr>
                <w:webHidden/>
              </w:rPr>
              <w:tab/>
            </w:r>
            <w:r w:rsidR="006C385D">
              <w:rPr>
                <w:webHidden/>
              </w:rPr>
              <w:fldChar w:fldCharType="begin"/>
            </w:r>
            <w:r w:rsidR="006C385D">
              <w:rPr>
                <w:webHidden/>
              </w:rPr>
              <w:instrText xml:space="preserve"> PAGEREF _Toc189469236 \h </w:instrText>
            </w:r>
            <w:r w:rsidR="006C385D">
              <w:rPr>
                <w:webHidden/>
              </w:rPr>
            </w:r>
            <w:r w:rsidR="006C385D">
              <w:rPr>
                <w:webHidden/>
              </w:rPr>
              <w:fldChar w:fldCharType="separate"/>
            </w:r>
            <w:r w:rsidR="0056128E">
              <w:rPr>
                <w:webHidden/>
              </w:rPr>
              <w:t>43</w:t>
            </w:r>
            <w:r w:rsidR="006C385D">
              <w:rPr>
                <w:webHidden/>
              </w:rPr>
              <w:fldChar w:fldCharType="end"/>
            </w:r>
          </w:hyperlink>
        </w:p>
        <w:p w14:paraId="16F55D5D" w14:textId="108D0903" w:rsidR="006C385D" w:rsidRDefault="0045029E">
          <w:pPr>
            <w:pStyle w:val="TOC2"/>
            <w:rPr>
              <w:rFonts w:asciiTheme="minorHAnsi" w:eastAsiaTheme="minorEastAsia" w:hAnsiTheme="minorHAnsi" w:cstheme="minorBidi"/>
              <w:kern w:val="2"/>
              <w:szCs w:val="24"/>
              <w14:ligatures w14:val="standardContextual"/>
            </w:rPr>
          </w:pPr>
          <w:hyperlink w:anchor="_Toc189469237" w:history="1">
            <w:r w:rsidR="006C385D" w:rsidRPr="004F7AF5">
              <w:rPr>
                <w:rStyle w:val="Hyperlink"/>
                <w:lang w:val="en-GB"/>
              </w:rPr>
              <w:t>10.2.</w:t>
            </w:r>
            <w:r w:rsidR="006C385D">
              <w:rPr>
                <w:rFonts w:asciiTheme="minorHAnsi" w:eastAsiaTheme="minorEastAsia" w:hAnsiTheme="minorHAnsi" w:cstheme="minorBidi"/>
                <w:kern w:val="2"/>
                <w:szCs w:val="24"/>
                <w14:ligatures w14:val="standardContextual"/>
              </w:rPr>
              <w:tab/>
            </w:r>
            <w:r w:rsidR="006C385D" w:rsidRPr="004F7AF5">
              <w:rPr>
                <w:rStyle w:val="Hyperlink"/>
                <w:lang w:val="en-GB"/>
              </w:rPr>
              <w:t>HDV: Risk Factors</w:t>
            </w:r>
            <w:r w:rsidR="006C385D">
              <w:rPr>
                <w:webHidden/>
              </w:rPr>
              <w:tab/>
            </w:r>
            <w:r w:rsidR="006C385D">
              <w:rPr>
                <w:webHidden/>
              </w:rPr>
              <w:fldChar w:fldCharType="begin"/>
            </w:r>
            <w:r w:rsidR="006C385D">
              <w:rPr>
                <w:webHidden/>
              </w:rPr>
              <w:instrText xml:space="preserve"> PAGEREF _Toc189469237 \h </w:instrText>
            </w:r>
            <w:r w:rsidR="006C385D">
              <w:rPr>
                <w:webHidden/>
              </w:rPr>
            </w:r>
            <w:r w:rsidR="006C385D">
              <w:rPr>
                <w:webHidden/>
              </w:rPr>
              <w:fldChar w:fldCharType="separate"/>
            </w:r>
            <w:r w:rsidR="0056128E">
              <w:rPr>
                <w:webHidden/>
              </w:rPr>
              <w:t>43</w:t>
            </w:r>
            <w:r w:rsidR="006C385D">
              <w:rPr>
                <w:webHidden/>
              </w:rPr>
              <w:fldChar w:fldCharType="end"/>
            </w:r>
          </w:hyperlink>
        </w:p>
        <w:p w14:paraId="5E0B68E3" w14:textId="0D9F67D3" w:rsidR="006C385D" w:rsidRDefault="0045029E">
          <w:pPr>
            <w:pStyle w:val="TOC2"/>
            <w:rPr>
              <w:rFonts w:asciiTheme="minorHAnsi" w:eastAsiaTheme="minorEastAsia" w:hAnsiTheme="minorHAnsi" w:cstheme="minorBidi"/>
              <w:kern w:val="2"/>
              <w:szCs w:val="24"/>
              <w14:ligatures w14:val="standardContextual"/>
            </w:rPr>
          </w:pPr>
          <w:hyperlink w:anchor="_Toc189469238" w:history="1">
            <w:r w:rsidR="006C385D" w:rsidRPr="004F7AF5">
              <w:rPr>
                <w:rStyle w:val="Hyperlink"/>
                <w:lang w:val="en-GB"/>
              </w:rPr>
              <w:t>10.3.</w:t>
            </w:r>
            <w:r w:rsidR="006C385D">
              <w:rPr>
                <w:rFonts w:asciiTheme="minorHAnsi" w:eastAsiaTheme="minorEastAsia" w:hAnsiTheme="minorHAnsi" w:cstheme="minorBidi"/>
                <w:kern w:val="2"/>
                <w:szCs w:val="24"/>
                <w14:ligatures w14:val="standardContextual"/>
              </w:rPr>
              <w:tab/>
            </w:r>
            <w:r w:rsidR="006C385D" w:rsidRPr="004F7AF5">
              <w:rPr>
                <w:rStyle w:val="Hyperlink"/>
                <w:lang w:val="en-GB"/>
              </w:rPr>
              <w:t>HDV: Investigations</w:t>
            </w:r>
            <w:r w:rsidR="006C385D">
              <w:rPr>
                <w:webHidden/>
              </w:rPr>
              <w:tab/>
            </w:r>
            <w:r w:rsidR="006C385D">
              <w:rPr>
                <w:webHidden/>
              </w:rPr>
              <w:fldChar w:fldCharType="begin"/>
            </w:r>
            <w:r w:rsidR="006C385D">
              <w:rPr>
                <w:webHidden/>
              </w:rPr>
              <w:instrText xml:space="preserve"> PAGEREF _Toc189469238 \h </w:instrText>
            </w:r>
            <w:r w:rsidR="006C385D">
              <w:rPr>
                <w:webHidden/>
              </w:rPr>
            </w:r>
            <w:r w:rsidR="006C385D">
              <w:rPr>
                <w:webHidden/>
              </w:rPr>
              <w:fldChar w:fldCharType="separate"/>
            </w:r>
            <w:r w:rsidR="0056128E">
              <w:rPr>
                <w:webHidden/>
              </w:rPr>
              <w:t>43</w:t>
            </w:r>
            <w:r w:rsidR="006C385D">
              <w:rPr>
                <w:webHidden/>
              </w:rPr>
              <w:fldChar w:fldCharType="end"/>
            </w:r>
          </w:hyperlink>
        </w:p>
        <w:p w14:paraId="76C3BDD4" w14:textId="375EB1D1" w:rsidR="006C385D" w:rsidRDefault="0045029E">
          <w:pPr>
            <w:pStyle w:val="TOC2"/>
            <w:rPr>
              <w:rFonts w:asciiTheme="minorHAnsi" w:eastAsiaTheme="minorEastAsia" w:hAnsiTheme="minorHAnsi" w:cstheme="minorBidi"/>
              <w:kern w:val="2"/>
              <w:szCs w:val="24"/>
              <w14:ligatures w14:val="standardContextual"/>
            </w:rPr>
          </w:pPr>
          <w:hyperlink w:anchor="_Toc189469239" w:history="1">
            <w:r w:rsidR="006C385D" w:rsidRPr="004F7AF5">
              <w:rPr>
                <w:rStyle w:val="Hyperlink"/>
                <w:lang w:val="en-GB"/>
              </w:rPr>
              <w:t>10.4.</w:t>
            </w:r>
            <w:r w:rsidR="006C385D">
              <w:rPr>
                <w:rFonts w:asciiTheme="minorHAnsi" w:eastAsiaTheme="minorEastAsia" w:hAnsiTheme="minorHAnsi" w:cstheme="minorBidi"/>
                <w:kern w:val="2"/>
                <w:szCs w:val="24"/>
                <w14:ligatures w14:val="standardContextual"/>
              </w:rPr>
              <w:tab/>
            </w:r>
            <w:r w:rsidR="006C385D" w:rsidRPr="004F7AF5">
              <w:rPr>
                <w:rStyle w:val="Hyperlink"/>
                <w:lang w:val="en-GB"/>
              </w:rPr>
              <w:t>HDV: Management</w:t>
            </w:r>
            <w:r w:rsidR="006C385D">
              <w:rPr>
                <w:webHidden/>
              </w:rPr>
              <w:tab/>
            </w:r>
            <w:r w:rsidR="006C385D">
              <w:rPr>
                <w:webHidden/>
              </w:rPr>
              <w:fldChar w:fldCharType="begin"/>
            </w:r>
            <w:r w:rsidR="006C385D">
              <w:rPr>
                <w:webHidden/>
              </w:rPr>
              <w:instrText xml:space="preserve"> PAGEREF _Toc189469239 \h </w:instrText>
            </w:r>
            <w:r w:rsidR="006C385D">
              <w:rPr>
                <w:webHidden/>
              </w:rPr>
            </w:r>
            <w:r w:rsidR="006C385D">
              <w:rPr>
                <w:webHidden/>
              </w:rPr>
              <w:fldChar w:fldCharType="separate"/>
            </w:r>
            <w:r w:rsidR="0056128E">
              <w:rPr>
                <w:webHidden/>
              </w:rPr>
              <w:t>44</w:t>
            </w:r>
            <w:r w:rsidR="006C385D">
              <w:rPr>
                <w:webHidden/>
              </w:rPr>
              <w:fldChar w:fldCharType="end"/>
            </w:r>
          </w:hyperlink>
        </w:p>
        <w:p w14:paraId="4E566766" w14:textId="46D86030" w:rsidR="006C385D" w:rsidRDefault="0045029E">
          <w:pPr>
            <w:pStyle w:val="TOC1"/>
            <w:rPr>
              <w:rFonts w:asciiTheme="minorHAnsi" w:eastAsiaTheme="minorEastAsia" w:hAnsiTheme="minorHAnsi" w:cstheme="minorBidi"/>
              <w:caps w:val="0"/>
              <w:kern w:val="2"/>
              <w:szCs w:val="24"/>
              <w14:ligatures w14:val="standardContextual"/>
            </w:rPr>
          </w:pPr>
          <w:hyperlink w:anchor="_Toc189469240" w:history="1">
            <w:r w:rsidR="006C385D" w:rsidRPr="004F7AF5">
              <w:rPr>
                <w:rStyle w:val="Hyperlink"/>
                <w:lang w:val="en-GB"/>
              </w:rPr>
              <w:t>11.</w:t>
            </w:r>
            <w:r w:rsidR="006C385D">
              <w:rPr>
                <w:rFonts w:asciiTheme="minorHAnsi" w:eastAsiaTheme="minorEastAsia" w:hAnsiTheme="minorHAnsi" w:cstheme="minorBidi"/>
                <w:caps w:val="0"/>
                <w:kern w:val="2"/>
                <w:szCs w:val="24"/>
                <w14:ligatures w14:val="standardContextual"/>
              </w:rPr>
              <w:tab/>
            </w:r>
            <w:r w:rsidR="006C385D" w:rsidRPr="004F7AF5">
              <w:rPr>
                <w:rStyle w:val="Hyperlink"/>
                <w:lang w:val="en-GB"/>
              </w:rPr>
              <w:t>HEPATITIS C INFECTION</w:t>
            </w:r>
            <w:r w:rsidR="006C385D">
              <w:rPr>
                <w:webHidden/>
              </w:rPr>
              <w:tab/>
            </w:r>
            <w:r w:rsidR="006C385D">
              <w:rPr>
                <w:webHidden/>
              </w:rPr>
              <w:fldChar w:fldCharType="begin"/>
            </w:r>
            <w:r w:rsidR="006C385D">
              <w:rPr>
                <w:webHidden/>
              </w:rPr>
              <w:instrText xml:space="preserve"> PAGEREF _Toc189469240 \h </w:instrText>
            </w:r>
            <w:r w:rsidR="006C385D">
              <w:rPr>
                <w:webHidden/>
              </w:rPr>
            </w:r>
            <w:r w:rsidR="006C385D">
              <w:rPr>
                <w:webHidden/>
              </w:rPr>
              <w:fldChar w:fldCharType="separate"/>
            </w:r>
            <w:r w:rsidR="0056128E">
              <w:rPr>
                <w:webHidden/>
              </w:rPr>
              <w:t>45</w:t>
            </w:r>
            <w:r w:rsidR="006C385D">
              <w:rPr>
                <w:webHidden/>
              </w:rPr>
              <w:fldChar w:fldCharType="end"/>
            </w:r>
          </w:hyperlink>
        </w:p>
        <w:p w14:paraId="63C997C8" w14:textId="75EEF34A" w:rsidR="006C385D" w:rsidRDefault="0045029E">
          <w:pPr>
            <w:pStyle w:val="TOC2"/>
            <w:rPr>
              <w:rFonts w:asciiTheme="minorHAnsi" w:eastAsiaTheme="minorEastAsia" w:hAnsiTheme="minorHAnsi" w:cstheme="minorBidi"/>
              <w:kern w:val="2"/>
              <w:szCs w:val="24"/>
              <w14:ligatures w14:val="standardContextual"/>
            </w:rPr>
          </w:pPr>
          <w:hyperlink w:anchor="_Toc189469241" w:history="1">
            <w:r w:rsidR="006C385D" w:rsidRPr="004F7AF5">
              <w:rPr>
                <w:rStyle w:val="Hyperlink"/>
                <w:lang w:val="en-GB"/>
              </w:rPr>
              <w:t>11.1.</w:t>
            </w:r>
            <w:r w:rsidR="006C385D">
              <w:rPr>
                <w:rFonts w:asciiTheme="minorHAnsi" w:eastAsiaTheme="minorEastAsia" w:hAnsiTheme="minorHAnsi" w:cstheme="minorBidi"/>
                <w:kern w:val="2"/>
                <w:szCs w:val="24"/>
                <w14:ligatures w14:val="standardContextual"/>
              </w:rPr>
              <w:tab/>
            </w:r>
            <w:r w:rsidR="006C385D" w:rsidRPr="004F7AF5">
              <w:rPr>
                <w:rStyle w:val="Hyperlink"/>
                <w:lang w:val="en-GB"/>
              </w:rPr>
              <w:t>New in Hepatitis C section</w:t>
            </w:r>
            <w:r w:rsidR="006C385D">
              <w:rPr>
                <w:webHidden/>
              </w:rPr>
              <w:tab/>
            </w:r>
            <w:r w:rsidR="006C385D">
              <w:rPr>
                <w:webHidden/>
              </w:rPr>
              <w:fldChar w:fldCharType="begin"/>
            </w:r>
            <w:r w:rsidR="006C385D">
              <w:rPr>
                <w:webHidden/>
              </w:rPr>
              <w:instrText xml:space="preserve"> PAGEREF _Toc189469241 \h </w:instrText>
            </w:r>
            <w:r w:rsidR="006C385D">
              <w:rPr>
                <w:webHidden/>
              </w:rPr>
            </w:r>
            <w:r w:rsidR="006C385D">
              <w:rPr>
                <w:webHidden/>
              </w:rPr>
              <w:fldChar w:fldCharType="separate"/>
            </w:r>
            <w:r w:rsidR="0056128E">
              <w:rPr>
                <w:webHidden/>
              </w:rPr>
              <w:t>45</w:t>
            </w:r>
            <w:r w:rsidR="006C385D">
              <w:rPr>
                <w:webHidden/>
              </w:rPr>
              <w:fldChar w:fldCharType="end"/>
            </w:r>
          </w:hyperlink>
        </w:p>
        <w:p w14:paraId="47D0CACB" w14:textId="6AF866A0" w:rsidR="006C385D" w:rsidRDefault="0045029E">
          <w:pPr>
            <w:pStyle w:val="TOC2"/>
            <w:rPr>
              <w:rFonts w:asciiTheme="minorHAnsi" w:eastAsiaTheme="minorEastAsia" w:hAnsiTheme="minorHAnsi" w:cstheme="minorBidi"/>
              <w:kern w:val="2"/>
              <w:szCs w:val="24"/>
              <w14:ligatures w14:val="standardContextual"/>
            </w:rPr>
          </w:pPr>
          <w:hyperlink w:anchor="_Toc189469242" w:history="1">
            <w:r w:rsidR="006C385D" w:rsidRPr="004F7AF5">
              <w:rPr>
                <w:rStyle w:val="Hyperlink"/>
                <w:lang w:val="en-GB"/>
              </w:rPr>
              <w:t>11.2.</w:t>
            </w:r>
            <w:r w:rsidR="006C385D">
              <w:rPr>
                <w:rFonts w:asciiTheme="minorHAnsi" w:eastAsiaTheme="minorEastAsia" w:hAnsiTheme="minorHAnsi" w:cstheme="minorBidi"/>
                <w:kern w:val="2"/>
                <w:szCs w:val="24"/>
                <w14:ligatures w14:val="standardContextual"/>
              </w:rPr>
              <w:tab/>
            </w:r>
            <w:r w:rsidR="006C385D" w:rsidRPr="004F7AF5">
              <w:rPr>
                <w:rStyle w:val="Hyperlink"/>
                <w:lang w:val="en-GB"/>
              </w:rPr>
              <w:t>Hepatitis C: Background and Epidemiology</w:t>
            </w:r>
            <w:r w:rsidR="006C385D">
              <w:rPr>
                <w:webHidden/>
              </w:rPr>
              <w:tab/>
            </w:r>
            <w:r w:rsidR="006C385D">
              <w:rPr>
                <w:webHidden/>
              </w:rPr>
              <w:fldChar w:fldCharType="begin"/>
            </w:r>
            <w:r w:rsidR="006C385D">
              <w:rPr>
                <w:webHidden/>
              </w:rPr>
              <w:instrText xml:space="preserve"> PAGEREF _Toc189469242 \h </w:instrText>
            </w:r>
            <w:r w:rsidR="006C385D">
              <w:rPr>
                <w:webHidden/>
              </w:rPr>
            </w:r>
            <w:r w:rsidR="006C385D">
              <w:rPr>
                <w:webHidden/>
              </w:rPr>
              <w:fldChar w:fldCharType="separate"/>
            </w:r>
            <w:r w:rsidR="0056128E">
              <w:rPr>
                <w:webHidden/>
              </w:rPr>
              <w:t>45</w:t>
            </w:r>
            <w:r w:rsidR="006C385D">
              <w:rPr>
                <w:webHidden/>
              </w:rPr>
              <w:fldChar w:fldCharType="end"/>
            </w:r>
          </w:hyperlink>
        </w:p>
        <w:p w14:paraId="3000A03E" w14:textId="5685F4FF" w:rsidR="006C385D" w:rsidRDefault="0045029E">
          <w:pPr>
            <w:pStyle w:val="TOC2"/>
            <w:rPr>
              <w:rFonts w:asciiTheme="minorHAnsi" w:eastAsiaTheme="minorEastAsia" w:hAnsiTheme="minorHAnsi" w:cstheme="minorBidi"/>
              <w:kern w:val="2"/>
              <w:szCs w:val="24"/>
              <w14:ligatures w14:val="standardContextual"/>
            </w:rPr>
          </w:pPr>
          <w:hyperlink w:anchor="_Toc189469243" w:history="1">
            <w:r w:rsidR="006C385D" w:rsidRPr="004F7AF5">
              <w:rPr>
                <w:rStyle w:val="Hyperlink"/>
                <w:lang w:val="en-GB"/>
              </w:rPr>
              <w:t>11.3.</w:t>
            </w:r>
            <w:r w:rsidR="006C385D">
              <w:rPr>
                <w:rFonts w:asciiTheme="minorHAnsi" w:eastAsiaTheme="minorEastAsia" w:hAnsiTheme="minorHAnsi" w:cstheme="minorBidi"/>
                <w:kern w:val="2"/>
                <w:szCs w:val="24"/>
                <w14:ligatures w14:val="standardContextual"/>
              </w:rPr>
              <w:tab/>
            </w:r>
            <w:r w:rsidR="006C385D" w:rsidRPr="004F7AF5">
              <w:rPr>
                <w:rStyle w:val="Hyperlink"/>
                <w:lang w:val="en-GB"/>
              </w:rPr>
              <w:t>HCV: Transmission</w:t>
            </w:r>
            <w:r w:rsidR="006C385D">
              <w:rPr>
                <w:webHidden/>
              </w:rPr>
              <w:tab/>
            </w:r>
            <w:r w:rsidR="006C385D">
              <w:rPr>
                <w:webHidden/>
              </w:rPr>
              <w:fldChar w:fldCharType="begin"/>
            </w:r>
            <w:r w:rsidR="006C385D">
              <w:rPr>
                <w:webHidden/>
              </w:rPr>
              <w:instrText xml:space="preserve"> PAGEREF _Toc189469243 \h </w:instrText>
            </w:r>
            <w:r w:rsidR="006C385D">
              <w:rPr>
                <w:webHidden/>
              </w:rPr>
            </w:r>
            <w:r w:rsidR="006C385D">
              <w:rPr>
                <w:webHidden/>
              </w:rPr>
              <w:fldChar w:fldCharType="separate"/>
            </w:r>
            <w:r w:rsidR="0056128E">
              <w:rPr>
                <w:webHidden/>
              </w:rPr>
              <w:t>46</w:t>
            </w:r>
            <w:r w:rsidR="006C385D">
              <w:rPr>
                <w:webHidden/>
              </w:rPr>
              <w:fldChar w:fldCharType="end"/>
            </w:r>
          </w:hyperlink>
        </w:p>
        <w:p w14:paraId="231043D7" w14:textId="6C14B1A0" w:rsidR="006C385D" w:rsidRDefault="0045029E">
          <w:pPr>
            <w:pStyle w:val="TOC3"/>
            <w:rPr>
              <w:rFonts w:asciiTheme="minorHAnsi" w:eastAsiaTheme="minorEastAsia" w:hAnsiTheme="minorHAnsi" w:cstheme="minorBidi"/>
              <w:kern w:val="2"/>
              <w:szCs w:val="24"/>
              <w14:ligatures w14:val="standardContextual"/>
            </w:rPr>
          </w:pPr>
          <w:hyperlink w:anchor="_Toc189469244" w:history="1">
            <w:r w:rsidR="006C385D" w:rsidRPr="004F7AF5">
              <w:rPr>
                <w:rStyle w:val="Hyperlink"/>
                <w:lang w:val="en-GB"/>
              </w:rPr>
              <w:t>11.3.1.</w:t>
            </w:r>
            <w:r w:rsidR="006C385D">
              <w:rPr>
                <w:rFonts w:asciiTheme="minorHAnsi" w:eastAsiaTheme="minorEastAsia" w:hAnsiTheme="minorHAnsi" w:cstheme="minorBidi"/>
                <w:kern w:val="2"/>
                <w:szCs w:val="24"/>
                <w14:ligatures w14:val="standardContextual"/>
              </w:rPr>
              <w:tab/>
            </w:r>
            <w:r w:rsidR="006C385D" w:rsidRPr="004F7AF5">
              <w:rPr>
                <w:rStyle w:val="Hyperlink"/>
                <w:lang w:val="en-GB"/>
              </w:rPr>
              <w:t>Parenteral Transmission</w:t>
            </w:r>
            <w:r w:rsidR="006C385D">
              <w:rPr>
                <w:webHidden/>
              </w:rPr>
              <w:tab/>
            </w:r>
            <w:r w:rsidR="006C385D">
              <w:rPr>
                <w:webHidden/>
              </w:rPr>
              <w:fldChar w:fldCharType="begin"/>
            </w:r>
            <w:r w:rsidR="006C385D">
              <w:rPr>
                <w:webHidden/>
              </w:rPr>
              <w:instrText xml:space="preserve"> PAGEREF _Toc189469244 \h </w:instrText>
            </w:r>
            <w:r w:rsidR="006C385D">
              <w:rPr>
                <w:webHidden/>
              </w:rPr>
            </w:r>
            <w:r w:rsidR="006C385D">
              <w:rPr>
                <w:webHidden/>
              </w:rPr>
              <w:fldChar w:fldCharType="separate"/>
            </w:r>
            <w:r w:rsidR="0056128E">
              <w:rPr>
                <w:webHidden/>
              </w:rPr>
              <w:t>46</w:t>
            </w:r>
            <w:r w:rsidR="006C385D">
              <w:rPr>
                <w:webHidden/>
              </w:rPr>
              <w:fldChar w:fldCharType="end"/>
            </w:r>
          </w:hyperlink>
        </w:p>
        <w:p w14:paraId="4207565D" w14:textId="70EF42E7" w:rsidR="006C385D" w:rsidRDefault="0045029E">
          <w:pPr>
            <w:pStyle w:val="TOC3"/>
            <w:rPr>
              <w:rFonts w:asciiTheme="minorHAnsi" w:eastAsiaTheme="minorEastAsia" w:hAnsiTheme="minorHAnsi" w:cstheme="minorBidi"/>
              <w:kern w:val="2"/>
              <w:szCs w:val="24"/>
              <w14:ligatures w14:val="standardContextual"/>
            </w:rPr>
          </w:pPr>
          <w:hyperlink w:anchor="_Toc189469245" w:history="1">
            <w:r w:rsidR="006C385D" w:rsidRPr="004F7AF5">
              <w:rPr>
                <w:rStyle w:val="Hyperlink"/>
                <w:lang w:val="en-GB"/>
              </w:rPr>
              <w:t>11.3.2.</w:t>
            </w:r>
            <w:r w:rsidR="006C385D">
              <w:rPr>
                <w:rFonts w:asciiTheme="minorHAnsi" w:eastAsiaTheme="minorEastAsia" w:hAnsiTheme="minorHAnsi" w:cstheme="minorBidi"/>
                <w:kern w:val="2"/>
                <w:szCs w:val="24"/>
                <w14:ligatures w14:val="standardContextual"/>
              </w:rPr>
              <w:tab/>
            </w:r>
            <w:r w:rsidR="006C385D" w:rsidRPr="004F7AF5">
              <w:rPr>
                <w:rStyle w:val="Hyperlink"/>
                <w:lang w:val="en-GB"/>
              </w:rPr>
              <w:t>Sexual Transmission</w:t>
            </w:r>
            <w:r w:rsidR="006C385D">
              <w:rPr>
                <w:webHidden/>
              </w:rPr>
              <w:tab/>
            </w:r>
            <w:r w:rsidR="006C385D">
              <w:rPr>
                <w:webHidden/>
              </w:rPr>
              <w:fldChar w:fldCharType="begin"/>
            </w:r>
            <w:r w:rsidR="006C385D">
              <w:rPr>
                <w:webHidden/>
              </w:rPr>
              <w:instrText xml:space="preserve"> PAGEREF _Toc189469245 \h </w:instrText>
            </w:r>
            <w:r w:rsidR="006C385D">
              <w:rPr>
                <w:webHidden/>
              </w:rPr>
            </w:r>
            <w:r w:rsidR="006C385D">
              <w:rPr>
                <w:webHidden/>
              </w:rPr>
              <w:fldChar w:fldCharType="separate"/>
            </w:r>
            <w:r w:rsidR="0056128E">
              <w:rPr>
                <w:webHidden/>
              </w:rPr>
              <w:t>46</w:t>
            </w:r>
            <w:r w:rsidR="006C385D">
              <w:rPr>
                <w:webHidden/>
              </w:rPr>
              <w:fldChar w:fldCharType="end"/>
            </w:r>
          </w:hyperlink>
        </w:p>
        <w:p w14:paraId="2E88FDA9" w14:textId="25E69AD2" w:rsidR="006C385D" w:rsidRDefault="0045029E">
          <w:pPr>
            <w:pStyle w:val="TOC3"/>
            <w:rPr>
              <w:rFonts w:asciiTheme="minorHAnsi" w:eastAsiaTheme="minorEastAsia" w:hAnsiTheme="minorHAnsi" w:cstheme="minorBidi"/>
              <w:kern w:val="2"/>
              <w:szCs w:val="24"/>
              <w14:ligatures w14:val="standardContextual"/>
            </w:rPr>
          </w:pPr>
          <w:hyperlink w:anchor="_Toc189469246" w:history="1">
            <w:r w:rsidR="006C385D" w:rsidRPr="004F7AF5">
              <w:rPr>
                <w:rStyle w:val="Hyperlink"/>
                <w:lang w:val="en-GB"/>
              </w:rPr>
              <w:t>11.3.3.</w:t>
            </w:r>
            <w:r w:rsidR="006C385D">
              <w:rPr>
                <w:rFonts w:asciiTheme="minorHAnsi" w:eastAsiaTheme="minorEastAsia" w:hAnsiTheme="minorHAnsi" w:cstheme="minorBidi"/>
                <w:kern w:val="2"/>
                <w:szCs w:val="24"/>
                <w14:ligatures w14:val="standardContextual"/>
              </w:rPr>
              <w:tab/>
            </w:r>
            <w:r w:rsidR="006C385D" w:rsidRPr="004F7AF5">
              <w:rPr>
                <w:rStyle w:val="Hyperlink"/>
                <w:lang w:val="en-GB"/>
              </w:rPr>
              <w:t>Vertical Transmission</w:t>
            </w:r>
            <w:r w:rsidR="006C385D">
              <w:rPr>
                <w:webHidden/>
              </w:rPr>
              <w:tab/>
            </w:r>
            <w:r w:rsidR="006C385D">
              <w:rPr>
                <w:webHidden/>
              </w:rPr>
              <w:fldChar w:fldCharType="begin"/>
            </w:r>
            <w:r w:rsidR="006C385D">
              <w:rPr>
                <w:webHidden/>
              </w:rPr>
              <w:instrText xml:space="preserve"> PAGEREF _Toc189469246 \h </w:instrText>
            </w:r>
            <w:r w:rsidR="006C385D">
              <w:rPr>
                <w:webHidden/>
              </w:rPr>
            </w:r>
            <w:r w:rsidR="006C385D">
              <w:rPr>
                <w:webHidden/>
              </w:rPr>
              <w:fldChar w:fldCharType="separate"/>
            </w:r>
            <w:r w:rsidR="0056128E">
              <w:rPr>
                <w:webHidden/>
              </w:rPr>
              <w:t>47</w:t>
            </w:r>
            <w:r w:rsidR="006C385D">
              <w:rPr>
                <w:webHidden/>
              </w:rPr>
              <w:fldChar w:fldCharType="end"/>
            </w:r>
          </w:hyperlink>
        </w:p>
        <w:p w14:paraId="587807FF" w14:textId="1ACE2A5B" w:rsidR="006C385D" w:rsidRDefault="0045029E">
          <w:pPr>
            <w:pStyle w:val="TOC3"/>
            <w:rPr>
              <w:rFonts w:asciiTheme="minorHAnsi" w:eastAsiaTheme="minorEastAsia" w:hAnsiTheme="minorHAnsi" w:cstheme="minorBidi"/>
              <w:kern w:val="2"/>
              <w:szCs w:val="24"/>
              <w14:ligatures w14:val="standardContextual"/>
            </w:rPr>
          </w:pPr>
          <w:hyperlink w:anchor="_Toc189469247" w:history="1">
            <w:r w:rsidR="006C385D" w:rsidRPr="004F7AF5">
              <w:rPr>
                <w:rStyle w:val="Hyperlink"/>
                <w:lang w:val="en-GB"/>
              </w:rPr>
              <w:t>11.3.4.</w:t>
            </w:r>
            <w:r w:rsidR="006C385D">
              <w:rPr>
                <w:rFonts w:asciiTheme="minorHAnsi" w:eastAsiaTheme="minorEastAsia" w:hAnsiTheme="minorHAnsi" w:cstheme="minorBidi"/>
                <w:kern w:val="2"/>
                <w:szCs w:val="24"/>
                <w14:ligatures w14:val="standardContextual"/>
              </w:rPr>
              <w:tab/>
            </w:r>
            <w:r w:rsidR="006C385D" w:rsidRPr="004F7AF5">
              <w:rPr>
                <w:rStyle w:val="Hyperlink"/>
                <w:lang w:val="en-GB"/>
              </w:rPr>
              <w:t>Other Groups with Increased HCV Transmission</w:t>
            </w:r>
            <w:r w:rsidR="006C385D">
              <w:rPr>
                <w:webHidden/>
              </w:rPr>
              <w:tab/>
            </w:r>
            <w:r w:rsidR="006C385D">
              <w:rPr>
                <w:webHidden/>
              </w:rPr>
              <w:fldChar w:fldCharType="begin"/>
            </w:r>
            <w:r w:rsidR="006C385D">
              <w:rPr>
                <w:webHidden/>
              </w:rPr>
              <w:instrText xml:space="preserve"> PAGEREF _Toc189469247 \h </w:instrText>
            </w:r>
            <w:r w:rsidR="006C385D">
              <w:rPr>
                <w:webHidden/>
              </w:rPr>
            </w:r>
            <w:r w:rsidR="006C385D">
              <w:rPr>
                <w:webHidden/>
              </w:rPr>
              <w:fldChar w:fldCharType="separate"/>
            </w:r>
            <w:r w:rsidR="0056128E">
              <w:rPr>
                <w:webHidden/>
              </w:rPr>
              <w:t>48</w:t>
            </w:r>
            <w:r w:rsidR="006C385D">
              <w:rPr>
                <w:webHidden/>
              </w:rPr>
              <w:fldChar w:fldCharType="end"/>
            </w:r>
          </w:hyperlink>
        </w:p>
        <w:p w14:paraId="0FD7A60B" w14:textId="723BA425" w:rsidR="006C385D" w:rsidRDefault="0045029E">
          <w:pPr>
            <w:pStyle w:val="TOC2"/>
            <w:rPr>
              <w:rFonts w:asciiTheme="minorHAnsi" w:eastAsiaTheme="minorEastAsia" w:hAnsiTheme="minorHAnsi" w:cstheme="minorBidi"/>
              <w:kern w:val="2"/>
              <w:szCs w:val="24"/>
              <w14:ligatures w14:val="standardContextual"/>
            </w:rPr>
          </w:pPr>
          <w:hyperlink w:anchor="_Toc189469248" w:history="1">
            <w:r w:rsidR="006C385D" w:rsidRPr="004F7AF5">
              <w:rPr>
                <w:rStyle w:val="Hyperlink"/>
                <w:lang w:val="en-GB"/>
              </w:rPr>
              <w:t>11.4.</w:t>
            </w:r>
            <w:r w:rsidR="006C385D">
              <w:rPr>
                <w:rFonts w:asciiTheme="minorHAnsi" w:eastAsiaTheme="minorEastAsia" w:hAnsiTheme="minorHAnsi" w:cstheme="minorBidi"/>
                <w:kern w:val="2"/>
                <w:szCs w:val="24"/>
                <w14:ligatures w14:val="standardContextual"/>
              </w:rPr>
              <w:tab/>
            </w:r>
            <w:r w:rsidR="006C385D" w:rsidRPr="004F7AF5">
              <w:rPr>
                <w:rStyle w:val="Hyperlink"/>
                <w:lang w:val="en-GB"/>
              </w:rPr>
              <w:t>HCV: Incubation Period</w:t>
            </w:r>
            <w:r w:rsidR="006C385D">
              <w:rPr>
                <w:webHidden/>
              </w:rPr>
              <w:tab/>
            </w:r>
            <w:r w:rsidR="006C385D">
              <w:rPr>
                <w:webHidden/>
              </w:rPr>
              <w:fldChar w:fldCharType="begin"/>
            </w:r>
            <w:r w:rsidR="006C385D">
              <w:rPr>
                <w:webHidden/>
              </w:rPr>
              <w:instrText xml:space="preserve"> PAGEREF _Toc189469248 \h </w:instrText>
            </w:r>
            <w:r w:rsidR="006C385D">
              <w:rPr>
                <w:webHidden/>
              </w:rPr>
            </w:r>
            <w:r w:rsidR="006C385D">
              <w:rPr>
                <w:webHidden/>
              </w:rPr>
              <w:fldChar w:fldCharType="separate"/>
            </w:r>
            <w:r w:rsidR="0056128E">
              <w:rPr>
                <w:webHidden/>
              </w:rPr>
              <w:t>48</w:t>
            </w:r>
            <w:r w:rsidR="006C385D">
              <w:rPr>
                <w:webHidden/>
              </w:rPr>
              <w:fldChar w:fldCharType="end"/>
            </w:r>
          </w:hyperlink>
        </w:p>
        <w:p w14:paraId="5F09B6C1" w14:textId="75151D65" w:rsidR="006C385D" w:rsidRDefault="0045029E">
          <w:pPr>
            <w:pStyle w:val="TOC2"/>
            <w:rPr>
              <w:rFonts w:asciiTheme="minorHAnsi" w:eastAsiaTheme="minorEastAsia" w:hAnsiTheme="minorHAnsi" w:cstheme="minorBidi"/>
              <w:kern w:val="2"/>
              <w:szCs w:val="24"/>
              <w14:ligatures w14:val="standardContextual"/>
            </w:rPr>
          </w:pPr>
          <w:hyperlink w:anchor="_Toc189469249" w:history="1">
            <w:r w:rsidR="006C385D" w:rsidRPr="004F7AF5">
              <w:rPr>
                <w:rStyle w:val="Hyperlink"/>
                <w:lang w:val="en-GB"/>
              </w:rPr>
              <w:t>11.5.</w:t>
            </w:r>
            <w:r w:rsidR="006C385D">
              <w:rPr>
                <w:rFonts w:asciiTheme="minorHAnsi" w:eastAsiaTheme="minorEastAsia" w:hAnsiTheme="minorHAnsi" w:cstheme="minorBidi"/>
                <w:kern w:val="2"/>
                <w:szCs w:val="24"/>
                <w14:ligatures w14:val="standardContextual"/>
              </w:rPr>
              <w:tab/>
            </w:r>
            <w:r w:rsidR="006C385D" w:rsidRPr="004F7AF5">
              <w:rPr>
                <w:rStyle w:val="Hyperlink"/>
                <w:lang w:val="en-GB"/>
              </w:rPr>
              <w:t>HCV: Symptoms</w:t>
            </w:r>
            <w:r w:rsidR="006C385D">
              <w:rPr>
                <w:webHidden/>
              </w:rPr>
              <w:tab/>
            </w:r>
            <w:r w:rsidR="006C385D">
              <w:rPr>
                <w:webHidden/>
              </w:rPr>
              <w:fldChar w:fldCharType="begin"/>
            </w:r>
            <w:r w:rsidR="006C385D">
              <w:rPr>
                <w:webHidden/>
              </w:rPr>
              <w:instrText xml:space="preserve"> PAGEREF _Toc189469249 \h </w:instrText>
            </w:r>
            <w:r w:rsidR="006C385D">
              <w:rPr>
                <w:webHidden/>
              </w:rPr>
            </w:r>
            <w:r w:rsidR="006C385D">
              <w:rPr>
                <w:webHidden/>
              </w:rPr>
              <w:fldChar w:fldCharType="separate"/>
            </w:r>
            <w:r w:rsidR="0056128E">
              <w:rPr>
                <w:webHidden/>
              </w:rPr>
              <w:t>48</w:t>
            </w:r>
            <w:r w:rsidR="006C385D">
              <w:rPr>
                <w:webHidden/>
              </w:rPr>
              <w:fldChar w:fldCharType="end"/>
            </w:r>
          </w:hyperlink>
        </w:p>
        <w:p w14:paraId="12B50440" w14:textId="46159291" w:rsidR="006C385D" w:rsidRDefault="0045029E">
          <w:pPr>
            <w:pStyle w:val="TOC2"/>
            <w:rPr>
              <w:rFonts w:asciiTheme="minorHAnsi" w:eastAsiaTheme="minorEastAsia" w:hAnsiTheme="minorHAnsi" w:cstheme="minorBidi"/>
              <w:kern w:val="2"/>
              <w:szCs w:val="24"/>
              <w14:ligatures w14:val="standardContextual"/>
            </w:rPr>
          </w:pPr>
          <w:hyperlink w:anchor="_Toc189469250" w:history="1">
            <w:r w:rsidR="006C385D" w:rsidRPr="004F7AF5">
              <w:rPr>
                <w:rStyle w:val="Hyperlink"/>
                <w:lang w:val="en-GB"/>
              </w:rPr>
              <w:t>11.6.</w:t>
            </w:r>
            <w:r w:rsidR="006C385D">
              <w:rPr>
                <w:rFonts w:asciiTheme="minorHAnsi" w:eastAsiaTheme="minorEastAsia" w:hAnsiTheme="minorHAnsi" w:cstheme="minorBidi"/>
                <w:kern w:val="2"/>
                <w:szCs w:val="24"/>
                <w14:ligatures w14:val="standardContextual"/>
              </w:rPr>
              <w:tab/>
            </w:r>
            <w:r w:rsidR="006C385D" w:rsidRPr="004F7AF5">
              <w:rPr>
                <w:rStyle w:val="Hyperlink"/>
                <w:lang w:val="en-GB"/>
              </w:rPr>
              <w:t>HCV: Who to Test for HCV in Sexual Health Settings?</w:t>
            </w:r>
            <w:r w:rsidR="006C385D">
              <w:rPr>
                <w:webHidden/>
              </w:rPr>
              <w:tab/>
            </w:r>
            <w:r w:rsidR="006C385D">
              <w:rPr>
                <w:webHidden/>
              </w:rPr>
              <w:fldChar w:fldCharType="begin"/>
            </w:r>
            <w:r w:rsidR="006C385D">
              <w:rPr>
                <w:webHidden/>
              </w:rPr>
              <w:instrText xml:space="preserve"> PAGEREF _Toc189469250 \h </w:instrText>
            </w:r>
            <w:r w:rsidR="006C385D">
              <w:rPr>
                <w:webHidden/>
              </w:rPr>
            </w:r>
            <w:r w:rsidR="006C385D">
              <w:rPr>
                <w:webHidden/>
              </w:rPr>
              <w:fldChar w:fldCharType="separate"/>
            </w:r>
            <w:r w:rsidR="0056128E">
              <w:rPr>
                <w:webHidden/>
              </w:rPr>
              <w:t>49</w:t>
            </w:r>
            <w:r w:rsidR="006C385D">
              <w:rPr>
                <w:webHidden/>
              </w:rPr>
              <w:fldChar w:fldCharType="end"/>
            </w:r>
          </w:hyperlink>
        </w:p>
        <w:p w14:paraId="4570C193" w14:textId="44A4ADA6" w:rsidR="006C385D" w:rsidRDefault="0045029E">
          <w:pPr>
            <w:pStyle w:val="TOC2"/>
            <w:rPr>
              <w:rFonts w:asciiTheme="minorHAnsi" w:eastAsiaTheme="minorEastAsia" w:hAnsiTheme="minorHAnsi" w:cstheme="minorBidi"/>
              <w:kern w:val="2"/>
              <w:szCs w:val="24"/>
              <w14:ligatures w14:val="standardContextual"/>
            </w:rPr>
          </w:pPr>
          <w:hyperlink w:anchor="_Toc189469251" w:history="1">
            <w:r w:rsidR="006C385D" w:rsidRPr="004F7AF5">
              <w:rPr>
                <w:rStyle w:val="Hyperlink"/>
                <w:lang w:val="en-GB"/>
              </w:rPr>
              <w:t>11.7.</w:t>
            </w:r>
            <w:r w:rsidR="006C385D">
              <w:rPr>
                <w:rFonts w:asciiTheme="minorHAnsi" w:eastAsiaTheme="minorEastAsia" w:hAnsiTheme="minorHAnsi" w:cstheme="minorBidi"/>
                <w:kern w:val="2"/>
                <w:szCs w:val="24"/>
                <w14:ligatures w14:val="standardContextual"/>
              </w:rPr>
              <w:tab/>
            </w:r>
            <w:r w:rsidR="006C385D" w:rsidRPr="004F7AF5">
              <w:rPr>
                <w:rStyle w:val="Hyperlink"/>
                <w:lang w:val="en-GB"/>
              </w:rPr>
              <w:t>HCV Screening and Diagnostics: Which Tests to Perform?</w:t>
            </w:r>
            <w:r w:rsidR="006C385D">
              <w:rPr>
                <w:webHidden/>
              </w:rPr>
              <w:tab/>
            </w:r>
            <w:r w:rsidR="006C385D">
              <w:rPr>
                <w:webHidden/>
              </w:rPr>
              <w:fldChar w:fldCharType="begin"/>
            </w:r>
            <w:r w:rsidR="006C385D">
              <w:rPr>
                <w:webHidden/>
              </w:rPr>
              <w:instrText xml:space="preserve"> PAGEREF _Toc189469251 \h </w:instrText>
            </w:r>
            <w:r w:rsidR="006C385D">
              <w:rPr>
                <w:webHidden/>
              </w:rPr>
            </w:r>
            <w:r w:rsidR="006C385D">
              <w:rPr>
                <w:webHidden/>
              </w:rPr>
              <w:fldChar w:fldCharType="separate"/>
            </w:r>
            <w:r w:rsidR="0056128E">
              <w:rPr>
                <w:webHidden/>
              </w:rPr>
              <w:t>49</w:t>
            </w:r>
            <w:r w:rsidR="006C385D">
              <w:rPr>
                <w:webHidden/>
              </w:rPr>
              <w:fldChar w:fldCharType="end"/>
            </w:r>
          </w:hyperlink>
        </w:p>
        <w:p w14:paraId="11BEF255" w14:textId="7CA6A57F" w:rsidR="006C385D" w:rsidRDefault="0045029E">
          <w:pPr>
            <w:pStyle w:val="TOC2"/>
            <w:rPr>
              <w:rFonts w:asciiTheme="minorHAnsi" w:eastAsiaTheme="minorEastAsia" w:hAnsiTheme="minorHAnsi" w:cstheme="minorBidi"/>
              <w:kern w:val="2"/>
              <w:szCs w:val="24"/>
              <w14:ligatures w14:val="standardContextual"/>
            </w:rPr>
          </w:pPr>
          <w:hyperlink w:anchor="_Toc189469252" w:history="1">
            <w:r w:rsidR="006C385D" w:rsidRPr="004F7AF5">
              <w:rPr>
                <w:rStyle w:val="Hyperlink"/>
                <w:lang w:val="en-GB"/>
              </w:rPr>
              <w:t>11.8.</w:t>
            </w:r>
            <w:r w:rsidR="006C385D">
              <w:rPr>
                <w:rFonts w:asciiTheme="minorHAnsi" w:eastAsiaTheme="minorEastAsia" w:hAnsiTheme="minorHAnsi" w:cstheme="minorBidi"/>
                <w:kern w:val="2"/>
                <w:szCs w:val="24"/>
                <w14:ligatures w14:val="standardContextual"/>
              </w:rPr>
              <w:tab/>
            </w:r>
            <w:r w:rsidR="006C385D" w:rsidRPr="004F7AF5">
              <w:rPr>
                <w:rStyle w:val="Hyperlink"/>
                <w:lang w:val="en-GB"/>
              </w:rPr>
              <w:t>HCV: Further Investigations in Sexual Health Services</w:t>
            </w:r>
            <w:r w:rsidR="006C385D">
              <w:rPr>
                <w:webHidden/>
              </w:rPr>
              <w:tab/>
            </w:r>
            <w:r w:rsidR="006C385D">
              <w:rPr>
                <w:webHidden/>
              </w:rPr>
              <w:fldChar w:fldCharType="begin"/>
            </w:r>
            <w:r w:rsidR="006C385D">
              <w:rPr>
                <w:webHidden/>
              </w:rPr>
              <w:instrText xml:space="preserve"> PAGEREF _Toc189469252 \h </w:instrText>
            </w:r>
            <w:r w:rsidR="006C385D">
              <w:rPr>
                <w:webHidden/>
              </w:rPr>
            </w:r>
            <w:r w:rsidR="006C385D">
              <w:rPr>
                <w:webHidden/>
              </w:rPr>
              <w:fldChar w:fldCharType="separate"/>
            </w:r>
            <w:r w:rsidR="0056128E">
              <w:rPr>
                <w:webHidden/>
              </w:rPr>
              <w:t>50</w:t>
            </w:r>
            <w:r w:rsidR="006C385D">
              <w:rPr>
                <w:webHidden/>
              </w:rPr>
              <w:fldChar w:fldCharType="end"/>
            </w:r>
          </w:hyperlink>
        </w:p>
        <w:p w14:paraId="656356C2" w14:textId="2028046E" w:rsidR="006C385D" w:rsidRDefault="0045029E">
          <w:pPr>
            <w:pStyle w:val="TOC2"/>
            <w:rPr>
              <w:rFonts w:asciiTheme="minorHAnsi" w:eastAsiaTheme="minorEastAsia" w:hAnsiTheme="minorHAnsi" w:cstheme="minorBidi"/>
              <w:kern w:val="2"/>
              <w:szCs w:val="24"/>
              <w14:ligatures w14:val="standardContextual"/>
            </w:rPr>
          </w:pPr>
          <w:hyperlink w:anchor="_Toc189469253" w:history="1">
            <w:r w:rsidR="006C385D" w:rsidRPr="004F7AF5">
              <w:rPr>
                <w:rStyle w:val="Hyperlink"/>
                <w:lang w:val="en-GB"/>
              </w:rPr>
              <w:t>11.9.</w:t>
            </w:r>
            <w:r w:rsidR="006C385D">
              <w:rPr>
                <w:rFonts w:asciiTheme="minorHAnsi" w:eastAsiaTheme="minorEastAsia" w:hAnsiTheme="minorHAnsi" w:cstheme="minorBidi"/>
                <w:kern w:val="2"/>
                <w:szCs w:val="24"/>
                <w14:ligatures w14:val="standardContextual"/>
              </w:rPr>
              <w:tab/>
            </w:r>
            <w:r w:rsidR="006C385D" w:rsidRPr="004F7AF5">
              <w:rPr>
                <w:rStyle w:val="Hyperlink"/>
                <w:lang w:val="en-GB"/>
              </w:rPr>
              <w:t>HCV: Management</w:t>
            </w:r>
            <w:r w:rsidR="006C385D">
              <w:rPr>
                <w:webHidden/>
              </w:rPr>
              <w:tab/>
            </w:r>
            <w:r w:rsidR="006C385D">
              <w:rPr>
                <w:webHidden/>
              </w:rPr>
              <w:fldChar w:fldCharType="begin"/>
            </w:r>
            <w:r w:rsidR="006C385D">
              <w:rPr>
                <w:webHidden/>
              </w:rPr>
              <w:instrText xml:space="preserve"> PAGEREF _Toc189469253 \h </w:instrText>
            </w:r>
            <w:r w:rsidR="006C385D">
              <w:rPr>
                <w:webHidden/>
              </w:rPr>
            </w:r>
            <w:r w:rsidR="006C385D">
              <w:rPr>
                <w:webHidden/>
              </w:rPr>
              <w:fldChar w:fldCharType="separate"/>
            </w:r>
            <w:r w:rsidR="0056128E">
              <w:rPr>
                <w:webHidden/>
              </w:rPr>
              <w:t>50</w:t>
            </w:r>
            <w:r w:rsidR="006C385D">
              <w:rPr>
                <w:webHidden/>
              </w:rPr>
              <w:fldChar w:fldCharType="end"/>
            </w:r>
          </w:hyperlink>
        </w:p>
        <w:p w14:paraId="2F042CF0" w14:textId="3A3EBD36" w:rsidR="006C385D" w:rsidRDefault="0045029E">
          <w:pPr>
            <w:pStyle w:val="TOC2"/>
            <w:rPr>
              <w:rFonts w:asciiTheme="minorHAnsi" w:eastAsiaTheme="minorEastAsia" w:hAnsiTheme="minorHAnsi" w:cstheme="minorBidi"/>
              <w:kern w:val="2"/>
              <w:szCs w:val="24"/>
              <w14:ligatures w14:val="standardContextual"/>
            </w:rPr>
          </w:pPr>
          <w:hyperlink w:anchor="_Toc189469254" w:history="1">
            <w:r w:rsidR="006C385D" w:rsidRPr="004F7AF5">
              <w:rPr>
                <w:rStyle w:val="Hyperlink"/>
                <w:lang w:val="en-GB"/>
              </w:rPr>
              <w:t>11.10.</w:t>
            </w:r>
            <w:r w:rsidR="006C385D">
              <w:rPr>
                <w:rFonts w:asciiTheme="minorHAnsi" w:eastAsiaTheme="minorEastAsia" w:hAnsiTheme="minorHAnsi" w:cstheme="minorBidi"/>
                <w:kern w:val="2"/>
                <w:szCs w:val="24"/>
                <w14:ligatures w14:val="standardContextual"/>
              </w:rPr>
              <w:tab/>
            </w:r>
            <w:r w:rsidR="006C385D" w:rsidRPr="004F7AF5">
              <w:rPr>
                <w:rStyle w:val="Hyperlink"/>
                <w:lang w:val="en-GB"/>
              </w:rPr>
              <w:t>HCV: Treatment</w:t>
            </w:r>
            <w:r w:rsidR="006C385D">
              <w:rPr>
                <w:webHidden/>
              </w:rPr>
              <w:tab/>
            </w:r>
            <w:r w:rsidR="006C385D">
              <w:rPr>
                <w:webHidden/>
              </w:rPr>
              <w:fldChar w:fldCharType="begin"/>
            </w:r>
            <w:r w:rsidR="006C385D">
              <w:rPr>
                <w:webHidden/>
              </w:rPr>
              <w:instrText xml:space="preserve"> PAGEREF _Toc189469254 \h </w:instrText>
            </w:r>
            <w:r w:rsidR="006C385D">
              <w:rPr>
                <w:webHidden/>
              </w:rPr>
            </w:r>
            <w:r w:rsidR="006C385D">
              <w:rPr>
                <w:webHidden/>
              </w:rPr>
              <w:fldChar w:fldCharType="separate"/>
            </w:r>
            <w:r w:rsidR="0056128E">
              <w:rPr>
                <w:webHidden/>
              </w:rPr>
              <w:t>51</w:t>
            </w:r>
            <w:r w:rsidR="006C385D">
              <w:rPr>
                <w:webHidden/>
              </w:rPr>
              <w:fldChar w:fldCharType="end"/>
            </w:r>
          </w:hyperlink>
        </w:p>
        <w:p w14:paraId="4E3CD292" w14:textId="13EDA4E0" w:rsidR="006C385D" w:rsidRDefault="0045029E">
          <w:pPr>
            <w:pStyle w:val="TOC2"/>
            <w:rPr>
              <w:rFonts w:asciiTheme="minorHAnsi" w:eastAsiaTheme="minorEastAsia" w:hAnsiTheme="minorHAnsi" w:cstheme="minorBidi"/>
              <w:kern w:val="2"/>
              <w:szCs w:val="24"/>
              <w14:ligatures w14:val="standardContextual"/>
            </w:rPr>
          </w:pPr>
          <w:hyperlink w:anchor="_Toc189469255" w:history="1">
            <w:r w:rsidR="006C385D" w:rsidRPr="004F7AF5">
              <w:rPr>
                <w:rStyle w:val="Hyperlink"/>
                <w:lang w:val="en-GB"/>
              </w:rPr>
              <w:t>11.11.</w:t>
            </w:r>
            <w:r w:rsidR="006C385D">
              <w:rPr>
                <w:rFonts w:asciiTheme="minorHAnsi" w:eastAsiaTheme="minorEastAsia" w:hAnsiTheme="minorHAnsi" w:cstheme="minorBidi"/>
                <w:kern w:val="2"/>
                <w:szCs w:val="24"/>
                <w14:ligatures w14:val="standardContextual"/>
              </w:rPr>
              <w:tab/>
            </w:r>
            <w:r w:rsidR="006C385D" w:rsidRPr="004F7AF5">
              <w:rPr>
                <w:rStyle w:val="Hyperlink"/>
                <w:lang w:val="en-GB"/>
              </w:rPr>
              <w:t>Recognising and Managing Recently-acquired HCV</w:t>
            </w:r>
            <w:r w:rsidR="006C385D">
              <w:rPr>
                <w:webHidden/>
              </w:rPr>
              <w:tab/>
            </w:r>
            <w:r w:rsidR="006C385D">
              <w:rPr>
                <w:webHidden/>
              </w:rPr>
              <w:fldChar w:fldCharType="begin"/>
            </w:r>
            <w:r w:rsidR="006C385D">
              <w:rPr>
                <w:webHidden/>
              </w:rPr>
              <w:instrText xml:space="preserve"> PAGEREF _Toc189469255 \h </w:instrText>
            </w:r>
            <w:r w:rsidR="006C385D">
              <w:rPr>
                <w:webHidden/>
              </w:rPr>
            </w:r>
            <w:r w:rsidR="006C385D">
              <w:rPr>
                <w:webHidden/>
              </w:rPr>
              <w:fldChar w:fldCharType="separate"/>
            </w:r>
            <w:r w:rsidR="0056128E">
              <w:rPr>
                <w:webHidden/>
              </w:rPr>
              <w:t>51</w:t>
            </w:r>
            <w:r w:rsidR="006C385D">
              <w:rPr>
                <w:webHidden/>
              </w:rPr>
              <w:fldChar w:fldCharType="end"/>
            </w:r>
          </w:hyperlink>
        </w:p>
        <w:p w14:paraId="0E670DA6" w14:textId="1EDADA34" w:rsidR="006C385D" w:rsidRDefault="0045029E">
          <w:pPr>
            <w:pStyle w:val="TOC2"/>
            <w:rPr>
              <w:rFonts w:asciiTheme="minorHAnsi" w:eastAsiaTheme="minorEastAsia" w:hAnsiTheme="minorHAnsi" w:cstheme="minorBidi"/>
              <w:kern w:val="2"/>
              <w:szCs w:val="24"/>
              <w14:ligatures w14:val="standardContextual"/>
            </w:rPr>
          </w:pPr>
          <w:hyperlink w:anchor="_Toc189469256" w:history="1">
            <w:r w:rsidR="006C385D" w:rsidRPr="004F7AF5">
              <w:rPr>
                <w:rStyle w:val="Hyperlink"/>
                <w:lang w:val="en-GB"/>
              </w:rPr>
              <w:t>11.12.</w:t>
            </w:r>
            <w:r w:rsidR="006C385D">
              <w:rPr>
                <w:rFonts w:asciiTheme="minorHAnsi" w:eastAsiaTheme="minorEastAsia" w:hAnsiTheme="minorHAnsi" w:cstheme="minorBidi"/>
                <w:kern w:val="2"/>
                <w:szCs w:val="24"/>
                <w14:ligatures w14:val="standardContextual"/>
              </w:rPr>
              <w:tab/>
            </w:r>
            <w:r w:rsidR="006C385D" w:rsidRPr="004F7AF5">
              <w:rPr>
                <w:rStyle w:val="Hyperlink"/>
                <w:lang w:val="en-GB"/>
              </w:rPr>
              <w:t>HCV: Partner Notification and Contact Tracing</w:t>
            </w:r>
            <w:r w:rsidR="006C385D">
              <w:rPr>
                <w:webHidden/>
              </w:rPr>
              <w:tab/>
            </w:r>
            <w:r w:rsidR="006C385D">
              <w:rPr>
                <w:webHidden/>
              </w:rPr>
              <w:fldChar w:fldCharType="begin"/>
            </w:r>
            <w:r w:rsidR="006C385D">
              <w:rPr>
                <w:webHidden/>
              </w:rPr>
              <w:instrText xml:space="preserve"> PAGEREF _Toc189469256 \h </w:instrText>
            </w:r>
            <w:r w:rsidR="006C385D">
              <w:rPr>
                <w:webHidden/>
              </w:rPr>
            </w:r>
            <w:r w:rsidR="006C385D">
              <w:rPr>
                <w:webHidden/>
              </w:rPr>
              <w:fldChar w:fldCharType="separate"/>
            </w:r>
            <w:r w:rsidR="0056128E">
              <w:rPr>
                <w:webHidden/>
              </w:rPr>
              <w:t>52</w:t>
            </w:r>
            <w:r w:rsidR="006C385D">
              <w:rPr>
                <w:webHidden/>
              </w:rPr>
              <w:fldChar w:fldCharType="end"/>
            </w:r>
          </w:hyperlink>
        </w:p>
        <w:p w14:paraId="22834E48" w14:textId="4CF1B28A" w:rsidR="006C385D" w:rsidRDefault="0045029E">
          <w:pPr>
            <w:pStyle w:val="TOC2"/>
            <w:rPr>
              <w:rFonts w:asciiTheme="minorHAnsi" w:eastAsiaTheme="minorEastAsia" w:hAnsiTheme="minorHAnsi" w:cstheme="minorBidi"/>
              <w:kern w:val="2"/>
              <w:szCs w:val="24"/>
              <w14:ligatures w14:val="standardContextual"/>
            </w:rPr>
          </w:pPr>
          <w:hyperlink w:anchor="_Toc189469257" w:history="1">
            <w:r w:rsidR="006C385D" w:rsidRPr="004F7AF5">
              <w:rPr>
                <w:rStyle w:val="Hyperlink"/>
                <w:lang w:val="en-GB"/>
              </w:rPr>
              <w:t>11.13.</w:t>
            </w:r>
            <w:r w:rsidR="006C385D">
              <w:rPr>
                <w:rFonts w:asciiTheme="minorHAnsi" w:eastAsiaTheme="minorEastAsia" w:hAnsiTheme="minorHAnsi" w:cstheme="minorBidi"/>
                <w:kern w:val="2"/>
                <w:szCs w:val="24"/>
                <w14:ligatures w14:val="standardContextual"/>
              </w:rPr>
              <w:tab/>
            </w:r>
            <w:r w:rsidR="006C385D" w:rsidRPr="004F7AF5">
              <w:rPr>
                <w:rStyle w:val="Hyperlink"/>
                <w:lang w:val="en-GB"/>
              </w:rPr>
              <w:t>HCV: Advice for People with Active HCV</w:t>
            </w:r>
            <w:r w:rsidR="006C385D">
              <w:rPr>
                <w:webHidden/>
              </w:rPr>
              <w:tab/>
            </w:r>
            <w:r w:rsidR="006C385D">
              <w:rPr>
                <w:webHidden/>
              </w:rPr>
              <w:fldChar w:fldCharType="begin"/>
            </w:r>
            <w:r w:rsidR="006C385D">
              <w:rPr>
                <w:webHidden/>
              </w:rPr>
              <w:instrText xml:space="preserve"> PAGEREF _Toc189469257 \h </w:instrText>
            </w:r>
            <w:r w:rsidR="006C385D">
              <w:rPr>
                <w:webHidden/>
              </w:rPr>
            </w:r>
            <w:r w:rsidR="006C385D">
              <w:rPr>
                <w:webHidden/>
              </w:rPr>
              <w:fldChar w:fldCharType="separate"/>
            </w:r>
            <w:r w:rsidR="0056128E">
              <w:rPr>
                <w:webHidden/>
              </w:rPr>
              <w:t>53</w:t>
            </w:r>
            <w:r w:rsidR="006C385D">
              <w:rPr>
                <w:webHidden/>
              </w:rPr>
              <w:fldChar w:fldCharType="end"/>
            </w:r>
          </w:hyperlink>
        </w:p>
        <w:p w14:paraId="225EE3BE" w14:textId="6F5B3411" w:rsidR="006C385D" w:rsidRDefault="0045029E">
          <w:pPr>
            <w:pStyle w:val="TOC2"/>
            <w:rPr>
              <w:rFonts w:asciiTheme="minorHAnsi" w:eastAsiaTheme="minorEastAsia" w:hAnsiTheme="minorHAnsi" w:cstheme="minorBidi"/>
              <w:kern w:val="2"/>
              <w:szCs w:val="24"/>
              <w14:ligatures w14:val="standardContextual"/>
            </w:rPr>
          </w:pPr>
          <w:hyperlink w:anchor="_Toc189469258" w:history="1">
            <w:r w:rsidR="006C385D" w:rsidRPr="004F7AF5">
              <w:rPr>
                <w:rStyle w:val="Hyperlink"/>
                <w:lang w:val="en-GB"/>
              </w:rPr>
              <w:t>11.14.</w:t>
            </w:r>
            <w:r w:rsidR="006C385D">
              <w:rPr>
                <w:rFonts w:asciiTheme="minorHAnsi" w:eastAsiaTheme="minorEastAsia" w:hAnsiTheme="minorHAnsi" w:cstheme="minorBidi"/>
                <w:kern w:val="2"/>
                <w:szCs w:val="24"/>
                <w14:ligatures w14:val="standardContextual"/>
              </w:rPr>
              <w:tab/>
            </w:r>
            <w:r w:rsidR="006C385D" w:rsidRPr="004F7AF5">
              <w:rPr>
                <w:rStyle w:val="Hyperlink"/>
                <w:lang w:val="en-GB"/>
              </w:rPr>
              <w:t>HCV: Primary Prevention</w:t>
            </w:r>
            <w:r w:rsidR="006C385D">
              <w:rPr>
                <w:webHidden/>
              </w:rPr>
              <w:tab/>
            </w:r>
            <w:r w:rsidR="006C385D">
              <w:rPr>
                <w:webHidden/>
              </w:rPr>
              <w:fldChar w:fldCharType="begin"/>
            </w:r>
            <w:r w:rsidR="006C385D">
              <w:rPr>
                <w:webHidden/>
              </w:rPr>
              <w:instrText xml:space="preserve"> PAGEREF _Toc189469258 \h </w:instrText>
            </w:r>
            <w:r w:rsidR="006C385D">
              <w:rPr>
                <w:webHidden/>
              </w:rPr>
            </w:r>
            <w:r w:rsidR="006C385D">
              <w:rPr>
                <w:webHidden/>
              </w:rPr>
              <w:fldChar w:fldCharType="separate"/>
            </w:r>
            <w:r w:rsidR="0056128E">
              <w:rPr>
                <w:webHidden/>
              </w:rPr>
              <w:t>53</w:t>
            </w:r>
            <w:r w:rsidR="006C385D">
              <w:rPr>
                <w:webHidden/>
              </w:rPr>
              <w:fldChar w:fldCharType="end"/>
            </w:r>
          </w:hyperlink>
        </w:p>
        <w:p w14:paraId="2D53C3B8" w14:textId="18E96B83" w:rsidR="006C385D" w:rsidRDefault="0045029E">
          <w:pPr>
            <w:pStyle w:val="TOC2"/>
            <w:rPr>
              <w:rFonts w:asciiTheme="minorHAnsi" w:eastAsiaTheme="minorEastAsia" w:hAnsiTheme="minorHAnsi" w:cstheme="minorBidi"/>
              <w:kern w:val="2"/>
              <w:szCs w:val="24"/>
              <w14:ligatures w14:val="standardContextual"/>
            </w:rPr>
          </w:pPr>
          <w:hyperlink w:anchor="_Toc189469259" w:history="1">
            <w:r w:rsidR="006C385D" w:rsidRPr="004F7AF5">
              <w:rPr>
                <w:rStyle w:val="Hyperlink"/>
                <w:lang w:val="en-GB"/>
              </w:rPr>
              <w:t>11.15.</w:t>
            </w:r>
            <w:r w:rsidR="006C385D">
              <w:rPr>
                <w:rFonts w:asciiTheme="minorHAnsi" w:eastAsiaTheme="minorEastAsia" w:hAnsiTheme="minorHAnsi" w:cstheme="minorBidi"/>
                <w:kern w:val="2"/>
                <w:szCs w:val="24"/>
                <w14:ligatures w14:val="standardContextual"/>
              </w:rPr>
              <w:tab/>
            </w:r>
            <w:r w:rsidR="006C385D" w:rsidRPr="004F7AF5">
              <w:rPr>
                <w:rStyle w:val="Hyperlink"/>
                <w:lang w:val="en-GB"/>
              </w:rPr>
              <w:t>HCV: Reinfection</w:t>
            </w:r>
            <w:r w:rsidR="006C385D">
              <w:rPr>
                <w:webHidden/>
              </w:rPr>
              <w:tab/>
            </w:r>
            <w:r w:rsidR="006C385D">
              <w:rPr>
                <w:webHidden/>
              </w:rPr>
              <w:fldChar w:fldCharType="begin"/>
            </w:r>
            <w:r w:rsidR="006C385D">
              <w:rPr>
                <w:webHidden/>
              </w:rPr>
              <w:instrText xml:space="preserve"> PAGEREF _Toc189469259 \h </w:instrText>
            </w:r>
            <w:r w:rsidR="006C385D">
              <w:rPr>
                <w:webHidden/>
              </w:rPr>
            </w:r>
            <w:r w:rsidR="006C385D">
              <w:rPr>
                <w:webHidden/>
              </w:rPr>
              <w:fldChar w:fldCharType="separate"/>
            </w:r>
            <w:r w:rsidR="0056128E">
              <w:rPr>
                <w:webHidden/>
              </w:rPr>
              <w:t>54</w:t>
            </w:r>
            <w:r w:rsidR="006C385D">
              <w:rPr>
                <w:webHidden/>
              </w:rPr>
              <w:fldChar w:fldCharType="end"/>
            </w:r>
          </w:hyperlink>
        </w:p>
        <w:p w14:paraId="01883F91" w14:textId="4DCE3377" w:rsidR="006C385D" w:rsidRDefault="0045029E">
          <w:pPr>
            <w:pStyle w:val="TOC1"/>
            <w:rPr>
              <w:rFonts w:asciiTheme="minorHAnsi" w:eastAsiaTheme="minorEastAsia" w:hAnsiTheme="minorHAnsi" w:cstheme="minorBidi"/>
              <w:caps w:val="0"/>
              <w:kern w:val="2"/>
              <w:szCs w:val="24"/>
              <w14:ligatures w14:val="standardContextual"/>
            </w:rPr>
          </w:pPr>
          <w:hyperlink w:anchor="_Toc189469260" w:history="1">
            <w:r w:rsidR="006C385D" w:rsidRPr="004F7AF5">
              <w:rPr>
                <w:rStyle w:val="Hyperlink"/>
                <w:lang w:val="en-GB"/>
              </w:rPr>
              <w:t>12.</w:t>
            </w:r>
            <w:r w:rsidR="006C385D">
              <w:rPr>
                <w:rFonts w:asciiTheme="minorHAnsi" w:eastAsiaTheme="minorEastAsia" w:hAnsiTheme="minorHAnsi" w:cstheme="minorBidi"/>
                <w:caps w:val="0"/>
                <w:kern w:val="2"/>
                <w:szCs w:val="24"/>
                <w14:ligatures w14:val="standardContextual"/>
              </w:rPr>
              <w:tab/>
            </w:r>
            <w:r w:rsidR="006C385D" w:rsidRPr="004F7AF5">
              <w:rPr>
                <w:rStyle w:val="Hyperlink"/>
                <w:lang w:val="en-GB"/>
              </w:rPr>
              <w:t>GUIDELINE APPLICATION</w:t>
            </w:r>
            <w:r w:rsidR="006C385D">
              <w:rPr>
                <w:webHidden/>
              </w:rPr>
              <w:tab/>
            </w:r>
            <w:r w:rsidR="006C385D">
              <w:rPr>
                <w:webHidden/>
              </w:rPr>
              <w:fldChar w:fldCharType="begin"/>
            </w:r>
            <w:r w:rsidR="006C385D">
              <w:rPr>
                <w:webHidden/>
              </w:rPr>
              <w:instrText xml:space="preserve"> PAGEREF _Toc189469260 \h </w:instrText>
            </w:r>
            <w:r w:rsidR="006C385D">
              <w:rPr>
                <w:webHidden/>
              </w:rPr>
            </w:r>
            <w:r w:rsidR="006C385D">
              <w:rPr>
                <w:webHidden/>
              </w:rPr>
              <w:fldChar w:fldCharType="separate"/>
            </w:r>
            <w:r w:rsidR="0056128E">
              <w:rPr>
                <w:webHidden/>
              </w:rPr>
              <w:t>55</w:t>
            </w:r>
            <w:r w:rsidR="006C385D">
              <w:rPr>
                <w:webHidden/>
              </w:rPr>
              <w:fldChar w:fldCharType="end"/>
            </w:r>
          </w:hyperlink>
        </w:p>
        <w:p w14:paraId="62FB495B" w14:textId="7A9942E1" w:rsidR="006C385D" w:rsidRDefault="0045029E">
          <w:pPr>
            <w:pStyle w:val="TOC1"/>
            <w:rPr>
              <w:rFonts w:asciiTheme="minorHAnsi" w:eastAsiaTheme="minorEastAsia" w:hAnsiTheme="minorHAnsi" w:cstheme="minorBidi"/>
              <w:caps w:val="0"/>
              <w:kern w:val="2"/>
              <w:szCs w:val="24"/>
              <w14:ligatures w14:val="standardContextual"/>
            </w:rPr>
          </w:pPr>
          <w:hyperlink w:anchor="_Toc189469261" w:history="1">
            <w:r w:rsidR="006C385D" w:rsidRPr="004F7AF5">
              <w:rPr>
                <w:rStyle w:val="Hyperlink"/>
                <w:lang w:val="en-GB"/>
              </w:rPr>
              <w:t>13.</w:t>
            </w:r>
            <w:r w:rsidR="006C385D">
              <w:rPr>
                <w:rFonts w:asciiTheme="minorHAnsi" w:eastAsiaTheme="minorEastAsia" w:hAnsiTheme="minorHAnsi" w:cstheme="minorBidi"/>
                <w:caps w:val="0"/>
                <w:kern w:val="2"/>
                <w:szCs w:val="24"/>
                <w14:ligatures w14:val="standardContextual"/>
              </w:rPr>
              <w:tab/>
            </w:r>
            <w:r w:rsidR="006C385D" w:rsidRPr="004F7AF5">
              <w:rPr>
                <w:rStyle w:val="Hyperlink"/>
                <w:lang w:val="en-GB"/>
              </w:rPr>
              <w:t>AUDITABLE OUTCOME MEASURES</w:t>
            </w:r>
            <w:r w:rsidR="006C385D">
              <w:rPr>
                <w:webHidden/>
              </w:rPr>
              <w:tab/>
            </w:r>
            <w:r w:rsidR="006C385D">
              <w:rPr>
                <w:webHidden/>
              </w:rPr>
              <w:fldChar w:fldCharType="begin"/>
            </w:r>
            <w:r w:rsidR="006C385D">
              <w:rPr>
                <w:webHidden/>
              </w:rPr>
              <w:instrText xml:space="preserve"> PAGEREF _Toc189469261 \h </w:instrText>
            </w:r>
            <w:r w:rsidR="006C385D">
              <w:rPr>
                <w:webHidden/>
              </w:rPr>
            </w:r>
            <w:r w:rsidR="006C385D">
              <w:rPr>
                <w:webHidden/>
              </w:rPr>
              <w:fldChar w:fldCharType="separate"/>
            </w:r>
            <w:r w:rsidR="0056128E">
              <w:rPr>
                <w:webHidden/>
              </w:rPr>
              <w:t>56</w:t>
            </w:r>
            <w:r w:rsidR="006C385D">
              <w:rPr>
                <w:webHidden/>
              </w:rPr>
              <w:fldChar w:fldCharType="end"/>
            </w:r>
          </w:hyperlink>
        </w:p>
        <w:p w14:paraId="5D3A244A" w14:textId="64A7AC18" w:rsidR="006C385D" w:rsidRDefault="0045029E">
          <w:pPr>
            <w:pStyle w:val="TOC1"/>
            <w:rPr>
              <w:rFonts w:asciiTheme="minorHAnsi" w:eastAsiaTheme="minorEastAsia" w:hAnsiTheme="minorHAnsi" w:cstheme="minorBidi"/>
              <w:caps w:val="0"/>
              <w:kern w:val="2"/>
              <w:szCs w:val="24"/>
              <w14:ligatures w14:val="standardContextual"/>
            </w:rPr>
          </w:pPr>
          <w:hyperlink w:anchor="_Toc189469262" w:history="1">
            <w:r w:rsidR="006C385D" w:rsidRPr="004F7AF5">
              <w:rPr>
                <w:rStyle w:val="Hyperlink"/>
                <w:lang w:val="en-GB"/>
              </w:rPr>
              <w:t>14.</w:t>
            </w:r>
            <w:r w:rsidR="006C385D">
              <w:rPr>
                <w:rFonts w:asciiTheme="minorHAnsi" w:eastAsiaTheme="minorEastAsia" w:hAnsiTheme="minorHAnsi" w:cstheme="minorBidi"/>
                <w:caps w:val="0"/>
                <w:kern w:val="2"/>
                <w:szCs w:val="24"/>
                <w14:ligatures w14:val="standardContextual"/>
              </w:rPr>
              <w:tab/>
            </w:r>
            <w:r w:rsidR="006C385D" w:rsidRPr="004F7AF5">
              <w:rPr>
                <w:rStyle w:val="Hyperlink"/>
                <w:lang w:val="en-GB"/>
              </w:rPr>
              <w:t>RESOURCE IMPLICATIONS OF THESE GUIDELINES</w:t>
            </w:r>
            <w:r w:rsidR="006C385D">
              <w:rPr>
                <w:webHidden/>
              </w:rPr>
              <w:tab/>
            </w:r>
            <w:r w:rsidR="006C385D">
              <w:rPr>
                <w:webHidden/>
              </w:rPr>
              <w:fldChar w:fldCharType="begin"/>
            </w:r>
            <w:r w:rsidR="006C385D">
              <w:rPr>
                <w:webHidden/>
              </w:rPr>
              <w:instrText xml:space="preserve"> PAGEREF _Toc189469262 \h </w:instrText>
            </w:r>
            <w:r w:rsidR="006C385D">
              <w:rPr>
                <w:webHidden/>
              </w:rPr>
            </w:r>
            <w:r w:rsidR="006C385D">
              <w:rPr>
                <w:webHidden/>
              </w:rPr>
              <w:fldChar w:fldCharType="separate"/>
            </w:r>
            <w:r w:rsidR="0056128E">
              <w:rPr>
                <w:webHidden/>
              </w:rPr>
              <w:t>57</w:t>
            </w:r>
            <w:r w:rsidR="006C385D">
              <w:rPr>
                <w:webHidden/>
              </w:rPr>
              <w:fldChar w:fldCharType="end"/>
            </w:r>
          </w:hyperlink>
        </w:p>
        <w:p w14:paraId="1A8F1655" w14:textId="0F820663" w:rsidR="006C385D" w:rsidRDefault="0045029E">
          <w:pPr>
            <w:pStyle w:val="TOC1"/>
            <w:rPr>
              <w:rFonts w:asciiTheme="minorHAnsi" w:eastAsiaTheme="minorEastAsia" w:hAnsiTheme="minorHAnsi" w:cstheme="minorBidi"/>
              <w:caps w:val="0"/>
              <w:kern w:val="2"/>
              <w:szCs w:val="24"/>
              <w14:ligatures w14:val="standardContextual"/>
            </w:rPr>
          </w:pPr>
          <w:hyperlink w:anchor="_Toc189469263" w:history="1">
            <w:r w:rsidR="006C385D" w:rsidRPr="004F7AF5">
              <w:rPr>
                <w:rStyle w:val="Hyperlink"/>
                <w:lang w:val="en-GB"/>
              </w:rPr>
              <w:t>15.</w:t>
            </w:r>
            <w:r w:rsidR="006C385D">
              <w:rPr>
                <w:rFonts w:asciiTheme="minorHAnsi" w:eastAsiaTheme="minorEastAsia" w:hAnsiTheme="minorHAnsi" w:cstheme="minorBidi"/>
                <w:caps w:val="0"/>
                <w:kern w:val="2"/>
                <w:szCs w:val="24"/>
                <w14:ligatures w14:val="standardContextual"/>
              </w:rPr>
              <w:tab/>
            </w:r>
            <w:r w:rsidR="006C385D" w:rsidRPr="004F7AF5">
              <w:rPr>
                <w:rStyle w:val="Hyperlink"/>
                <w:lang w:val="en-GB"/>
              </w:rPr>
              <w:t>QUALIFYING STATEMENT</w:t>
            </w:r>
            <w:r w:rsidR="006C385D">
              <w:rPr>
                <w:webHidden/>
              </w:rPr>
              <w:tab/>
            </w:r>
            <w:r w:rsidR="006C385D">
              <w:rPr>
                <w:webHidden/>
              </w:rPr>
              <w:fldChar w:fldCharType="begin"/>
            </w:r>
            <w:r w:rsidR="006C385D">
              <w:rPr>
                <w:webHidden/>
              </w:rPr>
              <w:instrText xml:space="preserve"> PAGEREF _Toc189469263 \h </w:instrText>
            </w:r>
            <w:r w:rsidR="006C385D">
              <w:rPr>
                <w:webHidden/>
              </w:rPr>
            </w:r>
            <w:r w:rsidR="006C385D">
              <w:rPr>
                <w:webHidden/>
              </w:rPr>
              <w:fldChar w:fldCharType="separate"/>
            </w:r>
            <w:r w:rsidR="0056128E">
              <w:rPr>
                <w:webHidden/>
              </w:rPr>
              <w:t>58</w:t>
            </w:r>
            <w:r w:rsidR="006C385D">
              <w:rPr>
                <w:webHidden/>
              </w:rPr>
              <w:fldChar w:fldCharType="end"/>
            </w:r>
          </w:hyperlink>
        </w:p>
        <w:p w14:paraId="7E58807C" w14:textId="0A3BCC80" w:rsidR="006C385D" w:rsidRDefault="0045029E">
          <w:pPr>
            <w:pStyle w:val="TOC1"/>
            <w:rPr>
              <w:rFonts w:asciiTheme="minorHAnsi" w:eastAsiaTheme="minorEastAsia" w:hAnsiTheme="minorHAnsi" w:cstheme="minorBidi"/>
              <w:caps w:val="0"/>
              <w:kern w:val="2"/>
              <w:szCs w:val="24"/>
              <w14:ligatures w14:val="standardContextual"/>
            </w:rPr>
          </w:pPr>
          <w:hyperlink w:anchor="_Toc189469264" w:history="1">
            <w:r w:rsidR="006C385D" w:rsidRPr="004F7AF5">
              <w:rPr>
                <w:rStyle w:val="Hyperlink"/>
                <w:lang w:val="en-GB"/>
              </w:rPr>
              <w:t>16.</w:t>
            </w:r>
            <w:r w:rsidR="006C385D">
              <w:rPr>
                <w:rFonts w:asciiTheme="minorHAnsi" w:eastAsiaTheme="minorEastAsia" w:hAnsiTheme="minorHAnsi" w:cstheme="minorBidi"/>
                <w:caps w:val="0"/>
                <w:kern w:val="2"/>
                <w:szCs w:val="24"/>
                <w14:ligatures w14:val="standardContextual"/>
              </w:rPr>
              <w:tab/>
            </w:r>
            <w:r w:rsidR="006C385D" w:rsidRPr="004F7AF5">
              <w:rPr>
                <w:rStyle w:val="Hyperlink"/>
                <w:lang w:val="en-GB"/>
              </w:rPr>
              <w:t>REVIEW ARRANGEMENTS</w:t>
            </w:r>
            <w:r w:rsidR="006C385D">
              <w:rPr>
                <w:webHidden/>
              </w:rPr>
              <w:tab/>
            </w:r>
            <w:r w:rsidR="006C385D">
              <w:rPr>
                <w:webHidden/>
              </w:rPr>
              <w:fldChar w:fldCharType="begin"/>
            </w:r>
            <w:r w:rsidR="006C385D">
              <w:rPr>
                <w:webHidden/>
              </w:rPr>
              <w:instrText xml:space="preserve"> PAGEREF _Toc189469264 \h </w:instrText>
            </w:r>
            <w:r w:rsidR="006C385D">
              <w:rPr>
                <w:webHidden/>
              </w:rPr>
            </w:r>
            <w:r w:rsidR="006C385D">
              <w:rPr>
                <w:webHidden/>
              </w:rPr>
              <w:fldChar w:fldCharType="separate"/>
            </w:r>
            <w:r w:rsidR="0056128E">
              <w:rPr>
                <w:webHidden/>
              </w:rPr>
              <w:t>58</w:t>
            </w:r>
            <w:r w:rsidR="006C385D">
              <w:rPr>
                <w:webHidden/>
              </w:rPr>
              <w:fldChar w:fldCharType="end"/>
            </w:r>
          </w:hyperlink>
        </w:p>
        <w:p w14:paraId="24460B70" w14:textId="3320F762" w:rsidR="006C385D" w:rsidRDefault="0045029E">
          <w:pPr>
            <w:pStyle w:val="TOC1"/>
            <w:rPr>
              <w:rFonts w:asciiTheme="minorHAnsi" w:eastAsiaTheme="minorEastAsia" w:hAnsiTheme="minorHAnsi" w:cstheme="minorBidi"/>
              <w:caps w:val="0"/>
              <w:kern w:val="2"/>
              <w:szCs w:val="24"/>
              <w14:ligatures w14:val="standardContextual"/>
            </w:rPr>
          </w:pPr>
          <w:hyperlink w:anchor="_Toc189469265" w:history="1">
            <w:r w:rsidR="006C385D" w:rsidRPr="004F7AF5">
              <w:rPr>
                <w:rStyle w:val="Hyperlink"/>
                <w:lang w:val="en-GB"/>
              </w:rPr>
              <w:t>17.</w:t>
            </w:r>
            <w:r w:rsidR="006C385D">
              <w:rPr>
                <w:rFonts w:asciiTheme="minorHAnsi" w:eastAsiaTheme="minorEastAsia" w:hAnsiTheme="minorHAnsi" w:cstheme="minorBidi"/>
                <w:caps w:val="0"/>
                <w:kern w:val="2"/>
                <w:szCs w:val="24"/>
                <w14:ligatures w14:val="standardContextual"/>
              </w:rPr>
              <w:tab/>
            </w:r>
            <w:r w:rsidR="006C385D" w:rsidRPr="004F7AF5">
              <w:rPr>
                <w:rStyle w:val="Hyperlink"/>
                <w:lang w:val="en-GB"/>
              </w:rPr>
              <w:t>DISCLOSURES</w:t>
            </w:r>
            <w:r w:rsidR="006C385D">
              <w:rPr>
                <w:webHidden/>
              </w:rPr>
              <w:tab/>
            </w:r>
            <w:r w:rsidR="006C385D">
              <w:rPr>
                <w:webHidden/>
              </w:rPr>
              <w:fldChar w:fldCharType="begin"/>
            </w:r>
            <w:r w:rsidR="006C385D">
              <w:rPr>
                <w:webHidden/>
              </w:rPr>
              <w:instrText xml:space="preserve"> PAGEREF _Toc189469265 \h </w:instrText>
            </w:r>
            <w:r w:rsidR="006C385D">
              <w:rPr>
                <w:webHidden/>
              </w:rPr>
            </w:r>
            <w:r w:rsidR="006C385D">
              <w:rPr>
                <w:webHidden/>
              </w:rPr>
              <w:fldChar w:fldCharType="separate"/>
            </w:r>
            <w:r w:rsidR="0056128E">
              <w:rPr>
                <w:webHidden/>
              </w:rPr>
              <w:t>59</w:t>
            </w:r>
            <w:r w:rsidR="006C385D">
              <w:rPr>
                <w:webHidden/>
              </w:rPr>
              <w:fldChar w:fldCharType="end"/>
            </w:r>
          </w:hyperlink>
        </w:p>
        <w:p w14:paraId="2E317ADD" w14:textId="12BF3CE0" w:rsidR="006C385D" w:rsidRDefault="0045029E">
          <w:pPr>
            <w:pStyle w:val="TOC2"/>
            <w:rPr>
              <w:rFonts w:asciiTheme="minorHAnsi" w:eastAsiaTheme="minorEastAsia" w:hAnsiTheme="minorHAnsi" w:cstheme="minorBidi"/>
              <w:kern w:val="2"/>
              <w:szCs w:val="24"/>
              <w14:ligatures w14:val="standardContextual"/>
            </w:rPr>
          </w:pPr>
          <w:hyperlink w:anchor="_Toc189469266" w:history="1">
            <w:r w:rsidR="006C385D" w:rsidRPr="004F7AF5">
              <w:rPr>
                <w:rStyle w:val="Hyperlink"/>
                <w:lang w:val="en-GB"/>
              </w:rPr>
              <w:t>17.1.</w:t>
            </w:r>
            <w:r w:rsidR="006C385D">
              <w:rPr>
                <w:rFonts w:asciiTheme="minorHAnsi" w:eastAsiaTheme="minorEastAsia" w:hAnsiTheme="minorHAnsi" w:cstheme="minorBidi"/>
                <w:kern w:val="2"/>
                <w:szCs w:val="24"/>
                <w14:ligatures w14:val="standardContextual"/>
              </w:rPr>
              <w:tab/>
            </w:r>
            <w:r w:rsidR="006C385D" w:rsidRPr="004F7AF5">
              <w:rPr>
                <w:rStyle w:val="Hyperlink"/>
                <w:lang w:val="en-GB"/>
              </w:rPr>
              <w:t>Acknowledgements</w:t>
            </w:r>
            <w:r w:rsidR="006C385D">
              <w:rPr>
                <w:webHidden/>
              </w:rPr>
              <w:tab/>
            </w:r>
            <w:r w:rsidR="006C385D">
              <w:rPr>
                <w:webHidden/>
              </w:rPr>
              <w:fldChar w:fldCharType="begin"/>
            </w:r>
            <w:r w:rsidR="006C385D">
              <w:rPr>
                <w:webHidden/>
              </w:rPr>
              <w:instrText xml:space="preserve"> PAGEREF _Toc189469266 \h </w:instrText>
            </w:r>
            <w:r w:rsidR="006C385D">
              <w:rPr>
                <w:webHidden/>
              </w:rPr>
            </w:r>
            <w:r w:rsidR="006C385D">
              <w:rPr>
                <w:webHidden/>
              </w:rPr>
              <w:fldChar w:fldCharType="separate"/>
            </w:r>
            <w:r w:rsidR="0056128E">
              <w:rPr>
                <w:webHidden/>
              </w:rPr>
              <w:t>59</w:t>
            </w:r>
            <w:r w:rsidR="006C385D">
              <w:rPr>
                <w:webHidden/>
              </w:rPr>
              <w:fldChar w:fldCharType="end"/>
            </w:r>
          </w:hyperlink>
        </w:p>
        <w:p w14:paraId="3B434C73" w14:textId="4D8F21C9" w:rsidR="006C385D" w:rsidRDefault="0045029E">
          <w:pPr>
            <w:pStyle w:val="TOC2"/>
            <w:rPr>
              <w:rFonts w:asciiTheme="minorHAnsi" w:eastAsiaTheme="minorEastAsia" w:hAnsiTheme="minorHAnsi" w:cstheme="minorBidi"/>
              <w:kern w:val="2"/>
              <w:szCs w:val="24"/>
              <w14:ligatures w14:val="standardContextual"/>
            </w:rPr>
          </w:pPr>
          <w:hyperlink w:anchor="_Toc189469267" w:history="1">
            <w:r w:rsidR="006C385D" w:rsidRPr="004F7AF5">
              <w:rPr>
                <w:rStyle w:val="Hyperlink"/>
                <w:lang w:val="en-GB"/>
              </w:rPr>
              <w:t>17.2.</w:t>
            </w:r>
            <w:r w:rsidR="006C385D">
              <w:rPr>
                <w:rFonts w:asciiTheme="minorHAnsi" w:eastAsiaTheme="minorEastAsia" w:hAnsiTheme="minorHAnsi" w:cstheme="minorBidi"/>
                <w:kern w:val="2"/>
                <w:szCs w:val="24"/>
                <w14:ligatures w14:val="standardContextual"/>
              </w:rPr>
              <w:tab/>
            </w:r>
            <w:r w:rsidR="006C385D" w:rsidRPr="004F7AF5">
              <w:rPr>
                <w:rStyle w:val="Hyperlink"/>
                <w:lang w:val="en-GB"/>
              </w:rPr>
              <w:t>Declaration of Conflicting Interests</w:t>
            </w:r>
            <w:r w:rsidR="006C385D">
              <w:rPr>
                <w:webHidden/>
              </w:rPr>
              <w:tab/>
            </w:r>
            <w:r w:rsidR="006C385D">
              <w:rPr>
                <w:webHidden/>
              </w:rPr>
              <w:fldChar w:fldCharType="begin"/>
            </w:r>
            <w:r w:rsidR="006C385D">
              <w:rPr>
                <w:webHidden/>
              </w:rPr>
              <w:instrText xml:space="preserve"> PAGEREF _Toc189469267 \h </w:instrText>
            </w:r>
            <w:r w:rsidR="006C385D">
              <w:rPr>
                <w:webHidden/>
              </w:rPr>
            </w:r>
            <w:r w:rsidR="006C385D">
              <w:rPr>
                <w:webHidden/>
              </w:rPr>
              <w:fldChar w:fldCharType="separate"/>
            </w:r>
            <w:r w:rsidR="0056128E">
              <w:rPr>
                <w:webHidden/>
              </w:rPr>
              <w:t>59</w:t>
            </w:r>
            <w:r w:rsidR="006C385D">
              <w:rPr>
                <w:webHidden/>
              </w:rPr>
              <w:fldChar w:fldCharType="end"/>
            </w:r>
          </w:hyperlink>
        </w:p>
        <w:p w14:paraId="1FD89B4A" w14:textId="070FEFA5" w:rsidR="006C385D" w:rsidRDefault="0045029E">
          <w:pPr>
            <w:pStyle w:val="TOC2"/>
            <w:rPr>
              <w:rFonts w:asciiTheme="minorHAnsi" w:eastAsiaTheme="minorEastAsia" w:hAnsiTheme="minorHAnsi" w:cstheme="minorBidi"/>
              <w:kern w:val="2"/>
              <w:szCs w:val="24"/>
              <w14:ligatures w14:val="standardContextual"/>
            </w:rPr>
          </w:pPr>
          <w:hyperlink w:anchor="_Toc189469268" w:history="1">
            <w:r w:rsidR="006C385D" w:rsidRPr="004F7AF5">
              <w:rPr>
                <w:rStyle w:val="Hyperlink"/>
                <w:lang w:val="en-GB"/>
              </w:rPr>
              <w:t>17.3.</w:t>
            </w:r>
            <w:r w:rsidR="006C385D">
              <w:rPr>
                <w:rFonts w:asciiTheme="minorHAnsi" w:eastAsiaTheme="minorEastAsia" w:hAnsiTheme="minorHAnsi" w:cstheme="minorBidi"/>
                <w:kern w:val="2"/>
                <w:szCs w:val="24"/>
                <w14:ligatures w14:val="standardContextual"/>
              </w:rPr>
              <w:tab/>
            </w:r>
            <w:r w:rsidR="006C385D" w:rsidRPr="004F7AF5">
              <w:rPr>
                <w:rStyle w:val="Hyperlink"/>
                <w:lang w:val="en-GB"/>
              </w:rPr>
              <w:t>Funding</w:t>
            </w:r>
            <w:r w:rsidR="006C385D">
              <w:rPr>
                <w:webHidden/>
              </w:rPr>
              <w:tab/>
            </w:r>
            <w:r w:rsidR="006C385D">
              <w:rPr>
                <w:webHidden/>
              </w:rPr>
              <w:fldChar w:fldCharType="begin"/>
            </w:r>
            <w:r w:rsidR="006C385D">
              <w:rPr>
                <w:webHidden/>
              </w:rPr>
              <w:instrText xml:space="preserve"> PAGEREF _Toc189469268 \h </w:instrText>
            </w:r>
            <w:r w:rsidR="006C385D">
              <w:rPr>
                <w:webHidden/>
              </w:rPr>
            </w:r>
            <w:r w:rsidR="006C385D">
              <w:rPr>
                <w:webHidden/>
              </w:rPr>
              <w:fldChar w:fldCharType="separate"/>
            </w:r>
            <w:r w:rsidR="0056128E">
              <w:rPr>
                <w:webHidden/>
              </w:rPr>
              <w:t>59</w:t>
            </w:r>
            <w:r w:rsidR="006C385D">
              <w:rPr>
                <w:webHidden/>
              </w:rPr>
              <w:fldChar w:fldCharType="end"/>
            </w:r>
          </w:hyperlink>
        </w:p>
        <w:p w14:paraId="53CA329C" w14:textId="09693555" w:rsidR="006C385D" w:rsidRDefault="0045029E">
          <w:pPr>
            <w:pStyle w:val="TOC2"/>
            <w:rPr>
              <w:rFonts w:asciiTheme="minorHAnsi" w:eastAsiaTheme="minorEastAsia" w:hAnsiTheme="minorHAnsi" w:cstheme="minorBidi"/>
              <w:kern w:val="2"/>
              <w:szCs w:val="24"/>
              <w14:ligatures w14:val="standardContextual"/>
            </w:rPr>
          </w:pPr>
          <w:hyperlink w:anchor="_Toc189469269" w:history="1">
            <w:r w:rsidR="006C385D" w:rsidRPr="004F7AF5">
              <w:rPr>
                <w:rStyle w:val="Hyperlink"/>
                <w:lang w:val="en-GB"/>
              </w:rPr>
              <w:t>17.4.</w:t>
            </w:r>
            <w:r w:rsidR="006C385D">
              <w:rPr>
                <w:rFonts w:asciiTheme="minorHAnsi" w:eastAsiaTheme="minorEastAsia" w:hAnsiTheme="minorHAnsi" w:cstheme="minorBidi"/>
                <w:kern w:val="2"/>
                <w:szCs w:val="24"/>
                <w14:ligatures w14:val="standardContextual"/>
              </w:rPr>
              <w:tab/>
            </w:r>
            <w:r w:rsidR="006C385D" w:rsidRPr="004F7AF5">
              <w:rPr>
                <w:rStyle w:val="Hyperlink"/>
                <w:lang w:val="en-GB"/>
              </w:rPr>
              <w:t>Editorial Independence</w:t>
            </w:r>
            <w:r w:rsidR="006C385D">
              <w:rPr>
                <w:webHidden/>
              </w:rPr>
              <w:tab/>
            </w:r>
            <w:r w:rsidR="006C385D">
              <w:rPr>
                <w:webHidden/>
              </w:rPr>
              <w:fldChar w:fldCharType="begin"/>
            </w:r>
            <w:r w:rsidR="006C385D">
              <w:rPr>
                <w:webHidden/>
              </w:rPr>
              <w:instrText xml:space="preserve"> PAGEREF _Toc189469269 \h </w:instrText>
            </w:r>
            <w:r w:rsidR="006C385D">
              <w:rPr>
                <w:webHidden/>
              </w:rPr>
            </w:r>
            <w:r w:rsidR="006C385D">
              <w:rPr>
                <w:webHidden/>
              </w:rPr>
              <w:fldChar w:fldCharType="separate"/>
            </w:r>
            <w:r w:rsidR="0056128E">
              <w:rPr>
                <w:webHidden/>
              </w:rPr>
              <w:t>59</w:t>
            </w:r>
            <w:r w:rsidR="006C385D">
              <w:rPr>
                <w:webHidden/>
              </w:rPr>
              <w:fldChar w:fldCharType="end"/>
            </w:r>
          </w:hyperlink>
        </w:p>
        <w:p w14:paraId="0F046484" w14:textId="242FADAF" w:rsidR="006C385D" w:rsidRDefault="0045029E">
          <w:pPr>
            <w:pStyle w:val="TOC2"/>
            <w:rPr>
              <w:rFonts w:asciiTheme="minorHAnsi" w:eastAsiaTheme="minorEastAsia" w:hAnsiTheme="minorHAnsi" w:cstheme="minorBidi"/>
              <w:kern w:val="2"/>
              <w:szCs w:val="24"/>
              <w14:ligatures w14:val="standardContextual"/>
            </w:rPr>
          </w:pPr>
          <w:hyperlink w:anchor="_Toc189469270" w:history="1">
            <w:r w:rsidR="006C385D" w:rsidRPr="004F7AF5">
              <w:rPr>
                <w:rStyle w:val="Hyperlink"/>
                <w:lang w:val="en-GB"/>
              </w:rPr>
              <w:t>17.5.</w:t>
            </w:r>
            <w:r w:rsidR="006C385D">
              <w:rPr>
                <w:rFonts w:asciiTheme="minorHAnsi" w:eastAsiaTheme="minorEastAsia" w:hAnsiTheme="minorHAnsi" w:cstheme="minorBidi"/>
                <w:kern w:val="2"/>
                <w:szCs w:val="24"/>
                <w14:ligatures w14:val="standardContextual"/>
              </w:rPr>
              <w:tab/>
            </w:r>
            <w:r w:rsidR="006C385D" w:rsidRPr="004F7AF5">
              <w:rPr>
                <w:rStyle w:val="Hyperlink"/>
                <w:lang w:val="en-GB"/>
              </w:rPr>
              <w:t>Membership of the Clinical Effectiveness Group</w:t>
            </w:r>
            <w:r w:rsidR="006C385D">
              <w:rPr>
                <w:webHidden/>
              </w:rPr>
              <w:tab/>
            </w:r>
            <w:r w:rsidR="006C385D">
              <w:rPr>
                <w:webHidden/>
              </w:rPr>
              <w:fldChar w:fldCharType="begin"/>
            </w:r>
            <w:r w:rsidR="006C385D">
              <w:rPr>
                <w:webHidden/>
              </w:rPr>
              <w:instrText xml:space="preserve"> PAGEREF _Toc189469270 \h </w:instrText>
            </w:r>
            <w:r w:rsidR="006C385D">
              <w:rPr>
                <w:webHidden/>
              </w:rPr>
            </w:r>
            <w:r w:rsidR="006C385D">
              <w:rPr>
                <w:webHidden/>
              </w:rPr>
              <w:fldChar w:fldCharType="separate"/>
            </w:r>
            <w:r w:rsidR="0056128E">
              <w:rPr>
                <w:webHidden/>
              </w:rPr>
              <w:t>59</w:t>
            </w:r>
            <w:r w:rsidR="006C385D">
              <w:rPr>
                <w:webHidden/>
              </w:rPr>
              <w:fldChar w:fldCharType="end"/>
            </w:r>
          </w:hyperlink>
        </w:p>
        <w:p w14:paraId="3690C743" w14:textId="5426E811" w:rsidR="006C385D" w:rsidRDefault="0045029E">
          <w:pPr>
            <w:pStyle w:val="TOC2"/>
            <w:rPr>
              <w:rFonts w:asciiTheme="minorHAnsi" w:eastAsiaTheme="minorEastAsia" w:hAnsiTheme="minorHAnsi" w:cstheme="minorBidi"/>
              <w:kern w:val="2"/>
              <w:szCs w:val="24"/>
              <w14:ligatures w14:val="standardContextual"/>
            </w:rPr>
          </w:pPr>
          <w:hyperlink w:anchor="_Toc189469271" w:history="1">
            <w:r w:rsidR="006C385D" w:rsidRPr="004F7AF5">
              <w:rPr>
                <w:rStyle w:val="Hyperlink"/>
                <w:lang w:val="en-GB"/>
              </w:rPr>
              <w:t>17.6.</w:t>
            </w:r>
            <w:r w:rsidR="006C385D">
              <w:rPr>
                <w:rFonts w:asciiTheme="minorHAnsi" w:eastAsiaTheme="minorEastAsia" w:hAnsiTheme="minorHAnsi" w:cstheme="minorBidi"/>
                <w:kern w:val="2"/>
                <w:szCs w:val="24"/>
                <w14:ligatures w14:val="standardContextual"/>
              </w:rPr>
              <w:tab/>
            </w:r>
            <w:r w:rsidR="006C385D" w:rsidRPr="004F7AF5">
              <w:rPr>
                <w:rStyle w:val="Hyperlink"/>
                <w:lang w:val="en-GB"/>
              </w:rPr>
              <w:t>ORCID ID</w:t>
            </w:r>
            <w:r w:rsidR="006C385D">
              <w:rPr>
                <w:webHidden/>
              </w:rPr>
              <w:tab/>
            </w:r>
            <w:r w:rsidR="006C385D">
              <w:rPr>
                <w:webHidden/>
              </w:rPr>
              <w:fldChar w:fldCharType="begin"/>
            </w:r>
            <w:r w:rsidR="006C385D">
              <w:rPr>
                <w:webHidden/>
              </w:rPr>
              <w:instrText xml:space="preserve"> PAGEREF _Toc189469271 \h </w:instrText>
            </w:r>
            <w:r w:rsidR="006C385D">
              <w:rPr>
                <w:webHidden/>
              </w:rPr>
            </w:r>
            <w:r w:rsidR="006C385D">
              <w:rPr>
                <w:webHidden/>
              </w:rPr>
              <w:fldChar w:fldCharType="separate"/>
            </w:r>
            <w:r w:rsidR="0056128E">
              <w:rPr>
                <w:webHidden/>
              </w:rPr>
              <w:t>59</w:t>
            </w:r>
            <w:r w:rsidR="006C385D">
              <w:rPr>
                <w:webHidden/>
              </w:rPr>
              <w:fldChar w:fldCharType="end"/>
            </w:r>
          </w:hyperlink>
        </w:p>
        <w:p w14:paraId="6B392EBA" w14:textId="73A1B7AD" w:rsidR="006C385D" w:rsidRDefault="0045029E">
          <w:pPr>
            <w:pStyle w:val="TOC1"/>
            <w:rPr>
              <w:rFonts w:asciiTheme="minorHAnsi" w:eastAsiaTheme="minorEastAsia" w:hAnsiTheme="minorHAnsi" w:cstheme="minorBidi"/>
              <w:caps w:val="0"/>
              <w:kern w:val="2"/>
              <w:szCs w:val="24"/>
              <w14:ligatures w14:val="standardContextual"/>
            </w:rPr>
          </w:pPr>
          <w:hyperlink w:anchor="_Toc189469272" w:history="1">
            <w:r w:rsidR="006C385D" w:rsidRPr="004F7AF5">
              <w:rPr>
                <w:rStyle w:val="Hyperlink"/>
                <w:lang w:val="en-GB"/>
              </w:rPr>
              <w:t>18.</w:t>
            </w:r>
            <w:r w:rsidR="006C385D">
              <w:rPr>
                <w:rFonts w:asciiTheme="minorHAnsi" w:eastAsiaTheme="minorEastAsia" w:hAnsiTheme="minorHAnsi" w:cstheme="minorBidi"/>
                <w:caps w:val="0"/>
                <w:kern w:val="2"/>
                <w:szCs w:val="24"/>
                <w14:ligatures w14:val="standardContextual"/>
              </w:rPr>
              <w:tab/>
            </w:r>
            <w:r w:rsidR="006C385D" w:rsidRPr="004F7AF5">
              <w:rPr>
                <w:rStyle w:val="Hyperlink"/>
                <w:lang w:val="en-GB"/>
              </w:rPr>
              <w:t>TABLES AND FIGURES</w:t>
            </w:r>
            <w:r w:rsidR="006C385D">
              <w:rPr>
                <w:webHidden/>
              </w:rPr>
              <w:tab/>
            </w:r>
            <w:r w:rsidR="006C385D">
              <w:rPr>
                <w:webHidden/>
              </w:rPr>
              <w:fldChar w:fldCharType="begin"/>
            </w:r>
            <w:r w:rsidR="006C385D">
              <w:rPr>
                <w:webHidden/>
              </w:rPr>
              <w:instrText xml:space="preserve"> PAGEREF _Toc189469272 \h </w:instrText>
            </w:r>
            <w:r w:rsidR="006C385D">
              <w:rPr>
                <w:webHidden/>
              </w:rPr>
            </w:r>
            <w:r w:rsidR="006C385D">
              <w:rPr>
                <w:webHidden/>
              </w:rPr>
              <w:fldChar w:fldCharType="separate"/>
            </w:r>
            <w:r w:rsidR="0056128E">
              <w:rPr>
                <w:webHidden/>
              </w:rPr>
              <w:t>60</w:t>
            </w:r>
            <w:r w:rsidR="006C385D">
              <w:rPr>
                <w:webHidden/>
              </w:rPr>
              <w:fldChar w:fldCharType="end"/>
            </w:r>
          </w:hyperlink>
        </w:p>
        <w:p w14:paraId="0BC28A2A" w14:textId="1E107072" w:rsidR="006C385D" w:rsidRDefault="0045029E">
          <w:pPr>
            <w:pStyle w:val="TOC1"/>
            <w:rPr>
              <w:rFonts w:asciiTheme="minorHAnsi" w:eastAsiaTheme="minorEastAsia" w:hAnsiTheme="minorHAnsi" w:cstheme="minorBidi"/>
              <w:caps w:val="0"/>
              <w:kern w:val="2"/>
              <w:szCs w:val="24"/>
              <w14:ligatures w14:val="standardContextual"/>
            </w:rPr>
          </w:pPr>
          <w:hyperlink w:anchor="_Toc189469273" w:history="1">
            <w:r w:rsidR="006C385D" w:rsidRPr="004F7AF5">
              <w:rPr>
                <w:rStyle w:val="Hyperlink"/>
                <w:lang w:val="en-GB"/>
              </w:rPr>
              <w:t>19.</w:t>
            </w:r>
            <w:r w:rsidR="006C385D">
              <w:rPr>
                <w:rFonts w:asciiTheme="minorHAnsi" w:eastAsiaTheme="minorEastAsia" w:hAnsiTheme="minorHAnsi" w:cstheme="minorBidi"/>
                <w:caps w:val="0"/>
                <w:kern w:val="2"/>
                <w:szCs w:val="24"/>
                <w14:ligatures w14:val="standardContextual"/>
              </w:rPr>
              <w:tab/>
            </w:r>
            <w:r w:rsidR="006C385D" w:rsidRPr="004F7AF5">
              <w:rPr>
                <w:rStyle w:val="Hyperlink"/>
                <w:lang w:val="en-GB"/>
              </w:rPr>
              <w:t>REFERENCES</w:t>
            </w:r>
            <w:r w:rsidR="006C385D">
              <w:rPr>
                <w:webHidden/>
              </w:rPr>
              <w:tab/>
            </w:r>
            <w:r w:rsidR="006C385D">
              <w:rPr>
                <w:webHidden/>
              </w:rPr>
              <w:fldChar w:fldCharType="begin"/>
            </w:r>
            <w:r w:rsidR="006C385D">
              <w:rPr>
                <w:webHidden/>
              </w:rPr>
              <w:instrText xml:space="preserve"> PAGEREF _Toc189469273 \h </w:instrText>
            </w:r>
            <w:r w:rsidR="006C385D">
              <w:rPr>
                <w:webHidden/>
              </w:rPr>
            </w:r>
            <w:r w:rsidR="006C385D">
              <w:rPr>
                <w:webHidden/>
              </w:rPr>
              <w:fldChar w:fldCharType="separate"/>
            </w:r>
            <w:r w:rsidR="0056128E">
              <w:rPr>
                <w:webHidden/>
              </w:rPr>
              <w:t>66</w:t>
            </w:r>
            <w:r w:rsidR="006C385D">
              <w:rPr>
                <w:webHidden/>
              </w:rPr>
              <w:fldChar w:fldCharType="end"/>
            </w:r>
          </w:hyperlink>
        </w:p>
        <w:p w14:paraId="413B12A6" w14:textId="77B67DFB" w:rsidR="006C385D" w:rsidRDefault="0045029E">
          <w:pPr>
            <w:pStyle w:val="TOC1"/>
            <w:rPr>
              <w:rFonts w:asciiTheme="minorHAnsi" w:eastAsiaTheme="minorEastAsia" w:hAnsiTheme="minorHAnsi" w:cstheme="minorBidi"/>
              <w:caps w:val="0"/>
              <w:kern w:val="2"/>
              <w:szCs w:val="24"/>
              <w14:ligatures w14:val="standardContextual"/>
            </w:rPr>
          </w:pPr>
          <w:hyperlink w:anchor="_Toc189469274" w:history="1">
            <w:r w:rsidR="006C385D" w:rsidRPr="004F7AF5">
              <w:rPr>
                <w:rStyle w:val="Hyperlink"/>
                <w:lang w:val="en-GB"/>
              </w:rPr>
              <w:t>APPENDIX 1: GRADE System for Assessing Evidence</w:t>
            </w:r>
            <w:r w:rsidR="006C385D">
              <w:rPr>
                <w:webHidden/>
              </w:rPr>
              <w:tab/>
            </w:r>
            <w:r w:rsidR="006C385D">
              <w:rPr>
                <w:webHidden/>
              </w:rPr>
              <w:fldChar w:fldCharType="begin"/>
            </w:r>
            <w:r w:rsidR="006C385D">
              <w:rPr>
                <w:webHidden/>
              </w:rPr>
              <w:instrText xml:space="preserve"> PAGEREF _Toc189469274 \h </w:instrText>
            </w:r>
            <w:r w:rsidR="006C385D">
              <w:rPr>
                <w:webHidden/>
              </w:rPr>
            </w:r>
            <w:r w:rsidR="006C385D">
              <w:rPr>
                <w:webHidden/>
              </w:rPr>
              <w:fldChar w:fldCharType="separate"/>
            </w:r>
            <w:r w:rsidR="0056128E">
              <w:rPr>
                <w:webHidden/>
              </w:rPr>
              <w:t>74</w:t>
            </w:r>
            <w:r w:rsidR="006C385D">
              <w:rPr>
                <w:webHidden/>
              </w:rPr>
              <w:fldChar w:fldCharType="end"/>
            </w:r>
          </w:hyperlink>
        </w:p>
        <w:p w14:paraId="12473649" w14:textId="2F0C0BB5" w:rsidR="006C385D" w:rsidRDefault="0045029E">
          <w:pPr>
            <w:pStyle w:val="TOC1"/>
            <w:rPr>
              <w:rFonts w:asciiTheme="minorHAnsi" w:eastAsiaTheme="minorEastAsia" w:hAnsiTheme="minorHAnsi" w:cstheme="minorBidi"/>
              <w:caps w:val="0"/>
              <w:kern w:val="2"/>
              <w:szCs w:val="24"/>
              <w14:ligatures w14:val="standardContextual"/>
            </w:rPr>
          </w:pPr>
          <w:hyperlink w:anchor="_Toc189469275" w:history="1">
            <w:r w:rsidR="006C385D" w:rsidRPr="004F7AF5">
              <w:rPr>
                <w:rStyle w:val="Hyperlink"/>
              </w:rPr>
              <w:t>APPENDIX 2: Equality Impact Assessment Table</w:t>
            </w:r>
            <w:r w:rsidR="006C385D">
              <w:rPr>
                <w:webHidden/>
              </w:rPr>
              <w:tab/>
            </w:r>
            <w:r w:rsidR="006C385D">
              <w:rPr>
                <w:webHidden/>
              </w:rPr>
              <w:fldChar w:fldCharType="begin"/>
            </w:r>
            <w:r w:rsidR="006C385D">
              <w:rPr>
                <w:webHidden/>
              </w:rPr>
              <w:instrText xml:space="preserve"> PAGEREF _Toc189469275 \h </w:instrText>
            </w:r>
            <w:r w:rsidR="006C385D">
              <w:rPr>
                <w:webHidden/>
              </w:rPr>
            </w:r>
            <w:r w:rsidR="006C385D">
              <w:rPr>
                <w:webHidden/>
              </w:rPr>
              <w:fldChar w:fldCharType="separate"/>
            </w:r>
            <w:r w:rsidR="0056128E">
              <w:rPr>
                <w:webHidden/>
              </w:rPr>
              <w:t>79</w:t>
            </w:r>
            <w:r w:rsidR="006C385D">
              <w:rPr>
                <w:webHidden/>
              </w:rPr>
              <w:fldChar w:fldCharType="end"/>
            </w:r>
          </w:hyperlink>
        </w:p>
        <w:p w14:paraId="50FA490A" w14:textId="7C29EC9A" w:rsidR="006C385D" w:rsidRDefault="0045029E">
          <w:pPr>
            <w:pStyle w:val="TOC1"/>
            <w:rPr>
              <w:rFonts w:asciiTheme="minorHAnsi" w:eastAsiaTheme="minorEastAsia" w:hAnsiTheme="minorHAnsi" w:cstheme="minorBidi"/>
              <w:caps w:val="0"/>
              <w:kern w:val="2"/>
              <w:szCs w:val="24"/>
              <w14:ligatures w14:val="standardContextual"/>
            </w:rPr>
          </w:pPr>
          <w:hyperlink w:anchor="_Toc189469276" w:history="1">
            <w:r w:rsidR="006C385D" w:rsidRPr="004F7AF5">
              <w:rPr>
                <w:rStyle w:val="Hyperlink"/>
                <w:lang w:val="en-GB"/>
              </w:rPr>
              <w:t>APPENDIX 3: AGREE II User Manual</w:t>
            </w:r>
            <w:r w:rsidR="006C385D">
              <w:rPr>
                <w:webHidden/>
              </w:rPr>
              <w:tab/>
            </w:r>
            <w:r w:rsidR="006C385D">
              <w:rPr>
                <w:webHidden/>
              </w:rPr>
              <w:fldChar w:fldCharType="begin"/>
            </w:r>
            <w:r w:rsidR="006C385D">
              <w:rPr>
                <w:webHidden/>
              </w:rPr>
              <w:instrText xml:space="preserve"> PAGEREF _Toc189469276 \h </w:instrText>
            </w:r>
            <w:r w:rsidR="006C385D">
              <w:rPr>
                <w:webHidden/>
              </w:rPr>
            </w:r>
            <w:r w:rsidR="006C385D">
              <w:rPr>
                <w:webHidden/>
              </w:rPr>
              <w:fldChar w:fldCharType="separate"/>
            </w:r>
            <w:r w:rsidR="0056128E">
              <w:rPr>
                <w:webHidden/>
              </w:rPr>
              <w:t>81</w:t>
            </w:r>
            <w:r w:rsidR="006C385D">
              <w:rPr>
                <w:webHidden/>
              </w:rPr>
              <w:fldChar w:fldCharType="end"/>
            </w:r>
          </w:hyperlink>
        </w:p>
        <w:p w14:paraId="2CD0D927" w14:textId="6F66C595" w:rsidR="006C385D" w:rsidRDefault="0045029E">
          <w:pPr>
            <w:pStyle w:val="TOC1"/>
            <w:rPr>
              <w:rFonts w:asciiTheme="minorHAnsi" w:eastAsiaTheme="minorEastAsia" w:hAnsiTheme="minorHAnsi" w:cstheme="minorBidi"/>
              <w:caps w:val="0"/>
              <w:kern w:val="2"/>
              <w:szCs w:val="24"/>
              <w14:ligatures w14:val="standardContextual"/>
            </w:rPr>
          </w:pPr>
          <w:hyperlink w:anchor="_Toc189469277" w:history="1">
            <w:r w:rsidR="006C385D" w:rsidRPr="004F7AF5">
              <w:rPr>
                <w:rStyle w:val="Hyperlink"/>
                <w:lang w:val="en-GB"/>
              </w:rPr>
              <w:t>APPENDIX 4: Pilot Feedback Form</w:t>
            </w:r>
            <w:r w:rsidR="006C385D">
              <w:rPr>
                <w:webHidden/>
              </w:rPr>
              <w:tab/>
            </w:r>
            <w:r w:rsidR="006C385D">
              <w:rPr>
                <w:webHidden/>
              </w:rPr>
              <w:fldChar w:fldCharType="begin"/>
            </w:r>
            <w:r w:rsidR="006C385D">
              <w:rPr>
                <w:webHidden/>
              </w:rPr>
              <w:instrText xml:space="preserve"> PAGEREF _Toc189469277 \h </w:instrText>
            </w:r>
            <w:r w:rsidR="006C385D">
              <w:rPr>
                <w:webHidden/>
              </w:rPr>
            </w:r>
            <w:r w:rsidR="006C385D">
              <w:rPr>
                <w:webHidden/>
              </w:rPr>
              <w:fldChar w:fldCharType="separate"/>
            </w:r>
            <w:r w:rsidR="0056128E">
              <w:rPr>
                <w:webHidden/>
              </w:rPr>
              <w:t>83</w:t>
            </w:r>
            <w:r w:rsidR="006C385D">
              <w:rPr>
                <w:webHidden/>
              </w:rPr>
              <w:fldChar w:fldCharType="end"/>
            </w:r>
          </w:hyperlink>
        </w:p>
        <w:p w14:paraId="098B357E" w14:textId="632782CF" w:rsidR="00534B9A" w:rsidRDefault="00534B9A">
          <w:r>
            <w:rPr>
              <w:b/>
              <w:bCs/>
            </w:rPr>
            <w:fldChar w:fldCharType="end"/>
          </w:r>
        </w:p>
      </w:sdtContent>
    </w:sdt>
    <w:p w14:paraId="21E8EDDD" w14:textId="77777777" w:rsidR="00FE6E9F" w:rsidRPr="00FE6E9F" w:rsidRDefault="00FE6E9F" w:rsidP="00FE6E9F">
      <w:pPr>
        <w:pStyle w:val="BASHHNormal"/>
        <w:rPr>
          <w:lang w:val="en-GB"/>
        </w:rPr>
      </w:pPr>
    </w:p>
    <w:p w14:paraId="7F906B39" w14:textId="11E90101" w:rsidR="00163230" w:rsidRPr="00163230" w:rsidRDefault="00C35358" w:rsidP="00A823F3">
      <w:pPr>
        <w:pStyle w:val="BASHHHeading1"/>
        <w:jc w:val="both"/>
        <w:rPr>
          <w:lang w:val="en-GB"/>
        </w:rPr>
      </w:pPr>
      <w:bookmarkStart w:id="1" w:name="_Toc189469167"/>
      <w:r>
        <w:rPr>
          <w:lang w:val="en-GB"/>
        </w:rPr>
        <w:lastRenderedPageBreak/>
        <w:t>ABSTRACT</w:t>
      </w:r>
      <w:bookmarkEnd w:id="1"/>
    </w:p>
    <w:p w14:paraId="3AC0F6FB" w14:textId="13CD141A" w:rsidR="00AE10FD" w:rsidRDefault="00AE10FD" w:rsidP="00585CEB">
      <w:pPr>
        <w:pStyle w:val="BASHHNormal"/>
        <w:jc w:val="both"/>
      </w:pPr>
      <w:r w:rsidRPr="00152806">
        <w:t xml:space="preserve">The 2025 </w:t>
      </w:r>
      <w:r w:rsidR="001C4F0B" w:rsidRPr="00152806">
        <w:rPr>
          <w:lang w:val="en-GB"/>
        </w:rPr>
        <w:t>British Association for Sexual Health and HIV</w:t>
      </w:r>
      <w:r w:rsidR="001C4F0B" w:rsidRPr="00152806">
        <w:t xml:space="preserve"> (</w:t>
      </w:r>
      <w:r w:rsidRPr="00152806">
        <w:t>BASHH</w:t>
      </w:r>
      <w:r w:rsidR="001C4F0B" w:rsidRPr="00152806">
        <w:t>)</w:t>
      </w:r>
      <w:r>
        <w:t xml:space="preserve"> guidelines for the management of viral hepatitis are in line with current evidence and practice within the </w:t>
      </w:r>
      <w:r w:rsidR="007834B4" w:rsidRPr="00AF21A8">
        <w:rPr>
          <w:lang w:val="en-GB"/>
        </w:rPr>
        <w:t>United Kingdom</w:t>
      </w:r>
      <w:r>
        <w:t xml:space="preserve">. We provide evidence-based recommendations for the prevention, diagnosis and initial management of viral hepatitis A, B, C and D. Key updates are detailed at the start of the article. </w:t>
      </w:r>
    </w:p>
    <w:p w14:paraId="6E0BA657" w14:textId="48F4A4D6" w:rsidR="00544C2F" w:rsidRPr="00544C2F" w:rsidRDefault="00544C2F" w:rsidP="00294782">
      <w:pPr>
        <w:pStyle w:val="BASHHNormal"/>
        <w:rPr>
          <w:b/>
          <w:bCs/>
        </w:rPr>
      </w:pPr>
      <w:r w:rsidRPr="00544C2F">
        <w:rPr>
          <w:b/>
          <w:bCs/>
        </w:rPr>
        <w:t>Keywords:</w:t>
      </w:r>
      <w:r>
        <w:rPr>
          <w:b/>
          <w:bCs/>
        </w:rPr>
        <w:t xml:space="preserve"> </w:t>
      </w:r>
      <w:r w:rsidR="00AE10FD">
        <w:t>hepatitis virus; antiviral; vaccine</w:t>
      </w:r>
      <w:r w:rsidR="003E33F2">
        <w:t>.</w:t>
      </w:r>
    </w:p>
    <w:p w14:paraId="3F38DAD0" w14:textId="1B2C2166" w:rsidR="00D26C37" w:rsidRDefault="00D26C37" w:rsidP="00A823F3">
      <w:pPr>
        <w:pStyle w:val="BASHHHeading1"/>
        <w:jc w:val="both"/>
        <w:rPr>
          <w:lang w:val="en-GB"/>
        </w:rPr>
      </w:pPr>
      <w:bookmarkStart w:id="2" w:name="_Toc189469168"/>
      <w:r>
        <w:rPr>
          <w:lang w:val="en-GB"/>
        </w:rPr>
        <w:lastRenderedPageBreak/>
        <w:t>ABBREVIATIONS</w:t>
      </w:r>
      <w:bookmarkEnd w:id="2"/>
    </w:p>
    <w:tbl>
      <w:tblPr>
        <w:tblStyle w:val="ScinopsisTable"/>
        <w:tblW w:w="9016" w:type="dxa"/>
        <w:tblLook w:val="0480" w:firstRow="0" w:lastRow="0" w:firstColumn="1" w:lastColumn="0" w:noHBand="0" w:noVBand="1"/>
      </w:tblPr>
      <w:tblGrid>
        <w:gridCol w:w="2263"/>
        <w:gridCol w:w="6753"/>
      </w:tblGrid>
      <w:tr w:rsidR="001E0230" w14:paraId="1F10074C" w14:textId="77777777" w:rsidTr="00E60839">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263" w:type="dxa"/>
          </w:tcPr>
          <w:p w14:paraId="7A1C1F00" w14:textId="77777777" w:rsidR="001E0230" w:rsidRPr="00444B71" w:rsidRDefault="001E0230" w:rsidP="001E0230">
            <w:pPr>
              <w:pStyle w:val="BASHHNormal"/>
              <w:spacing w:before="60" w:after="60" w:line="240" w:lineRule="auto"/>
              <w:jc w:val="both"/>
              <w:rPr>
                <w:lang w:val="en-GB"/>
              </w:rPr>
            </w:pPr>
            <w:r w:rsidRPr="00FE2815">
              <w:rPr>
                <w:lang w:val="en-GB"/>
              </w:rPr>
              <w:t>AASLD</w:t>
            </w:r>
          </w:p>
        </w:tc>
        <w:tc>
          <w:tcPr>
            <w:tcW w:w="6753" w:type="dxa"/>
          </w:tcPr>
          <w:p w14:paraId="23DE37D1" w14:textId="77777777" w:rsidR="001E0230" w:rsidRPr="00444B71" w:rsidRDefault="001E0230" w:rsidP="001E0230">
            <w:pPr>
              <w:pStyle w:val="BASHHNormal"/>
              <w:spacing w:before="60" w:after="60" w:line="240" w:lineRule="auto"/>
              <w:jc w:val="both"/>
              <w:cnfStyle w:val="000000100000" w:firstRow="0" w:lastRow="0" w:firstColumn="0" w:lastColumn="0" w:oddVBand="0" w:evenVBand="0" w:oddHBand="1" w:evenHBand="0" w:firstRowFirstColumn="0" w:firstRowLastColumn="0" w:lastRowFirstColumn="0" w:lastRowLastColumn="0"/>
              <w:rPr>
                <w:lang w:val="en-GB"/>
              </w:rPr>
            </w:pPr>
            <w:r w:rsidRPr="00FE2815">
              <w:rPr>
                <w:lang w:val="en-GB"/>
              </w:rPr>
              <w:t>American Association for the Study of Liver Disease</w:t>
            </w:r>
          </w:p>
        </w:tc>
      </w:tr>
      <w:tr w:rsidR="001E0230" w14:paraId="4A1F8844" w14:textId="77777777" w:rsidTr="00E60839">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263" w:type="dxa"/>
          </w:tcPr>
          <w:p w14:paraId="44F4B531" w14:textId="77777777" w:rsidR="001E0230" w:rsidRPr="00E60839" w:rsidRDefault="001E0230" w:rsidP="00E75B6C">
            <w:pPr>
              <w:pStyle w:val="BASHHNormal"/>
              <w:keepNext w:val="0"/>
              <w:spacing w:before="60" w:after="60" w:line="240" w:lineRule="auto"/>
              <w:jc w:val="both"/>
              <w:rPr>
                <w:lang w:val="en-GB"/>
              </w:rPr>
            </w:pPr>
            <w:r w:rsidRPr="00E60839">
              <w:rPr>
                <w:lang w:val="en-GB"/>
              </w:rPr>
              <w:t>AGREE II</w:t>
            </w:r>
          </w:p>
        </w:tc>
        <w:tc>
          <w:tcPr>
            <w:tcW w:w="6753" w:type="dxa"/>
          </w:tcPr>
          <w:p w14:paraId="7AD7F6AF" w14:textId="77777777" w:rsidR="001E0230" w:rsidRPr="00E60839" w:rsidRDefault="001E0230" w:rsidP="00E75B6C">
            <w:pPr>
              <w:pStyle w:val="BASHHNormal"/>
              <w:keepNext w:val="0"/>
              <w:spacing w:before="60" w:after="60" w:line="240" w:lineRule="auto"/>
              <w:jc w:val="both"/>
              <w:cnfStyle w:val="000000010000" w:firstRow="0" w:lastRow="0" w:firstColumn="0" w:lastColumn="0" w:oddVBand="0" w:evenVBand="0" w:oddHBand="0" w:evenHBand="1" w:firstRowFirstColumn="0" w:firstRowLastColumn="0" w:lastRowFirstColumn="0" w:lastRowLastColumn="0"/>
              <w:rPr>
                <w:lang w:val="en-GB"/>
              </w:rPr>
            </w:pPr>
            <w:r w:rsidRPr="00E60839">
              <w:rPr>
                <w:lang w:val="en-GB"/>
              </w:rPr>
              <w:t>Appraisal of Guidelines, Research and Evaluation</w:t>
            </w:r>
          </w:p>
        </w:tc>
      </w:tr>
      <w:tr w:rsidR="001E0230" w14:paraId="39AED084" w14:textId="77777777" w:rsidTr="00E60839">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263" w:type="dxa"/>
          </w:tcPr>
          <w:p w14:paraId="36BB79BC" w14:textId="77777777" w:rsidR="001E0230" w:rsidRDefault="001E0230" w:rsidP="00E75B6C">
            <w:pPr>
              <w:pStyle w:val="BASHHNormal"/>
              <w:keepNext w:val="0"/>
              <w:spacing w:before="60" w:after="60" w:line="240" w:lineRule="auto"/>
              <w:jc w:val="both"/>
              <w:rPr>
                <w:lang w:val="en-GB"/>
              </w:rPr>
            </w:pPr>
            <w:r w:rsidRPr="009E3E3F">
              <w:rPr>
                <w:lang w:val="en-GB"/>
              </w:rPr>
              <w:t>ALF</w:t>
            </w:r>
          </w:p>
        </w:tc>
        <w:tc>
          <w:tcPr>
            <w:tcW w:w="6753" w:type="dxa"/>
          </w:tcPr>
          <w:p w14:paraId="513A03C0" w14:textId="3BCF066B" w:rsidR="001E0230" w:rsidRDefault="001E0230" w:rsidP="00E75B6C">
            <w:pPr>
              <w:pStyle w:val="BASHHNormal"/>
              <w:keepNext w:val="0"/>
              <w:spacing w:before="60" w:after="60" w:line="240" w:lineRule="auto"/>
              <w:jc w:val="both"/>
              <w:cnfStyle w:val="000000100000" w:firstRow="0" w:lastRow="0" w:firstColumn="0" w:lastColumn="0" w:oddVBand="0" w:evenVBand="0" w:oddHBand="1" w:evenHBand="0" w:firstRowFirstColumn="0" w:firstRowLastColumn="0" w:lastRowFirstColumn="0" w:lastRowLastColumn="0"/>
              <w:rPr>
                <w:lang w:val="en-GB"/>
              </w:rPr>
            </w:pPr>
            <w:r w:rsidRPr="005F34AB">
              <w:rPr>
                <w:lang w:val="en-GB"/>
              </w:rPr>
              <w:t xml:space="preserve">Acute </w:t>
            </w:r>
            <w:r w:rsidR="00186465">
              <w:rPr>
                <w:lang w:val="en-GB"/>
              </w:rPr>
              <w:t>L</w:t>
            </w:r>
            <w:r w:rsidRPr="005F34AB">
              <w:rPr>
                <w:lang w:val="en-GB"/>
              </w:rPr>
              <w:t xml:space="preserve">iver </w:t>
            </w:r>
            <w:r w:rsidR="00186465">
              <w:rPr>
                <w:lang w:val="en-GB"/>
              </w:rPr>
              <w:t>F</w:t>
            </w:r>
            <w:r w:rsidRPr="005F34AB">
              <w:rPr>
                <w:lang w:val="en-GB"/>
              </w:rPr>
              <w:t>ailure</w:t>
            </w:r>
          </w:p>
        </w:tc>
      </w:tr>
      <w:tr w:rsidR="001E0230" w14:paraId="4748BD2D" w14:textId="77777777" w:rsidTr="00E60839">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263" w:type="dxa"/>
          </w:tcPr>
          <w:p w14:paraId="61D1A66F" w14:textId="77777777" w:rsidR="001E0230" w:rsidRDefault="001E0230" w:rsidP="00E75B6C">
            <w:pPr>
              <w:pStyle w:val="BASHHNormal"/>
              <w:keepNext w:val="0"/>
              <w:spacing w:before="60" w:after="60" w:line="240" w:lineRule="auto"/>
              <w:jc w:val="both"/>
              <w:rPr>
                <w:lang w:val="en-GB"/>
              </w:rPr>
            </w:pPr>
            <w:r w:rsidRPr="001F226F">
              <w:rPr>
                <w:lang w:val="en-GB"/>
              </w:rPr>
              <w:t>ALT</w:t>
            </w:r>
          </w:p>
        </w:tc>
        <w:tc>
          <w:tcPr>
            <w:tcW w:w="6753" w:type="dxa"/>
          </w:tcPr>
          <w:p w14:paraId="42EADDB8" w14:textId="450DF93F" w:rsidR="001E0230" w:rsidRDefault="001E0230" w:rsidP="00E75B6C">
            <w:pPr>
              <w:pStyle w:val="BASHHNormal"/>
              <w:keepNext w:val="0"/>
              <w:spacing w:before="60" w:after="60" w:line="240" w:lineRule="auto"/>
              <w:jc w:val="both"/>
              <w:cnfStyle w:val="000000010000" w:firstRow="0" w:lastRow="0" w:firstColumn="0" w:lastColumn="0" w:oddVBand="0" w:evenVBand="0" w:oddHBand="0" w:evenHBand="1" w:firstRowFirstColumn="0" w:firstRowLastColumn="0" w:lastRowFirstColumn="0" w:lastRowLastColumn="0"/>
              <w:rPr>
                <w:lang w:val="en-GB"/>
              </w:rPr>
            </w:pPr>
            <w:r w:rsidRPr="00B13856">
              <w:rPr>
                <w:lang w:val="en-GB"/>
              </w:rPr>
              <w:t xml:space="preserve">Alanine </w:t>
            </w:r>
            <w:r w:rsidR="00186465">
              <w:rPr>
                <w:lang w:val="en-GB"/>
              </w:rPr>
              <w:t>T</w:t>
            </w:r>
            <w:r w:rsidRPr="00B13856">
              <w:rPr>
                <w:lang w:val="en-GB"/>
              </w:rPr>
              <w:t>ransaminase</w:t>
            </w:r>
          </w:p>
        </w:tc>
      </w:tr>
      <w:tr w:rsidR="001E0230" w14:paraId="4595D44B" w14:textId="77777777" w:rsidTr="00E60839">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263" w:type="dxa"/>
          </w:tcPr>
          <w:p w14:paraId="4C8E3F50" w14:textId="77777777" w:rsidR="001E0230" w:rsidRDefault="001E0230" w:rsidP="00E75B6C">
            <w:pPr>
              <w:pStyle w:val="BASHHNormal"/>
              <w:keepNext w:val="0"/>
              <w:spacing w:before="60" w:after="60" w:line="240" w:lineRule="auto"/>
              <w:jc w:val="both"/>
              <w:rPr>
                <w:lang w:val="en-GB"/>
              </w:rPr>
            </w:pPr>
            <w:r w:rsidRPr="005076C7">
              <w:rPr>
                <w:lang w:val="en-GB"/>
              </w:rPr>
              <w:t>Anti-</w:t>
            </w:r>
            <w:proofErr w:type="spellStart"/>
            <w:r w:rsidRPr="005076C7">
              <w:rPr>
                <w:lang w:val="en-GB"/>
              </w:rPr>
              <w:t>HBc</w:t>
            </w:r>
            <w:proofErr w:type="spellEnd"/>
          </w:p>
        </w:tc>
        <w:tc>
          <w:tcPr>
            <w:tcW w:w="6753" w:type="dxa"/>
          </w:tcPr>
          <w:p w14:paraId="081FC359" w14:textId="0B4D28B7" w:rsidR="001E0230" w:rsidRDefault="001E0230" w:rsidP="00E75B6C">
            <w:pPr>
              <w:pStyle w:val="BASHHNormal"/>
              <w:keepNext w:val="0"/>
              <w:spacing w:before="60" w:after="60" w:line="240" w:lineRule="auto"/>
              <w:jc w:val="both"/>
              <w:cnfStyle w:val="000000100000" w:firstRow="0" w:lastRow="0" w:firstColumn="0" w:lastColumn="0" w:oddVBand="0" w:evenVBand="0" w:oddHBand="1" w:evenHBand="0" w:firstRowFirstColumn="0" w:firstRowLastColumn="0" w:lastRowFirstColumn="0" w:lastRowLastColumn="0"/>
              <w:rPr>
                <w:lang w:val="en-GB"/>
              </w:rPr>
            </w:pPr>
            <w:r>
              <w:rPr>
                <w:lang w:val="en-GB"/>
              </w:rPr>
              <w:t>A</w:t>
            </w:r>
            <w:r w:rsidRPr="00743C48">
              <w:rPr>
                <w:lang w:val="en-GB"/>
              </w:rPr>
              <w:t xml:space="preserve">ntibody </w:t>
            </w:r>
            <w:r w:rsidR="00D03667">
              <w:rPr>
                <w:lang w:val="en-GB"/>
              </w:rPr>
              <w:t>A</w:t>
            </w:r>
            <w:r w:rsidRPr="00743C48">
              <w:rPr>
                <w:lang w:val="en-GB"/>
              </w:rPr>
              <w:t xml:space="preserve">gainst </w:t>
            </w:r>
            <w:r w:rsidR="00D03667">
              <w:rPr>
                <w:lang w:val="en-GB"/>
              </w:rPr>
              <w:t>H</w:t>
            </w:r>
            <w:r w:rsidRPr="00743C48">
              <w:rPr>
                <w:lang w:val="en-GB"/>
              </w:rPr>
              <w:t>epatitis B core antigen</w:t>
            </w:r>
          </w:p>
        </w:tc>
      </w:tr>
      <w:tr w:rsidR="001E0230" w14:paraId="219105C9" w14:textId="77777777" w:rsidTr="00E60839">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263" w:type="dxa"/>
          </w:tcPr>
          <w:p w14:paraId="1FFE2C79" w14:textId="77777777" w:rsidR="001E0230" w:rsidRDefault="001E0230" w:rsidP="00E75B6C">
            <w:pPr>
              <w:pStyle w:val="BASHHNormal"/>
              <w:keepNext w:val="0"/>
              <w:spacing w:before="60" w:after="60" w:line="240" w:lineRule="auto"/>
              <w:jc w:val="both"/>
              <w:rPr>
                <w:lang w:val="en-GB"/>
              </w:rPr>
            </w:pPr>
            <w:r w:rsidRPr="003A3D75">
              <w:rPr>
                <w:lang w:val="en-GB"/>
              </w:rPr>
              <w:t>Anti-</w:t>
            </w:r>
            <w:proofErr w:type="spellStart"/>
            <w:r w:rsidRPr="003A3D75">
              <w:rPr>
                <w:lang w:val="en-GB"/>
              </w:rPr>
              <w:t>HBe</w:t>
            </w:r>
            <w:proofErr w:type="spellEnd"/>
          </w:p>
        </w:tc>
        <w:tc>
          <w:tcPr>
            <w:tcW w:w="6753" w:type="dxa"/>
          </w:tcPr>
          <w:p w14:paraId="74FCCEA8" w14:textId="71F263F7" w:rsidR="001E0230" w:rsidRDefault="001E0230" w:rsidP="00E75B6C">
            <w:pPr>
              <w:pStyle w:val="BASHHNormal"/>
              <w:keepNext w:val="0"/>
              <w:spacing w:before="60" w:after="60" w:line="240" w:lineRule="auto"/>
              <w:jc w:val="both"/>
              <w:cnfStyle w:val="000000010000" w:firstRow="0" w:lastRow="0" w:firstColumn="0" w:lastColumn="0" w:oddVBand="0" w:evenVBand="0" w:oddHBand="0" w:evenHBand="1" w:firstRowFirstColumn="0" w:firstRowLastColumn="0" w:lastRowFirstColumn="0" w:lastRowLastColumn="0"/>
              <w:rPr>
                <w:lang w:val="en-GB"/>
              </w:rPr>
            </w:pPr>
            <w:r>
              <w:rPr>
                <w:lang w:val="en-GB"/>
              </w:rPr>
              <w:t>A</w:t>
            </w:r>
            <w:r w:rsidRPr="003A3D75">
              <w:rPr>
                <w:lang w:val="en-GB"/>
              </w:rPr>
              <w:t xml:space="preserve">ntibody </w:t>
            </w:r>
            <w:r w:rsidR="00D03667">
              <w:rPr>
                <w:lang w:val="en-GB"/>
              </w:rPr>
              <w:t>A</w:t>
            </w:r>
            <w:r w:rsidRPr="003A3D75">
              <w:rPr>
                <w:lang w:val="en-GB"/>
              </w:rPr>
              <w:t xml:space="preserve">gainst </w:t>
            </w:r>
            <w:r w:rsidR="00D03667">
              <w:rPr>
                <w:lang w:val="en-GB"/>
              </w:rPr>
              <w:t>H</w:t>
            </w:r>
            <w:r w:rsidRPr="003A3D75">
              <w:rPr>
                <w:lang w:val="en-GB"/>
              </w:rPr>
              <w:t>epatitis B ‘e’ antigen</w:t>
            </w:r>
          </w:p>
        </w:tc>
      </w:tr>
      <w:tr w:rsidR="001E0230" w14:paraId="21663C8F" w14:textId="77777777" w:rsidTr="00E60839">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263" w:type="dxa"/>
          </w:tcPr>
          <w:p w14:paraId="5397A225" w14:textId="77777777" w:rsidR="001E0230" w:rsidRDefault="001E0230" w:rsidP="00E75B6C">
            <w:pPr>
              <w:pStyle w:val="BASHHNormal"/>
              <w:keepNext w:val="0"/>
              <w:spacing w:before="60" w:after="60" w:line="240" w:lineRule="auto"/>
              <w:jc w:val="both"/>
              <w:rPr>
                <w:lang w:val="en-GB"/>
              </w:rPr>
            </w:pPr>
            <w:r w:rsidRPr="0090624C">
              <w:rPr>
                <w:lang w:val="en-GB"/>
              </w:rPr>
              <w:t>Anti-HBs</w:t>
            </w:r>
          </w:p>
        </w:tc>
        <w:tc>
          <w:tcPr>
            <w:tcW w:w="6753" w:type="dxa"/>
          </w:tcPr>
          <w:p w14:paraId="7B345322" w14:textId="43EB9C4C" w:rsidR="001E0230" w:rsidRDefault="001E0230" w:rsidP="00E75B6C">
            <w:pPr>
              <w:pStyle w:val="BASHHNormal"/>
              <w:keepNext w:val="0"/>
              <w:spacing w:before="60" w:after="60" w:line="240" w:lineRule="auto"/>
              <w:jc w:val="both"/>
              <w:cnfStyle w:val="000000100000" w:firstRow="0" w:lastRow="0" w:firstColumn="0" w:lastColumn="0" w:oddVBand="0" w:evenVBand="0" w:oddHBand="1" w:evenHBand="0" w:firstRowFirstColumn="0" w:firstRowLastColumn="0" w:lastRowFirstColumn="0" w:lastRowLastColumn="0"/>
              <w:rPr>
                <w:lang w:val="en-GB"/>
              </w:rPr>
            </w:pPr>
            <w:r>
              <w:rPr>
                <w:lang w:val="en-GB"/>
              </w:rPr>
              <w:t>A</w:t>
            </w:r>
            <w:r w:rsidRPr="0090624C">
              <w:rPr>
                <w:lang w:val="en-GB"/>
              </w:rPr>
              <w:t xml:space="preserve">ntibody </w:t>
            </w:r>
            <w:r w:rsidR="00D03667">
              <w:rPr>
                <w:lang w:val="en-GB"/>
              </w:rPr>
              <w:t>A</w:t>
            </w:r>
            <w:r w:rsidRPr="0090624C">
              <w:rPr>
                <w:lang w:val="en-GB"/>
              </w:rPr>
              <w:t xml:space="preserve">gainst </w:t>
            </w:r>
            <w:r w:rsidR="00D03667">
              <w:rPr>
                <w:lang w:val="en-GB"/>
              </w:rPr>
              <w:t>H</w:t>
            </w:r>
            <w:r w:rsidRPr="0090624C">
              <w:rPr>
                <w:lang w:val="en-GB"/>
              </w:rPr>
              <w:t>epatitis B surface antigen</w:t>
            </w:r>
          </w:p>
        </w:tc>
      </w:tr>
      <w:tr w:rsidR="00982DF9" w14:paraId="5D326D2A" w14:textId="77777777" w:rsidTr="00E60839">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263" w:type="dxa"/>
          </w:tcPr>
          <w:p w14:paraId="50180EC5" w14:textId="1CA1B22C" w:rsidR="00982DF9" w:rsidRPr="005A2B77" w:rsidRDefault="00982DF9" w:rsidP="00982DF9">
            <w:pPr>
              <w:pStyle w:val="BASHHNormal"/>
              <w:keepNext w:val="0"/>
              <w:spacing w:before="60" w:after="60" w:line="240" w:lineRule="auto"/>
              <w:jc w:val="both"/>
              <w:rPr>
                <w:lang w:val="en-GB"/>
              </w:rPr>
            </w:pPr>
            <w:r w:rsidRPr="005A2B77">
              <w:rPr>
                <w:lang w:val="en-GB"/>
              </w:rPr>
              <w:t>Anti-H</w:t>
            </w:r>
            <w:r>
              <w:rPr>
                <w:lang w:val="en-GB"/>
              </w:rPr>
              <w:t>CV</w:t>
            </w:r>
          </w:p>
        </w:tc>
        <w:tc>
          <w:tcPr>
            <w:tcW w:w="6753" w:type="dxa"/>
          </w:tcPr>
          <w:p w14:paraId="45FB8537" w14:textId="7C41D582" w:rsidR="00982DF9" w:rsidRPr="005A2B77" w:rsidRDefault="00982DF9" w:rsidP="00982DF9">
            <w:pPr>
              <w:pStyle w:val="BASHHNormal"/>
              <w:keepNext w:val="0"/>
              <w:spacing w:before="60" w:after="60" w:line="240" w:lineRule="auto"/>
              <w:jc w:val="both"/>
              <w:cnfStyle w:val="000000010000" w:firstRow="0" w:lastRow="0" w:firstColumn="0" w:lastColumn="0" w:oddVBand="0" w:evenVBand="0" w:oddHBand="0" w:evenHBand="1" w:firstRowFirstColumn="0" w:firstRowLastColumn="0" w:lastRowFirstColumn="0" w:lastRowLastColumn="0"/>
              <w:rPr>
                <w:lang w:val="en-GB"/>
              </w:rPr>
            </w:pPr>
            <w:r w:rsidRPr="005A2B77">
              <w:rPr>
                <w:lang w:val="en-GB"/>
              </w:rPr>
              <w:t xml:space="preserve">Antibody </w:t>
            </w:r>
            <w:r w:rsidR="00D03667">
              <w:rPr>
                <w:lang w:val="en-GB"/>
              </w:rPr>
              <w:t>A</w:t>
            </w:r>
            <w:r w:rsidRPr="005A2B77">
              <w:rPr>
                <w:lang w:val="en-GB"/>
              </w:rPr>
              <w:t>gainst H</w:t>
            </w:r>
            <w:r>
              <w:rPr>
                <w:lang w:val="en-GB"/>
              </w:rPr>
              <w:t>C</w:t>
            </w:r>
            <w:r w:rsidRPr="005A2B77">
              <w:rPr>
                <w:lang w:val="en-GB"/>
              </w:rPr>
              <w:t xml:space="preserve">V </w:t>
            </w:r>
          </w:p>
        </w:tc>
      </w:tr>
      <w:tr w:rsidR="00924477" w14:paraId="327BF8BE" w14:textId="77777777" w:rsidTr="00E60839">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263" w:type="dxa"/>
          </w:tcPr>
          <w:p w14:paraId="11BAB6AA" w14:textId="5CF9581D" w:rsidR="00924477" w:rsidRPr="005A2B77" w:rsidRDefault="00924477" w:rsidP="00924477">
            <w:pPr>
              <w:pStyle w:val="BASHHNormal"/>
              <w:spacing w:before="60" w:after="60" w:line="240" w:lineRule="auto"/>
              <w:jc w:val="both"/>
              <w:rPr>
                <w:lang w:val="en-GB"/>
              </w:rPr>
            </w:pPr>
            <w:r w:rsidRPr="005A2B77">
              <w:rPr>
                <w:lang w:val="en-GB"/>
              </w:rPr>
              <w:t>Anti-HDV</w:t>
            </w:r>
          </w:p>
        </w:tc>
        <w:tc>
          <w:tcPr>
            <w:tcW w:w="6753" w:type="dxa"/>
          </w:tcPr>
          <w:p w14:paraId="42FE57D2" w14:textId="64B63456" w:rsidR="00924477" w:rsidRPr="005A2B77" w:rsidRDefault="00924477" w:rsidP="00924477">
            <w:pPr>
              <w:pStyle w:val="BASHHNormal"/>
              <w:spacing w:before="60" w:after="60" w:line="240" w:lineRule="auto"/>
              <w:jc w:val="both"/>
              <w:cnfStyle w:val="000000100000" w:firstRow="0" w:lastRow="0" w:firstColumn="0" w:lastColumn="0" w:oddVBand="0" w:evenVBand="0" w:oddHBand="1" w:evenHBand="0" w:firstRowFirstColumn="0" w:firstRowLastColumn="0" w:lastRowFirstColumn="0" w:lastRowLastColumn="0"/>
              <w:rPr>
                <w:lang w:val="en-GB"/>
              </w:rPr>
            </w:pPr>
            <w:r w:rsidRPr="005A2B77">
              <w:rPr>
                <w:lang w:val="en-GB"/>
              </w:rPr>
              <w:t xml:space="preserve">Antibody </w:t>
            </w:r>
            <w:r>
              <w:rPr>
                <w:lang w:val="en-GB"/>
              </w:rPr>
              <w:t>A</w:t>
            </w:r>
            <w:r w:rsidRPr="005A2B77">
              <w:rPr>
                <w:lang w:val="en-GB"/>
              </w:rPr>
              <w:t xml:space="preserve">gainst HDV </w:t>
            </w:r>
          </w:p>
        </w:tc>
      </w:tr>
      <w:tr w:rsidR="00924477" w14:paraId="03EAFE31" w14:textId="77777777" w:rsidTr="00E60839">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263" w:type="dxa"/>
          </w:tcPr>
          <w:p w14:paraId="6FF7C57F" w14:textId="1A797939" w:rsidR="00924477" w:rsidRPr="005A2B77" w:rsidRDefault="00924477" w:rsidP="00924477">
            <w:pPr>
              <w:pStyle w:val="BASHHNormal"/>
              <w:keepNext w:val="0"/>
              <w:spacing w:before="60" w:after="60" w:line="240" w:lineRule="auto"/>
              <w:jc w:val="both"/>
              <w:rPr>
                <w:lang w:val="en-GB"/>
              </w:rPr>
            </w:pPr>
            <w:r w:rsidRPr="005A2B77">
              <w:rPr>
                <w:lang w:val="en-GB"/>
              </w:rPr>
              <w:t>Anti-H</w:t>
            </w:r>
            <w:r>
              <w:rPr>
                <w:lang w:val="en-GB"/>
              </w:rPr>
              <w:t>E</w:t>
            </w:r>
            <w:r w:rsidRPr="005A2B77">
              <w:rPr>
                <w:lang w:val="en-GB"/>
              </w:rPr>
              <w:t>V</w:t>
            </w:r>
          </w:p>
        </w:tc>
        <w:tc>
          <w:tcPr>
            <w:tcW w:w="6753" w:type="dxa"/>
          </w:tcPr>
          <w:p w14:paraId="0F607EBE" w14:textId="559A0FD0" w:rsidR="00924477" w:rsidRPr="005A2B77" w:rsidRDefault="00924477" w:rsidP="00924477">
            <w:pPr>
              <w:pStyle w:val="BASHHNormal"/>
              <w:keepNext w:val="0"/>
              <w:spacing w:before="60" w:after="60" w:line="240" w:lineRule="auto"/>
              <w:jc w:val="both"/>
              <w:cnfStyle w:val="000000010000" w:firstRow="0" w:lastRow="0" w:firstColumn="0" w:lastColumn="0" w:oddVBand="0" w:evenVBand="0" w:oddHBand="0" w:evenHBand="1" w:firstRowFirstColumn="0" w:firstRowLastColumn="0" w:lastRowFirstColumn="0" w:lastRowLastColumn="0"/>
              <w:rPr>
                <w:lang w:val="en-GB"/>
              </w:rPr>
            </w:pPr>
            <w:r w:rsidRPr="005A2B77">
              <w:rPr>
                <w:lang w:val="en-GB"/>
              </w:rPr>
              <w:t xml:space="preserve">Antibody </w:t>
            </w:r>
            <w:r>
              <w:rPr>
                <w:lang w:val="en-GB"/>
              </w:rPr>
              <w:t>A</w:t>
            </w:r>
            <w:r w:rsidRPr="005A2B77">
              <w:rPr>
                <w:lang w:val="en-GB"/>
              </w:rPr>
              <w:t>gainst H</w:t>
            </w:r>
            <w:r>
              <w:rPr>
                <w:lang w:val="en-GB"/>
              </w:rPr>
              <w:t>EV</w:t>
            </w:r>
          </w:p>
        </w:tc>
      </w:tr>
      <w:tr w:rsidR="00924477" w14:paraId="53374B27" w14:textId="77777777" w:rsidTr="00E60839">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263" w:type="dxa"/>
          </w:tcPr>
          <w:p w14:paraId="6A2E0181" w14:textId="77777777" w:rsidR="00924477" w:rsidRDefault="00924477" w:rsidP="00924477">
            <w:pPr>
              <w:pStyle w:val="BASHHNormal"/>
              <w:keepNext w:val="0"/>
              <w:spacing w:before="60" w:after="60" w:line="240" w:lineRule="auto"/>
              <w:jc w:val="both"/>
              <w:rPr>
                <w:lang w:val="en-GB"/>
              </w:rPr>
            </w:pPr>
            <w:r w:rsidRPr="00B00B4F">
              <w:rPr>
                <w:lang w:val="en-GB"/>
              </w:rPr>
              <w:t>ART</w:t>
            </w:r>
          </w:p>
        </w:tc>
        <w:tc>
          <w:tcPr>
            <w:tcW w:w="6753" w:type="dxa"/>
          </w:tcPr>
          <w:p w14:paraId="01FC9D9D" w14:textId="67FD49BF" w:rsidR="00924477" w:rsidRDefault="00924477" w:rsidP="00924477">
            <w:pPr>
              <w:pStyle w:val="BASHHNormal"/>
              <w:keepNext w:val="0"/>
              <w:spacing w:before="60" w:after="60" w:line="240" w:lineRule="auto"/>
              <w:jc w:val="both"/>
              <w:cnfStyle w:val="000000100000" w:firstRow="0" w:lastRow="0" w:firstColumn="0" w:lastColumn="0" w:oddVBand="0" w:evenVBand="0" w:oddHBand="1" w:evenHBand="0" w:firstRowFirstColumn="0" w:firstRowLastColumn="0" w:lastRowFirstColumn="0" w:lastRowLastColumn="0"/>
              <w:rPr>
                <w:lang w:val="en-GB"/>
              </w:rPr>
            </w:pPr>
            <w:r w:rsidRPr="001434C5">
              <w:rPr>
                <w:lang w:val="en-GB"/>
              </w:rPr>
              <w:t xml:space="preserve">Antiretroviral </w:t>
            </w:r>
            <w:r>
              <w:rPr>
                <w:lang w:val="en-GB"/>
              </w:rPr>
              <w:t>T</w:t>
            </w:r>
            <w:r w:rsidRPr="001434C5">
              <w:rPr>
                <w:lang w:val="en-GB"/>
              </w:rPr>
              <w:t>herapy</w:t>
            </w:r>
          </w:p>
        </w:tc>
      </w:tr>
      <w:tr w:rsidR="00924477" w14:paraId="2748E614" w14:textId="77777777" w:rsidTr="00E60839">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263" w:type="dxa"/>
          </w:tcPr>
          <w:p w14:paraId="2902EDB8" w14:textId="77777777" w:rsidR="00924477" w:rsidRPr="00433733" w:rsidRDefault="00924477" w:rsidP="00924477">
            <w:pPr>
              <w:pStyle w:val="BASHHNormal"/>
              <w:keepNext w:val="0"/>
              <w:spacing w:before="60" w:after="60" w:line="240" w:lineRule="auto"/>
              <w:jc w:val="both"/>
              <w:rPr>
                <w:lang w:val="en-GB"/>
              </w:rPr>
            </w:pPr>
            <w:r w:rsidRPr="00433733">
              <w:rPr>
                <w:lang w:val="en-GB"/>
              </w:rPr>
              <w:t>BASHH</w:t>
            </w:r>
          </w:p>
        </w:tc>
        <w:tc>
          <w:tcPr>
            <w:tcW w:w="6753" w:type="dxa"/>
          </w:tcPr>
          <w:p w14:paraId="70667FFC" w14:textId="77777777" w:rsidR="00924477" w:rsidRPr="00444B71" w:rsidRDefault="00924477" w:rsidP="00924477">
            <w:pPr>
              <w:pStyle w:val="BASHHNormal"/>
              <w:keepNext w:val="0"/>
              <w:spacing w:before="60" w:after="60" w:line="240" w:lineRule="auto"/>
              <w:jc w:val="both"/>
              <w:cnfStyle w:val="000000010000" w:firstRow="0" w:lastRow="0" w:firstColumn="0" w:lastColumn="0" w:oddVBand="0" w:evenVBand="0" w:oddHBand="0" w:evenHBand="1" w:firstRowFirstColumn="0" w:firstRowLastColumn="0" w:lastRowFirstColumn="0" w:lastRowLastColumn="0"/>
              <w:rPr>
                <w:lang w:val="en-GB"/>
              </w:rPr>
            </w:pPr>
            <w:r w:rsidRPr="00433733">
              <w:rPr>
                <w:lang w:val="en-GB"/>
              </w:rPr>
              <w:t>British Association for Sexual Health and HIV</w:t>
            </w:r>
          </w:p>
        </w:tc>
      </w:tr>
      <w:tr w:rsidR="00924477" w14:paraId="7DFDBF4E" w14:textId="77777777" w:rsidTr="00E60839">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263" w:type="dxa"/>
          </w:tcPr>
          <w:p w14:paraId="32AF46BD" w14:textId="77777777" w:rsidR="00924477" w:rsidRPr="00444B71" w:rsidRDefault="00924477" w:rsidP="00924477">
            <w:pPr>
              <w:pStyle w:val="BASHHNormal"/>
              <w:keepNext w:val="0"/>
              <w:spacing w:before="60" w:after="60" w:line="240" w:lineRule="auto"/>
              <w:jc w:val="both"/>
              <w:rPr>
                <w:lang w:val="en-GB"/>
              </w:rPr>
            </w:pPr>
            <w:r w:rsidRPr="00FE2815">
              <w:rPr>
                <w:lang w:val="en-GB"/>
              </w:rPr>
              <w:t>BHIVA</w:t>
            </w:r>
          </w:p>
        </w:tc>
        <w:tc>
          <w:tcPr>
            <w:tcW w:w="6753" w:type="dxa"/>
          </w:tcPr>
          <w:p w14:paraId="0939805A" w14:textId="77777777" w:rsidR="00924477" w:rsidRPr="00444B71" w:rsidRDefault="00924477" w:rsidP="00924477">
            <w:pPr>
              <w:pStyle w:val="BASHHNormal"/>
              <w:keepNext w:val="0"/>
              <w:spacing w:before="60" w:after="60" w:line="240" w:lineRule="auto"/>
              <w:jc w:val="both"/>
              <w:cnfStyle w:val="000000100000" w:firstRow="0" w:lastRow="0" w:firstColumn="0" w:lastColumn="0" w:oddVBand="0" w:evenVBand="0" w:oddHBand="1" w:evenHBand="0" w:firstRowFirstColumn="0" w:firstRowLastColumn="0" w:lastRowFirstColumn="0" w:lastRowLastColumn="0"/>
              <w:rPr>
                <w:lang w:val="en-GB"/>
              </w:rPr>
            </w:pPr>
            <w:r w:rsidRPr="00FE2815">
              <w:rPr>
                <w:lang w:val="en-GB"/>
              </w:rPr>
              <w:t>British HIV Association</w:t>
            </w:r>
          </w:p>
        </w:tc>
      </w:tr>
      <w:tr w:rsidR="00924477" w14:paraId="5C3F556B" w14:textId="77777777" w:rsidTr="00E60839">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263" w:type="dxa"/>
          </w:tcPr>
          <w:p w14:paraId="0AA0FF89" w14:textId="77777777" w:rsidR="00924477" w:rsidRPr="005245DA" w:rsidRDefault="00924477" w:rsidP="00924477">
            <w:pPr>
              <w:pStyle w:val="BASHHNormal"/>
              <w:keepNext w:val="0"/>
              <w:spacing w:before="60" w:after="60" w:line="240" w:lineRule="auto"/>
              <w:jc w:val="both"/>
              <w:rPr>
                <w:lang w:val="en-GB"/>
              </w:rPr>
            </w:pPr>
            <w:r w:rsidRPr="00126B9C">
              <w:rPr>
                <w:noProof/>
              </w:rPr>
              <w:t>CDC</w:t>
            </w:r>
          </w:p>
        </w:tc>
        <w:tc>
          <w:tcPr>
            <w:tcW w:w="6753" w:type="dxa"/>
          </w:tcPr>
          <w:p w14:paraId="5D77E955" w14:textId="77777777" w:rsidR="00924477" w:rsidRDefault="00924477" w:rsidP="00924477">
            <w:pPr>
              <w:pStyle w:val="BASHHNormal"/>
              <w:keepNext w:val="0"/>
              <w:spacing w:before="60" w:after="60" w:line="240" w:lineRule="auto"/>
              <w:jc w:val="both"/>
              <w:cnfStyle w:val="000000010000" w:firstRow="0" w:lastRow="0" w:firstColumn="0" w:lastColumn="0" w:oddVBand="0" w:evenVBand="0" w:oddHBand="0" w:evenHBand="1" w:firstRowFirstColumn="0" w:firstRowLastColumn="0" w:lastRowFirstColumn="0" w:lastRowLastColumn="0"/>
              <w:rPr>
                <w:lang w:val="en-GB"/>
              </w:rPr>
            </w:pPr>
            <w:r w:rsidRPr="00126B9C">
              <w:rPr>
                <w:noProof/>
              </w:rPr>
              <w:t xml:space="preserve">Centers for Disease Control and Prevention </w:t>
            </w:r>
          </w:p>
        </w:tc>
      </w:tr>
      <w:tr w:rsidR="00924477" w14:paraId="4DF89BBE" w14:textId="77777777" w:rsidTr="00E60839">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263" w:type="dxa"/>
          </w:tcPr>
          <w:p w14:paraId="04BCC729" w14:textId="77777777" w:rsidR="00924477" w:rsidRPr="005245DA" w:rsidRDefault="00924477" w:rsidP="00924477">
            <w:pPr>
              <w:pStyle w:val="BASHHNormal"/>
              <w:keepNext w:val="0"/>
              <w:spacing w:before="60" w:after="60" w:line="240" w:lineRule="auto"/>
              <w:jc w:val="both"/>
              <w:rPr>
                <w:lang w:val="en-GB"/>
              </w:rPr>
            </w:pPr>
            <w:r>
              <w:rPr>
                <w:lang w:val="en-GB"/>
              </w:rPr>
              <w:t>C</w:t>
            </w:r>
            <w:r w:rsidRPr="005B664B">
              <w:rPr>
                <w:lang w:val="en-GB"/>
              </w:rPr>
              <w:t>EG</w:t>
            </w:r>
          </w:p>
        </w:tc>
        <w:tc>
          <w:tcPr>
            <w:tcW w:w="6753" w:type="dxa"/>
          </w:tcPr>
          <w:p w14:paraId="593128D7" w14:textId="77777777" w:rsidR="00924477" w:rsidRPr="005245DA" w:rsidRDefault="00924477" w:rsidP="00924477">
            <w:pPr>
              <w:pStyle w:val="BASHHNormal"/>
              <w:keepNext w:val="0"/>
              <w:spacing w:before="60" w:after="60" w:line="240" w:lineRule="auto"/>
              <w:jc w:val="both"/>
              <w:cnfStyle w:val="000000100000" w:firstRow="0" w:lastRow="0" w:firstColumn="0" w:lastColumn="0" w:oddVBand="0" w:evenVBand="0" w:oddHBand="1" w:evenHBand="0" w:firstRowFirstColumn="0" w:firstRowLastColumn="0" w:lastRowFirstColumn="0" w:lastRowLastColumn="0"/>
              <w:rPr>
                <w:lang w:val="en-GB"/>
              </w:rPr>
            </w:pPr>
            <w:r w:rsidRPr="005B664B">
              <w:rPr>
                <w:lang w:val="en-GB"/>
              </w:rPr>
              <w:t>Clinical Effectiveness Group</w:t>
            </w:r>
          </w:p>
        </w:tc>
      </w:tr>
      <w:tr w:rsidR="00924477" w14:paraId="1DE9D539" w14:textId="77777777" w:rsidTr="00E60839">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263" w:type="dxa"/>
          </w:tcPr>
          <w:p w14:paraId="6D218531" w14:textId="4077FC76" w:rsidR="00924477" w:rsidRDefault="00924477" w:rsidP="00924477">
            <w:pPr>
              <w:pStyle w:val="BASHHNormal"/>
              <w:keepNext w:val="0"/>
              <w:spacing w:before="60" w:after="60" w:line="240" w:lineRule="auto"/>
              <w:jc w:val="both"/>
              <w:rPr>
                <w:lang w:val="en-GB"/>
              </w:rPr>
            </w:pPr>
            <w:proofErr w:type="spellStart"/>
            <w:r w:rsidRPr="00641DE2">
              <w:rPr>
                <w:lang w:val="en-GB"/>
              </w:rPr>
              <w:t>CrI</w:t>
            </w:r>
            <w:proofErr w:type="spellEnd"/>
          </w:p>
        </w:tc>
        <w:tc>
          <w:tcPr>
            <w:tcW w:w="6753" w:type="dxa"/>
          </w:tcPr>
          <w:p w14:paraId="39FF9AFE" w14:textId="5643B04E" w:rsidR="00924477" w:rsidRPr="005B664B" w:rsidRDefault="00924477" w:rsidP="00924477">
            <w:pPr>
              <w:pStyle w:val="BASHHNormal"/>
              <w:keepNext w:val="0"/>
              <w:spacing w:before="60" w:after="60" w:line="240" w:lineRule="auto"/>
              <w:jc w:val="both"/>
              <w:cnfStyle w:val="000000010000" w:firstRow="0" w:lastRow="0" w:firstColumn="0" w:lastColumn="0" w:oddVBand="0" w:evenVBand="0" w:oddHBand="0" w:evenHBand="1" w:firstRowFirstColumn="0" w:firstRowLastColumn="0" w:lastRowFirstColumn="0" w:lastRowLastColumn="0"/>
              <w:rPr>
                <w:lang w:val="en-GB"/>
              </w:rPr>
            </w:pPr>
            <w:r>
              <w:rPr>
                <w:lang w:val="en-GB"/>
              </w:rPr>
              <w:t>Credible Interval</w:t>
            </w:r>
          </w:p>
        </w:tc>
      </w:tr>
      <w:tr w:rsidR="00924477" w14:paraId="1DEAD232" w14:textId="77777777" w:rsidTr="00E60839">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263" w:type="dxa"/>
          </w:tcPr>
          <w:p w14:paraId="557BA77B" w14:textId="77777777" w:rsidR="00924477" w:rsidRDefault="00924477" w:rsidP="00924477">
            <w:pPr>
              <w:pStyle w:val="BASHHNormal"/>
              <w:keepNext w:val="0"/>
              <w:spacing w:before="60" w:after="60" w:line="240" w:lineRule="auto"/>
              <w:jc w:val="both"/>
              <w:rPr>
                <w:lang w:val="en-GB"/>
              </w:rPr>
            </w:pPr>
            <w:r w:rsidRPr="00685107">
              <w:rPr>
                <w:lang w:val="en-GB"/>
              </w:rPr>
              <w:t>DAA</w:t>
            </w:r>
          </w:p>
        </w:tc>
        <w:tc>
          <w:tcPr>
            <w:tcW w:w="6753" w:type="dxa"/>
          </w:tcPr>
          <w:p w14:paraId="03D50343" w14:textId="248983F7" w:rsidR="00924477" w:rsidRDefault="00924477" w:rsidP="00924477">
            <w:pPr>
              <w:pStyle w:val="BASHHNormal"/>
              <w:keepNext w:val="0"/>
              <w:spacing w:before="60" w:after="60" w:line="240" w:lineRule="auto"/>
              <w:jc w:val="both"/>
              <w:cnfStyle w:val="000000100000" w:firstRow="0" w:lastRow="0" w:firstColumn="0" w:lastColumn="0" w:oddVBand="0" w:evenVBand="0" w:oddHBand="1" w:evenHBand="0" w:firstRowFirstColumn="0" w:firstRowLastColumn="0" w:lastRowFirstColumn="0" w:lastRowLastColumn="0"/>
              <w:rPr>
                <w:lang w:val="en-GB"/>
              </w:rPr>
            </w:pPr>
            <w:r w:rsidRPr="00A354C3">
              <w:rPr>
                <w:lang w:val="en-GB"/>
              </w:rPr>
              <w:t>Direct</w:t>
            </w:r>
            <w:r>
              <w:rPr>
                <w:lang w:val="en-GB"/>
              </w:rPr>
              <w:t xml:space="preserve"> </w:t>
            </w:r>
            <w:r w:rsidRPr="00A354C3">
              <w:rPr>
                <w:lang w:val="en-GB"/>
              </w:rPr>
              <w:t xml:space="preserve">acting antiviral </w:t>
            </w:r>
          </w:p>
        </w:tc>
      </w:tr>
      <w:tr w:rsidR="00924477" w14:paraId="22DAB496" w14:textId="77777777" w:rsidTr="00E60839">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263" w:type="dxa"/>
          </w:tcPr>
          <w:p w14:paraId="548E8C20" w14:textId="77777777" w:rsidR="00924477" w:rsidRDefault="00924477" w:rsidP="00924477">
            <w:pPr>
              <w:pStyle w:val="BASHHNormal"/>
              <w:keepNext w:val="0"/>
              <w:spacing w:before="60" w:after="60" w:line="240" w:lineRule="auto"/>
              <w:jc w:val="both"/>
              <w:rPr>
                <w:lang w:val="en-GB"/>
              </w:rPr>
            </w:pPr>
            <w:r w:rsidRPr="009A7D01">
              <w:rPr>
                <w:lang w:val="en-GB"/>
              </w:rPr>
              <w:t>DBS</w:t>
            </w:r>
          </w:p>
        </w:tc>
        <w:tc>
          <w:tcPr>
            <w:tcW w:w="6753" w:type="dxa"/>
          </w:tcPr>
          <w:p w14:paraId="7BA277CC" w14:textId="77777777" w:rsidR="00924477" w:rsidRDefault="00924477" w:rsidP="00924477">
            <w:pPr>
              <w:pStyle w:val="BASHHNormal"/>
              <w:keepNext w:val="0"/>
              <w:spacing w:before="60" w:after="60" w:line="240" w:lineRule="auto"/>
              <w:jc w:val="both"/>
              <w:cnfStyle w:val="000000010000" w:firstRow="0" w:lastRow="0" w:firstColumn="0" w:lastColumn="0" w:oddVBand="0" w:evenVBand="0" w:oddHBand="0" w:evenHBand="1" w:firstRowFirstColumn="0" w:firstRowLastColumn="0" w:lastRowFirstColumn="0" w:lastRowLastColumn="0"/>
              <w:rPr>
                <w:lang w:val="en-GB"/>
              </w:rPr>
            </w:pPr>
            <w:r w:rsidRPr="00C4379A">
              <w:rPr>
                <w:lang w:val="en-GB"/>
              </w:rPr>
              <w:t xml:space="preserve">Dried </w:t>
            </w:r>
            <w:r>
              <w:rPr>
                <w:lang w:val="en-GB"/>
              </w:rPr>
              <w:t>B</w:t>
            </w:r>
            <w:r w:rsidRPr="00C4379A">
              <w:rPr>
                <w:lang w:val="en-GB"/>
              </w:rPr>
              <w:t xml:space="preserve">lood </w:t>
            </w:r>
            <w:r>
              <w:rPr>
                <w:lang w:val="en-GB"/>
              </w:rPr>
              <w:t>S</w:t>
            </w:r>
            <w:r w:rsidRPr="00C4379A">
              <w:rPr>
                <w:lang w:val="en-GB"/>
              </w:rPr>
              <w:t>pot</w:t>
            </w:r>
          </w:p>
        </w:tc>
      </w:tr>
      <w:tr w:rsidR="00924477" w14:paraId="26A33825" w14:textId="77777777" w:rsidTr="00E60839">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263" w:type="dxa"/>
          </w:tcPr>
          <w:p w14:paraId="7E4E09EC" w14:textId="486BC5B8" w:rsidR="00924477" w:rsidRPr="009A7D01" w:rsidRDefault="00924477" w:rsidP="00924477">
            <w:pPr>
              <w:pStyle w:val="BASHHNormal"/>
              <w:keepNext w:val="0"/>
              <w:spacing w:before="60" w:after="60" w:line="240" w:lineRule="auto"/>
              <w:jc w:val="both"/>
              <w:rPr>
                <w:lang w:val="en-GB"/>
              </w:rPr>
            </w:pPr>
            <w:r>
              <w:rPr>
                <w:lang w:val="en-GB"/>
              </w:rPr>
              <w:t>DNA</w:t>
            </w:r>
          </w:p>
        </w:tc>
        <w:tc>
          <w:tcPr>
            <w:tcW w:w="6753" w:type="dxa"/>
          </w:tcPr>
          <w:p w14:paraId="12DF96A7" w14:textId="12880A56" w:rsidR="00924477" w:rsidRPr="00C4379A" w:rsidRDefault="00924477" w:rsidP="00924477">
            <w:pPr>
              <w:pStyle w:val="BASHHNormal"/>
              <w:keepNext w:val="0"/>
              <w:spacing w:before="60" w:after="60" w:line="240" w:lineRule="auto"/>
              <w:jc w:val="both"/>
              <w:cnfStyle w:val="000000100000" w:firstRow="0" w:lastRow="0" w:firstColumn="0" w:lastColumn="0" w:oddVBand="0" w:evenVBand="0" w:oddHBand="1" w:evenHBand="0" w:firstRowFirstColumn="0" w:firstRowLastColumn="0" w:lastRowFirstColumn="0" w:lastRowLastColumn="0"/>
              <w:rPr>
                <w:lang w:val="en-GB"/>
              </w:rPr>
            </w:pPr>
            <w:r>
              <w:t>D</w:t>
            </w:r>
            <w:r w:rsidRPr="00743E6C">
              <w:t xml:space="preserve">eoxyribonucleic </w:t>
            </w:r>
            <w:r>
              <w:t>A</w:t>
            </w:r>
            <w:r w:rsidRPr="00743E6C">
              <w:t>cid</w:t>
            </w:r>
          </w:p>
        </w:tc>
      </w:tr>
      <w:tr w:rsidR="00924477" w14:paraId="1BB0C525" w14:textId="77777777" w:rsidTr="00E60839">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263" w:type="dxa"/>
          </w:tcPr>
          <w:p w14:paraId="3B4EB27D" w14:textId="77777777" w:rsidR="00924477" w:rsidRPr="00444B71" w:rsidRDefault="00924477" w:rsidP="00924477">
            <w:pPr>
              <w:pStyle w:val="BASHHNormal"/>
              <w:keepNext w:val="0"/>
              <w:spacing w:before="60" w:after="60" w:line="240" w:lineRule="auto"/>
              <w:jc w:val="both"/>
              <w:rPr>
                <w:lang w:val="en-GB"/>
              </w:rPr>
            </w:pPr>
            <w:r w:rsidRPr="00FE2815">
              <w:rPr>
                <w:lang w:val="en-GB"/>
              </w:rPr>
              <w:t>EASL</w:t>
            </w:r>
          </w:p>
        </w:tc>
        <w:tc>
          <w:tcPr>
            <w:tcW w:w="6753" w:type="dxa"/>
          </w:tcPr>
          <w:p w14:paraId="552230A3" w14:textId="77777777" w:rsidR="00924477" w:rsidRPr="00444B71" w:rsidRDefault="00924477" w:rsidP="00924477">
            <w:pPr>
              <w:pStyle w:val="BASHHNormal"/>
              <w:keepNext w:val="0"/>
              <w:spacing w:before="60" w:after="60" w:line="240" w:lineRule="auto"/>
              <w:jc w:val="both"/>
              <w:cnfStyle w:val="000000010000" w:firstRow="0" w:lastRow="0" w:firstColumn="0" w:lastColumn="0" w:oddVBand="0" w:evenVBand="0" w:oddHBand="0" w:evenHBand="1" w:firstRowFirstColumn="0" w:firstRowLastColumn="0" w:lastRowFirstColumn="0" w:lastRowLastColumn="0"/>
              <w:rPr>
                <w:lang w:val="en-GB"/>
              </w:rPr>
            </w:pPr>
            <w:r w:rsidRPr="00FE2815">
              <w:rPr>
                <w:lang w:val="en-GB"/>
              </w:rPr>
              <w:t xml:space="preserve">European Association for the Study of the </w:t>
            </w:r>
            <w:r>
              <w:rPr>
                <w:lang w:val="en-GB"/>
              </w:rPr>
              <w:t>L</w:t>
            </w:r>
            <w:r w:rsidRPr="00FE2815">
              <w:rPr>
                <w:lang w:val="en-GB"/>
              </w:rPr>
              <w:t xml:space="preserve">iver </w:t>
            </w:r>
          </w:p>
        </w:tc>
      </w:tr>
      <w:tr w:rsidR="00924477" w14:paraId="6438A4FE" w14:textId="77777777" w:rsidTr="00E60839">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263" w:type="dxa"/>
          </w:tcPr>
          <w:p w14:paraId="6787CD71" w14:textId="77777777" w:rsidR="00924477" w:rsidRPr="005245DA" w:rsidRDefault="00924477" w:rsidP="00924477">
            <w:pPr>
              <w:pStyle w:val="BASHHNormal"/>
              <w:keepNext w:val="0"/>
              <w:spacing w:before="60" w:after="60" w:line="240" w:lineRule="auto"/>
              <w:jc w:val="both"/>
              <w:rPr>
                <w:lang w:val="en-GB"/>
              </w:rPr>
            </w:pPr>
            <w:r w:rsidRPr="007A28EE">
              <w:rPr>
                <w:lang w:val="en-GB"/>
              </w:rPr>
              <w:t>ECDC</w:t>
            </w:r>
          </w:p>
        </w:tc>
        <w:tc>
          <w:tcPr>
            <w:tcW w:w="6753" w:type="dxa"/>
          </w:tcPr>
          <w:p w14:paraId="5FE1604F" w14:textId="77777777" w:rsidR="00924477" w:rsidRDefault="00924477" w:rsidP="00924477">
            <w:pPr>
              <w:pStyle w:val="BASHHNormal"/>
              <w:keepNext w:val="0"/>
              <w:spacing w:before="60" w:after="60" w:line="240" w:lineRule="auto"/>
              <w:jc w:val="both"/>
              <w:cnfStyle w:val="000000100000" w:firstRow="0" w:lastRow="0" w:firstColumn="0" w:lastColumn="0" w:oddVBand="0" w:evenVBand="0" w:oddHBand="1" w:evenHBand="0" w:firstRowFirstColumn="0" w:firstRowLastColumn="0" w:lastRowFirstColumn="0" w:lastRowLastColumn="0"/>
              <w:rPr>
                <w:lang w:val="en-GB"/>
              </w:rPr>
            </w:pPr>
            <w:r w:rsidRPr="007A28EE">
              <w:rPr>
                <w:lang w:val="en-GB"/>
              </w:rPr>
              <w:t>European Centre for Disease Prevention and Control</w:t>
            </w:r>
          </w:p>
        </w:tc>
      </w:tr>
      <w:tr w:rsidR="00924477" w14:paraId="307B3A30" w14:textId="77777777" w:rsidTr="00E60839">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263" w:type="dxa"/>
          </w:tcPr>
          <w:p w14:paraId="0C7540EB" w14:textId="77777777" w:rsidR="00924477" w:rsidRPr="005245DA" w:rsidRDefault="00924477" w:rsidP="00924477">
            <w:pPr>
              <w:pStyle w:val="BASHHNormal"/>
              <w:keepNext w:val="0"/>
              <w:spacing w:before="60" w:after="60" w:line="240" w:lineRule="auto"/>
              <w:jc w:val="both"/>
              <w:rPr>
                <w:lang w:val="en-GB"/>
              </w:rPr>
            </w:pPr>
            <w:r>
              <w:rPr>
                <w:lang w:val="en-GB"/>
              </w:rPr>
              <w:t>EU</w:t>
            </w:r>
          </w:p>
        </w:tc>
        <w:tc>
          <w:tcPr>
            <w:tcW w:w="6753" w:type="dxa"/>
          </w:tcPr>
          <w:p w14:paraId="094829E0" w14:textId="77777777" w:rsidR="00924477" w:rsidRDefault="00924477" w:rsidP="00924477">
            <w:pPr>
              <w:pStyle w:val="BASHHNormal"/>
              <w:keepNext w:val="0"/>
              <w:spacing w:before="60" w:after="60" w:line="240" w:lineRule="auto"/>
              <w:jc w:val="both"/>
              <w:cnfStyle w:val="000000010000" w:firstRow="0" w:lastRow="0" w:firstColumn="0" w:lastColumn="0" w:oddVBand="0" w:evenVBand="0" w:oddHBand="0" w:evenHBand="1" w:firstRowFirstColumn="0" w:firstRowLastColumn="0" w:lastRowFirstColumn="0" w:lastRowLastColumn="0"/>
              <w:rPr>
                <w:lang w:val="en-GB"/>
              </w:rPr>
            </w:pPr>
            <w:r>
              <w:rPr>
                <w:lang w:val="en-GB"/>
              </w:rPr>
              <w:t>European Union</w:t>
            </w:r>
          </w:p>
        </w:tc>
      </w:tr>
      <w:tr w:rsidR="00924477" w14:paraId="7E39DCB6" w14:textId="77777777" w:rsidTr="00E60839">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263" w:type="dxa"/>
          </w:tcPr>
          <w:p w14:paraId="7FEFAD1D" w14:textId="77777777" w:rsidR="00924477" w:rsidRPr="005245DA" w:rsidRDefault="00924477" w:rsidP="00924477">
            <w:pPr>
              <w:pStyle w:val="BASHHNormal"/>
              <w:keepNext w:val="0"/>
              <w:spacing w:before="60" w:after="60" w:line="240" w:lineRule="auto"/>
              <w:jc w:val="both"/>
              <w:rPr>
                <w:lang w:val="en-GB"/>
              </w:rPr>
            </w:pPr>
            <w:r>
              <w:rPr>
                <w:lang w:val="en-GB"/>
              </w:rPr>
              <w:t>GBL</w:t>
            </w:r>
          </w:p>
        </w:tc>
        <w:tc>
          <w:tcPr>
            <w:tcW w:w="6753" w:type="dxa"/>
          </w:tcPr>
          <w:p w14:paraId="28D13DBA" w14:textId="77777777" w:rsidR="00924477" w:rsidRDefault="00924477" w:rsidP="00924477">
            <w:pPr>
              <w:pStyle w:val="BASHHNormal"/>
              <w:keepNext w:val="0"/>
              <w:spacing w:before="60" w:after="60" w:line="240" w:lineRule="auto"/>
              <w:jc w:val="both"/>
              <w:cnfStyle w:val="000000100000" w:firstRow="0" w:lastRow="0" w:firstColumn="0" w:lastColumn="0" w:oddVBand="0" w:evenVBand="0" w:oddHBand="1" w:evenHBand="0" w:firstRowFirstColumn="0" w:firstRowLastColumn="0" w:lastRowFirstColumn="0" w:lastRowLastColumn="0"/>
              <w:rPr>
                <w:lang w:val="en-GB"/>
              </w:rPr>
            </w:pPr>
            <w:r>
              <w:rPr>
                <w:lang w:val="en-GB"/>
              </w:rPr>
              <w:t>G</w:t>
            </w:r>
            <w:r w:rsidRPr="00AC15F6">
              <w:rPr>
                <w:lang w:val="en-GB"/>
              </w:rPr>
              <w:t>amma-butyrolactone</w:t>
            </w:r>
          </w:p>
        </w:tc>
      </w:tr>
      <w:tr w:rsidR="00924477" w14:paraId="14199FFC" w14:textId="77777777" w:rsidTr="00E60839">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263" w:type="dxa"/>
          </w:tcPr>
          <w:p w14:paraId="0CD531A6" w14:textId="77777777" w:rsidR="00924477" w:rsidRDefault="00924477" w:rsidP="00924477">
            <w:pPr>
              <w:pStyle w:val="BASHHNormal"/>
              <w:keepNext w:val="0"/>
              <w:spacing w:before="60" w:after="60" w:line="240" w:lineRule="auto"/>
              <w:jc w:val="both"/>
              <w:rPr>
                <w:lang w:val="en-GB"/>
              </w:rPr>
            </w:pPr>
            <w:r w:rsidRPr="009D66CA">
              <w:rPr>
                <w:lang w:val="en-GB"/>
              </w:rPr>
              <w:t>GBMSM</w:t>
            </w:r>
          </w:p>
        </w:tc>
        <w:tc>
          <w:tcPr>
            <w:tcW w:w="6753" w:type="dxa"/>
          </w:tcPr>
          <w:p w14:paraId="69DE66C6" w14:textId="77777777" w:rsidR="00924477" w:rsidRDefault="00924477" w:rsidP="00924477">
            <w:pPr>
              <w:pStyle w:val="BASHHNormal"/>
              <w:keepNext w:val="0"/>
              <w:spacing w:before="60" w:after="60" w:line="240" w:lineRule="auto"/>
              <w:jc w:val="both"/>
              <w:cnfStyle w:val="000000010000" w:firstRow="0" w:lastRow="0" w:firstColumn="0" w:lastColumn="0" w:oddVBand="0" w:evenVBand="0" w:oddHBand="0" w:evenHBand="1" w:firstRowFirstColumn="0" w:firstRowLastColumn="0" w:lastRowFirstColumn="0" w:lastRowLastColumn="0"/>
              <w:rPr>
                <w:lang w:val="en-GB"/>
              </w:rPr>
            </w:pPr>
            <w:r w:rsidRPr="009D66CA">
              <w:rPr>
                <w:lang w:val="en-GB"/>
              </w:rPr>
              <w:t>Gay, bisexual or other men who have sex with men</w:t>
            </w:r>
          </w:p>
        </w:tc>
      </w:tr>
      <w:tr w:rsidR="00924477" w14:paraId="5715177F" w14:textId="77777777" w:rsidTr="00E60839">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263" w:type="dxa"/>
          </w:tcPr>
          <w:p w14:paraId="361B4929" w14:textId="77777777" w:rsidR="00924477" w:rsidRPr="00126B9C" w:rsidRDefault="00924477" w:rsidP="00924477">
            <w:pPr>
              <w:pStyle w:val="BASHHNormal"/>
              <w:keepNext w:val="0"/>
              <w:spacing w:before="60" w:after="60" w:line="240" w:lineRule="auto"/>
              <w:jc w:val="both"/>
              <w:rPr>
                <w:noProof/>
              </w:rPr>
            </w:pPr>
            <w:r w:rsidRPr="0093617F">
              <w:rPr>
                <w:lang w:val="en-GB"/>
              </w:rPr>
              <w:t>GHB</w:t>
            </w:r>
          </w:p>
        </w:tc>
        <w:tc>
          <w:tcPr>
            <w:tcW w:w="6753" w:type="dxa"/>
          </w:tcPr>
          <w:p w14:paraId="4FD26FBA" w14:textId="77777777" w:rsidR="00924477" w:rsidRPr="00126B9C" w:rsidRDefault="00924477" w:rsidP="00924477">
            <w:pPr>
              <w:pStyle w:val="BASHHNormal"/>
              <w:keepNext w:val="0"/>
              <w:spacing w:before="60" w:after="60" w:line="240" w:lineRule="auto"/>
              <w:jc w:val="both"/>
              <w:cnfStyle w:val="000000100000" w:firstRow="0" w:lastRow="0" w:firstColumn="0" w:lastColumn="0" w:oddVBand="0" w:evenVBand="0" w:oddHBand="1" w:evenHBand="0" w:firstRowFirstColumn="0" w:firstRowLastColumn="0" w:lastRowFirstColumn="0" w:lastRowLastColumn="0"/>
              <w:rPr>
                <w:noProof/>
              </w:rPr>
            </w:pPr>
            <w:r>
              <w:rPr>
                <w:lang w:val="en-GB"/>
              </w:rPr>
              <w:t>G</w:t>
            </w:r>
            <w:r w:rsidRPr="00AC15F6">
              <w:rPr>
                <w:lang w:val="en-GB"/>
              </w:rPr>
              <w:t>amma</w:t>
            </w:r>
            <w:r>
              <w:rPr>
                <w:lang w:val="en-GB"/>
              </w:rPr>
              <w:t>-</w:t>
            </w:r>
            <w:proofErr w:type="spellStart"/>
            <w:r w:rsidRPr="00AC15F6">
              <w:rPr>
                <w:lang w:val="en-GB"/>
              </w:rPr>
              <w:t>hydroxybutyric</w:t>
            </w:r>
            <w:proofErr w:type="spellEnd"/>
            <w:r w:rsidRPr="00AC15F6">
              <w:rPr>
                <w:lang w:val="en-GB"/>
              </w:rPr>
              <w:t xml:space="preserve"> </w:t>
            </w:r>
            <w:r>
              <w:rPr>
                <w:lang w:val="en-GB"/>
              </w:rPr>
              <w:t>A</w:t>
            </w:r>
            <w:r w:rsidRPr="00AC15F6">
              <w:rPr>
                <w:lang w:val="en-GB"/>
              </w:rPr>
              <w:t>cid</w:t>
            </w:r>
          </w:p>
        </w:tc>
      </w:tr>
      <w:tr w:rsidR="00924477" w14:paraId="09F1DFAA" w14:textId="77777777" w:rsidTr="00E60839">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263" w:type="dxa"/>
          </w:tcPr>
          <w:p w14:paraId="5F3356AD" w14:textId="77777777" w:rsidR="00924477" w:rsidRPr="00444B71" w:rsidRDefault="00924477" w:rsidP="00924477">
            <w:pPr>
              <w:pStyle w:val="BASHHNormal"/>
              <w:keepNext w:val="0"/>
              <w:spacing w:before="60" w:after="60" w:line="240" w:lineRule="auto"/>
              <w:jc w:val="both"/>
              <w:rPr>
                <w:lang w:val="en-GB"/>
              </w:rPr>
            </w:pPr>
            <w:r w:rsidRPr="00FE2815">
              <w:rPr>
                <w:lang w:val="en-GB"/>
              </w:rPr>
              <w:t>GPP</w:t>
            </w:r>
          </w:p>
        </w:tc>
        <w:tc>
          <w:tcPr>
            <w:tcW w:w="6753" w:type="dxa"/>
          </w:tcPr>
          <w:p w14:paraId="4F910822" w14:textId="08998ADF" w:rsidR="00924477" w:rsidRPr="00444B71" w:rsidRDefault="00924477" w:rsidP="00924477">
            <w:pPr>
              <w:pStyle w:val="BASHHNormal"/>
              <w:keepNext w:val="0"/>
              <w:spacing w:before="60" w:after="60" w:line="240" w:lineRule="auto"/>
              <w:jc w:val="both"/>
              <w:cnfStyle w:val="000000010000" w:firstRow="0" w:lastRow="0" w:firstColumn="0" w:lastColumn="0" w:oddVBand="0" w:evenVBand="0" w:oddHBand="0" w:evenHBand="1" w:firstRowFirstColumn="0" w:firstRowLastColumn="0" w:lastRowFirstColumn="0" w:lastRowLastColumn="0"/>
              <w:rPr>
                <w:lang w:val="en-GB"/>
              </w:rPr>
            </w:pPr>
            <w:r w:rsidRPr="00FE2815">
              <w:rPr>
                <w:lang w:val="en-GB"/>
              </w:rPr>
              <w:t>Good practice point</w:t>
            </w:r>
          </w:p>
        </w:tc>
      </w:tr>
      <w:tr w:rsidR="00924477" w14:paraId="0D82A55D" w14:textId="77777777" w:rsidTr="00E60839">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263" w:type="dxa"/>
          </w:tcPr>
          <w:p w14:paraId="1F1E3209" w14:textId="77777777" w:rsidR="00924477" w:rsidRPr="00444B71" w:rsidRDefault="00924477" w:rsidP="00924477">
            <w:pPr>
              <w:pStyle w:val="BASHHNormal"/>
              <w:keepNext w:val="0"/>
              <w:spacing w:before="60" w:after="60" w:line="240" w:lineRule="auto"/>
              <w:jc w:val="both"/>
              <w:rPr>
                <w:lang w:val="en-GB"/>
              </w:rPr>
            </w:pPr>
            <w:r w:rsidRPr="006F0792">
              <w:rPr>
                <w:lang w:val="en-GB"/>
              </w:rPr>
              <w:lastRenderedPageBreak/>
              <w:t>GRADE</w:t>
            </w:r>
          </w:p>
        </w:tc>
        <w:tc>
          <w:tcPr>
            <w:tcW w:w="6753" w:type="dxa"/>
          </w:tcPr>
          <w:p w14:paraId="64723C5D" w14:textId="77777777" w:rsidR="00924477" w:rsidRPr="00444B71" w:rsidRDefault="00924477" w:rsidP="00924477">
            <w:pPr>
              <w:pStyle w:val="BASHHNormal"/>
              <w:keepNext w:val="0"/>
              <w:spacing w:before="60" w:after="60" w:line="240" w:lineRule="auto"/>
              <w:jc w:val="both"/>
              <w:cnfStyle w:val="000000100000" w:firstRow="0" w:lastRow="0" w:firstColumn="0" w:lastColumn="0" w:oddVBand="0" w:evenVBand="0" w:oddHBand="1" w:evenHBand="0" w:firstRowFirstColumn="0" w:firstRowLastColumn="0" w:lastRowFirstColumn="0" w:lastRowLastColumn="0"/>
              <w:rPr>
                <w:lang w:val="en-GB"/>
              </w:rPr>
            </w:pPr>
            <w:r w:rsidRPr="006F0792">
              <w:rPr>
                <w:lang w:val="en-GB"/>
              </w:rPr>
              <w:t>Grading of Recommendations, Assessment, Development, and Evaluation</w:t>
            </w:r>
          </w:p>
        </w:tc>
      </w:tr>
      <w:tr w:rsidR="00924477" w14:paraId="2324F06E" w14:textId="77777777" w:rsidTr="00E60839">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263" w:type="dxa"/>
          </w:tcPr>
          <w:p w14:paraId="4807F1F8" w14:textId="73AE3847" w:rsidR="00924477" w:rsidRPr="006F0792" w:rsidRDefault="00924477" w:rsidP="00924477">
            <w:pPr>
              <w:pStyle w:val="BASHHNormal"/>
              <w:spacing w:before="60" w:after="60" w:line="240" w:lineRule="auto"/>
              <w:jc w:val="both"/>
              <w:rPr>
                <w:lang w:val="en-GB"/>
              </w:rPr>
            </w:pPr>
            <w:r w:rsidRPr="009C7D73">
              <w:rPr>
                <w:lang w:val="en-GB"/>
              </w:rPr>
              <w:t>GUMCAD</w:t>
            </w:r>
          </w:p>
        </w:tc>
        <w:tc>
          <w:tcPr>
            <w:tcW w:w="6753" w:type="dxa"/>
          </w:tcPr>
          <w:p w14:paraId="73DA9221" w14:textId="05034C2D" w:rsidR="00924477" w:rsidRPr="006F0792" w:rsidRDefault="00924477" w:rsidP="00924477">
            <w:pPr>
              <w:pStyle w:val="BASHHNormal"/>
              <w:spacing w:before="60" w:after="60" w:line="240" w:lineRule="auto"/>
              <w:jc w:val="both"/>
              <w:cnfStyle w:val="000000010000" w:firstRow="0" w:lastRow="0" w:firstColumn="0" w:lastColumn="0" w:oddVBand="0" w:evenVBand="0" w:oddHBand="0" w:evenHBand="1" w:firstRowFirstColumn="0" w:firstRowLastColumn="0" w:lastRowFirstColumn="0" w:lastRowLastColumn="0"/>
              <w:rPr>
                <w:lang w:val="en-GB"/>
              </w:rPr>
            </w:pPr>
            <w:r w:rsidRPr="009C7D73">
              <w:t>Genitourinary Medicine Clinic Activity Dataset</w:t>
            </w:r>
          </w:p>
        </w:tc>
      </w:tr>
      <w:tr w:rsidR="00924477" w14:paraId="2618F24F" w14:textId="77777777" w:rsidTr="00E60839">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263" w:type="dxa"/>
          </w:tcPr>
          <w:p w14:paraId="680E91A3" w14:textId="77777777" w:rsidR="00924477" w:rsidRDefault="00924477" w:rsidP="00924477">
            <w:pPr>
              <w:pStyle w:val="BASHHNormal"/>
              <w:keepNext w:val="0"/>
              <w:spacing w:before="60" w:after="60" w:line="240" w:lineRule="auto"/>
              <w:jc w:val="both"/>
              <w:rPr>
                <w:lang w:val="en-GB"/>
              </w:rPr>
            </w:pPr>
            <w:r w:rsidRPr="009D66CA">
              <w:rPr>
                <w:lang w:val="en-GB"/>
              </w:rPr>
              <w:t>HAV</w:t>
            </w:r>
          </w:p>
        </w:tc>
        <w:tc>
          <w:tcPr>
            <w:tcW w:w="6753" w:type="dxa"/>
          </w:tcPr>
          <w:p w14:paraId="11F6048B" w14:textId="4179700B" w:rsidR="00924477" w:rsidRDefault="00924477" w:rsidP="00924477">
            <w:pPr>
              <w:pStyle w:val="BASHHNormal"/>
              <w:keepNext w:val="0"/>
              <w:spacing w:before="60" w:after="60" w:line="240" w:lineRule="auto"/>
              <w:jc w:val="both"/>
              <w:cnfStyle w:val="000000100000" w:firstRow="0" w:lastRow="0" w:firstColumn="0" w:lastColumn="0" w:oddVBand="0" w:evenVBand="0" w:oddHBand="1" w:evenHBand="0" w:firstRowFirstColumn="0" w:firstRowLastColumn="0" w:lastRowFirstColumn="0" w:lastRowLastColumn="0"/>
              <w:rPr>
                <w:lang w:val="en-GB"/>
              </w:rPr>
            </w:pPr>
            <w:r w:rsidRPr="009D66CA">
              <w:rPr>
                <w:lang w:val="en-GB"/>
              </w:rPr>
              <w:t xml:space="preserve">Hepatitis A </w:t>
            </w:r>
            <w:r>
              <w:rPr>
                <w:lang w:val="en-GB"/>
              </w:rPr>
              <w:t>V</w:t>
            </w:r>
            <w:r w:rsidRPr="009D66CA">
              <w:rPr>
                <w:lang w:val="en-GB"/>
              </w:rPr>
              <w:t>irus</w:t>
            </w:r>
          </w:p>
        </w:tc>
      </w:tr>
      <w:tr w:rsidR="00924477" w14:paraId="16F67CAA" w14:textId="77777777" w:rsidTr="00E60839">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263" w:type="dxa"/>
          </w:tcPr>
          <w:p w14:paraId="210F339D" w14:textId="30EA1B8B" w:rsidR="00924477" w:rsidRPr="009D66CA" w:rsidRDefault="00924477" w:rsidP="00924477">
            <w:pPr>
              <w:pStyle w:val="BASHHNormal"/>
              <w:keepNext w:val="0"/>
              <w:spacing w:before="60" w:after="60" w:line="240" w:lineRule="auto"/>
              <w:jc w:val="both"/>
              <w:rPr>
                <w:lang w:val="en-GB"/>
              </w:rPr>
            </w:pPr>
            <w:r w:rsidRPr="005B1C8B">
              <w:rPr>
                <w:lang w:val="en-GB"/>
              </w:rPr>
              <w:t>HAV-IgM</w:t>
            </w:r>
            <w:r>
              <w:rPr>
                <w:lang w:val="en-GB"/>
              </w:rPr>
              <w:t>/G</w:t>
            </w:r>
          </w:p>
        </w:tc>
        <w:tc>
          <w:tcPr>
            <w:tcW w:w="6753" w:type="dxa"/>
          </w:tcPr>
          <w:p w14:paraId="5F3BDF68" w14:textId="54691666" w:rsidR="00924477" w:rsidRPr="009D66CA" w:rsidRDefault="00924477" w:rsidP="00924477">
            <w:pPr>
              <w:pStyle w:val="BASHHNormal"/>
              <w:keepNext w:val="0"/>
              <w:spacing w:before="60" w:after="60" w:line="240" w:lineRule="auto"/>
              <w:jc w:val="both"/>
              <w:cnfStyle w:val="000000010000" w:firstRow="0" w:lastRow="0" w:firstColumn="0" w:lastColumn="0" w:oddVBand="0" w:evenVBand="0" w:oddHBand="0" w:evenHBand="1" w:firstRowFirstColumn="0" w:firstRowLastColumn="0" w:lastRowFirstColumn="0" w:lastRowLastColumn="0"/>
              <w:rPr>
                <w:lang w:val="en-GB"/>
              </w:rPr>
            </w:pPr>
            <w:r w:rsidRPr="00F56D75">
              <w:rPr>
                <w:lang w:val="en-GB"/>
              </w:rPr>
              <w:t xml:space="preserve">HAV–specific </w:t>
            </w:r>
            <w:r>
              <w:rPr>
                <w:lang w:val="en-GB"/>
              </w:rPr>
              <w:t>I</w:t>
            </w:r>
            <w:r w:rsidRPr="005245DA">
              <w:rPr>
                <w:lang w:val="en-GB"/>
              </w:rPr>
              <w:t xml:space="preserve">mmunoglobulin </w:t>
            </w:r>
            <w:r>
              <w:rPr>
                <w:lang w:val="en-GB"/>
              </w:rPr>
              <w:t>T</w:t>
            </w:r>
            <w:r w:rsidRPr="005245DA">
              <w:rPr>
                <w:lang w:val="en-GB"/>
              </w:rPr>
              <w:t>ype M</w:t>
            </w:r>
            <w:r>
              <w:rPr>
                <w:lang w:val="en-GB"/>
              </w:rPr>
              <w:t>/G</w:t>
            </w:r>
          </w:p>
        </w:tc>
      </w:tr>
      <w:tr w:rsidR="00924477" w14:paraId="4A4B454E" w14:textId="77777777" w:rsidTr="00E60839">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263" w:type="dxa"/>
          </w:tcPr>
          <w:p w14:paraId="261481D0" w14:textId="77777777" w:rsidR="00924477" w:rsidRDefault="00924477" w:rsidP="00924477">
            <w:pPr>
              <w:pStyle w:val="BASHHNormal"/>
              <w:keepNext w:val="0"/>
              <w:spacing w:before="60" w:after="60" w:line="240" w:lineRule="auto"/>
              <w:jc w:val="both"/>
              <w:rPr>
                <w:lang w:val="en-GB"/>
              </w:rPr>
            </w:pPr>
            <w:proofErr w:type="spellStart"/>
            <w:r w:rsidRPr="009D66CA">
              <w:rPr>
                <w:lang w:val="en-GB"/>
              </w:rPr>
              <w:t>HBeAg</w:t>
            </w:r>
            <w:proofErr w:type="spellEnd"/>
          </w:p>
        </w:tc>
        <w:tc>
          <w:tcPr>
            <w:tcW w:w="6753" w:type="dxa"/>
          </w:tcPr>
          <w:p w14:paraId="7BC4DC7B" w14:textId="1E47FF47" w:rsidR="00924477" w:rsidRDefault="00924477" w:rsidP="00924477">
            <w:pPr>
              <w:pStyle w:val="BASHHNormal"/>
              <w:keepNext w:val="0"/>
              <w:spacing w:before="60" w:after="60" w:line="240" w:lineRule="auto"/>
              <w:jc w:val="both"/>
              <w:cnfStyle w:val="000000100000" w:firstRow="0" w:lastRow="0" w:firstColumn="0" w:lastColumn="0" w:oddVBand="0" w:evenVBand="0" w:oddHBand="1" w:evenHBand="0" w:firstRowFirstColumn="0" w:firstRowLastColumn="0" w:lastRowFirstColumn="0" w:lastRowLastColumn="0"/>
              <w:rPr>
                <w:lang w:val="en-GB"/>
              </w:rPr>
            </w:pPr>
            <w:r w:rsidRPr="009D66CA">
              <w:rPr>
                <w:lang w:val="en-GB"/>
              </w:rPr>
              <w:t xml:space="preserve">Hepatitis B </w:t>
            </w:r>
            <w:r>
              <w:rPr>
                <w:lang w:val="en-GB"/>
              </w:rPr>
              <w:t>‘</w:t>
            </w:r>
            <w:r w:rsidRPr="009D66CA">
              <w:rPr>
                <w:lang w:val="en-GB"/>
              </w:rPr>
              <w:t>e</w:t>
            </w:r>
            <w:r>
              <w:rPr>
                <w:lang w:val="en-GB"/>
              </w:rPr>
              <w:t>’</w:t>
            </w:r>
            <w:r w:rsidRPr="009D66CA">
              <w:rPr>
                <w:lang w:val="en-GB"/>
              </w:rPr>
              <w:t xml:space="preserve"> </w:t>
            </w:r>
            <w:r>
              <w:rPr>
                <w:lang w:val="en-GB"/>
              </w:rPr>
              <w:t>A</w:t>
            </w:r>
            <w:r w:rsidRPr="009D66CA">
              <w:rPr>
                <w:lang w:val="en-GB"/>
              </w:rPr>
              <w:t>ntigen</w:t>
            </w:r>
          </w:p>
        </w:tc>
      </w:tr>
      <w:tr w:rsidR="00924477" w14:paraId="6E2C8986" w14:textId="77777777" w:rsidTr="00E60839">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263" w:type="dxa"/>
          </w:tcPr>
          <w:p w14:paraId="44AEAD75" w14:textId="77777777" w:rsidR="00924477" w:rsidRDefault="00924477" w:rsidP="00924477">
            <w:pPr>
              <w:pStyle w:val="BASHHNormal"/>
              <w:keepNext w:val="0"/>
              <w:spacing w:before="60" w:after="60" w:line="240" w:lineRule="auto"/>
              <w:jc w:val="both"/>
              <w:rPr>
                <w:lang w:val="en-GB"/>
              </w:rPr>
            </w:pPr>
            <w:r w:rsidRPr="009D66CA">
              <w:rPr>
                <w:lang w:val="en-GB"/>
              </w:rPr>
              <w:t>HBIG</w:t>
            </w:r>
          </w:p>
        </w:tc>
        <w:tc>
          <w:tcPr>
            <w:tcW w:w="6753" w:type="dxa"/>
          </w:tcPr>
          <w:p w14:paraId="7C413F76" w14:textId="29523600" w:rsidR="00924477" w:rsidRDefault="00924477" w:rsidP="00924477">
            <w:pPr>
              <w:pStyle w:val="BASHHNormal"/>
              <w:keepNext w:val="0"/>
              <w:spacing w:before="60" w:after="60" w:line="240" w:lineRule="auto"/>
              <w:jc w:val="both"/>
              <w:cnfStyle w:val="000000010000" w:firstRow="0" w:lastRow="0" w:firstColumn="0" w:lastColumn="0" w:oddVBand="0" w:evenVBand="0" w:oddHBand="0" w:evenHBand="1" w:firstRowFirstColumn="0" w:firstRowLastColumn="0" w:lastRowFirstColumn="0" w:lastRowLastColumn="0"/>
              <w:rPr>
                <w:lang w:val="en-GB"/>
              </w:rPr>
            </w:pPr>
            <w:r w:rsidRPr="009D66CA">
              <w:rPr>
                <w:lang w:val="en-GB"/>
              </w:rPr>
              <w:t xml:space="preserve">Hepatitis B </w:t>
            </w:r>
            <w:r>
              <w:rPr>
                <w:lang w:val="en-GB"/>
              </w:rPr>
              <w:t>I</w:t>
            </w:r>
            <w:r w:rsidRPr="009D66CA">
              <w:rPr>
                <w:lang w:val="en-GB"/>
              </w:rPr>
              <w:t>mmunoglobulin</w:t>
            </w:r>
          </w:p>
        </w:tc>
      </w:tr>
      <w:tr w:rsidR="00924477" w14:paraId="024DB89A" w14:textId="77777777" w:rsidTr="00E60839">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263" w:type="dxa"/>
          </w:tcPr>
          <w:p w14:paraId="3DA4DD08" w14:textId="77777777" w:rsidR="00924477" w:rsidRDefault="00924477" w:rsidP="00924477">
            <w:pPr>
              <w:pStyle w:val="BASHHNormal"/>
              <w:keepNext w:val="0"/>
              <w:spacing w:before="60" w:after="60" w:line="240" w:lineRule="auto"/>
              <w:jc w:val="both"/>
              <w:rPr>
                <w:lang w:val="en-GB"/>
              </w:rPr>
            </w:pPr>
            <w:proofErr w:type="spellStart"/>
            <w:r w:rsidRPr="009D66CA">
              <w:rPr>
                <w:lang w:val="en-GB"/>
              </w:rPr>
              <w:t>HBsAg</w:t>
            </w:r>
            <w:proofErr w:type="spellEnd"/>
          </w:p>
        </w:tc>
        <w:tc>
          <w:tcPr>
            <w:tcW w:w="6753" w:type="dxa"/>
          </w:tcPr>
          <w:p w14:paraId="78C03F6A" w14:textId="72A6AEC8" w:rsidR="00924477" w:rsidRDefault="00924477" w:rsidP="00924477">
            <w:pPr>
              <w:pStyle w:val="BASHHNormal"/>
              <w:keepNext w:val="0"/>
              <w:spacing w:before="60" w:after="60" w:line="240" w:lineRule="auto"/>
              <w:jc w:val="both"/>
              <w:cnfStyle w:val="000000100000" w:firstRow="0" w:lastRow="0" w:firstColumn="0" w:lastColumn="0" w:oddVBand="0" w:evenVBand="0" w:oddHBand="1" w:evenHBand="0" w:firstRowFirstColumn="0" w:firstRowLastColumn="0" w:lastRowFirstColumn="0" w:lastRowLastColumn="0"/>
              <w:rPr>
                <w:lang w:val="en-GB"/>
              </w:rPr>
            </w:pPr>
            <w:r w:rsidRPr="009D66CA">
              <w:rPr>
                <w:lang w:val="en-GB"/>
              </w:rPr>
              <w:t xml:space="preserve">Hepatitis B </w:t>
            </w:r>
            <w:r>
              <w:rPr>
                <w:lang w:val="en-GB"/>
              </w:rPr>
              <w:t>S</w:t>
            </w:r>
            <w:r w:rsidRPr="009D66CA">
              <w:rPr>
                <w:lang w:val="en-GB"/>
              </w:rPr>
              <w:t xml:space="preserve">urface </w:t>
            </w:r>
            <w:r>
              <w:rPr>
                <w:lang w:val="en-GB"/>
              </w:rPr>
              <w:t>A</w:t>
            </w:r>
            <w:r w:rsidRPr="009D66CA">
              <w:rPr>
                <w:lang w:val="en-GB"/>
              </w:rPr>
              <w:t>ntigen</w:t>
            </w:r>
          </w:p>
        </w:tc>
      </w:tr>
      <w:tr w:rsidR="00924477" w14:paraId="5FFF8BBF" w14:textId="77777777" w:rsidTr="00E60839">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263" w:type="dxa"/>
          </w:tcPr>
          <w:p w14:paraId="7AAF9F6B" w14:textId="77777777" w:rsidR="00924477" w:rsidRDefault="00924477" w:rsidP="00924477">
            <w:pPr>
              <w:pStyle w:val="BASHHNormal"/>
              <w:keepNext w:val="0"/>
              <w:spacing w:before="60" w:after="60" w:line="240" w:lineRule="auto"/>
              <w:jc w:val="both"/>
              <w:rPr>
                <w:lang w:val="en-GB"/>
              </w:rPr>
            </w:pPr>
            <w:r w:rsidRPr="009D66CA">
              <w:rPr>
                <w:lang w:val="en-GB"/>
              </w:rPr>
              <w:t>HBV</w:t>
            </w:r>
          </w:p>
        </w:tc>
        <w:tc>
          <w:tcPr>
            <w:tcW w:w="6753" w:type="dxa"/>
          </w:tcPr>
          <w:p w14:paraId="3E83C3E9" w14:textId="74B1F0DF" w:rsidR="00924477" w:rsidRDefault="00924477" w:rsidP="00924477">
            <w:pPr>
              <w:pStyle w:val="BASHHNormal"/>
              <w:keepNext w:val="0"/>
              <w:spacing w:before="60" w:after="60" w:line="240" w:lineRule="auto"/>
              <w:jc w:val="both"/>
              <w:cnfStyle w:val="000000010000" w:firstRow="0" w:lastRow="0" w:firstColumn="0" w:lastColumn="0" w:oddVBand="0" w:evenVBand="0" w:oddHBand="0" w:evenHBand="1" w:firstRowFirstColumn="0" w:firstRowLastColumn="0" w:lastRowFirstColumn="0" w:lastRowLastColumn="0"/>
              <w:rPr>
                <w:lang w:val="en-GB"/>
              </w:rPr>
            </w:pPr>
            <w:r w:rsidRPr="009D66CA">
              <w:rPr>
                <w:lang w:val="en-GB"/>
              </w:rPr>
              <w:t xml:space="preserve">Hepatitis B </w:t>
            </w:r>
            <w:r>
              <w:rPr>
                <w:lang w:val="en-GB"/>
              </w:rPr>
              <w:t>V</w:t>
            </w:r>
            <w:r w:rsidRPr="009D66CA">
              <w:rPr>
                <w:lang w:val="en-GB"/>
              </w:rPr>
              <w:t>irus</w:t>
            </w:r>
          </w:p>
        </w:tc>
      </w:tr>
      <w:tr w:rsidR="00924477" w14:paraId="2A3E5A71" w14:textId="77777777" w:rsidTr="00E60839">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263" w:type="dxa"/>
          </w:tcPr>
          <w:p w14:paraId="69A110E0" w14:textId="77777777" w:rsidR="00924477" w:rsidRDefault="00924477" w:rsidP="00924477">
            <w:pPr>
              <w:pStyle w:val="BASHHNormal"/>
              <w:keepNext w:val="0"/>
              <w:spacing w:before="60" w:after="60" w:line="240" w:lineRule="auto"/>
              <w:jc w:val="both"/>
              <w:rPr>
                <w:lang w:val="en-GB"/>
              </w:rPr>
            </w:pPr>
            <w:r w:rsidRPr="009D66CA">
              <w:rPr>
                <w:lang w:val="en-GB"/>
              </w:rPr>
              <w:t>HBV-DNA</w:t>
            </w:r>
          </w:p>
        </w:tc>
        <w:tc>
          <w:tcPr>
            <w:tcW w:w="6753" w:type="dxa"/>
          </w:tcPr>
          <w:p w14:paraId="63115031" w14:textId="6B1AF651" w:rsidR="00924477" w:rsidRDefault="00924477" w:rsidP="00924477">
            <w:pPr>
              <w:pStyle w:val="BASHHNormal"/>
              <w:keepNext w:val="0"/>
              <w:spacing w:before="60" w:after="60" w:line="240" w:lineRule="auto"/>
              <w:jc w:val="both"/>
              <w:cnfStyle w:val="000000100000" w:firstRow="0" w:lastRow="0" w:firstColumn="0" w:lastColumn="0" w:oddVBand="0" w:evenVBand="0" w:oddHBand="1" w:evenHBand="0" w:firstRowFirstColumn="0" w:firstRowLastColumn="0" w:lastRowFirstColumn="0" w:lastRowLastColumn="0"/>
              <w:rPr>
                <w:lang w:val="en-GB"/>
              </w:rPr>
            </w:pPr>
            <w:r w:rsidRPr="009D66CA">
              <w:rPr>
                <w:lang w:val="en-GB"/>
              </w:rPr>
              <w:t xml:space="preserve">Hepatitis B </w:t>
            </w:r>
            <w:r>
              <w:rPr>
                <w:lang w:val="en-GB"/>
              </w:rPr>
              <w:t>V</w:t>
            </w:r>
            <w:r w:rsidRPr="009D66CA">
              <w:rPr>
                <w:lang w:val="en-GB"/>
              </w:rPr>
              <w:t xml:space="preserve">irus </w:t>
            </w:r>
            <w:r>
              <w:t>D</w:t>
            </w:r>
            <w:r w:rsidRPr="00891C36">
              <w:t>eoxyribonucleic</w:t>
            </w:r>
            <w:r w:rsidRPr="00891C36" w:rsidDel="00891C36">
              <w:rPr>
                <w:lang w:val="en-GB"/>
              </w:rPr>
              <w:t xml:space="preserve"> </w:t>
            </w:r>
            <w:r>
              <w:rPr>
                <w:lang w:val="en-GB"/>
              </w:rPr>
              <w:t>Acid</w:t>
            </w:r>
          </w:p>
        </w:tc>
      </w:tr>
      <w:tr w:rsidR="00924477" w14:paraId="5A8456EB" w14:textId="77777777" w:rsidTr="00BB266A">
        <w:trPr>
          <w:cnfStyle w:val="000000010000" w:firstRow="0" w:lastRow="0" w:firstColumn="0" w:lastColumn="0" w:oddVBand="0" w:evenVBand="0" w:oddHBand="0" w:evenHBand="1" w:firstRowFirstColumn="0" w:firstRowLastColumn="0" w:lastRowFirstColumn="0" w:lastRowLastColumn="0"/>
          <w:trHeight w:val="429"/>
        </w:trPr>
        <w:tc>
          <w:tcPr>
            <w:cnfStyle w:val="001000000000" w:firstRow="0" w:lastRow="0" w:firstColumn="1" w:lastColumn="0" w:oddVBand="0" w:evenVBand="0" w:oddHBand="0" w:evenHBand="0" w:firstRowFirstColumn="0" w:firstRowLastColumn="0" w:lastRowFirstColumn="0" w:lastRowLastColumn="0"/>
            <w:tcW w:w="2263" w:type="dxa"/>
          </w:tcPr>
          <w:p w14:paraId="35207772" w14:textId="77777777" w:rsidR="00924477" w:rsidRDefault="00924477" w:rsidP="00924477">
            <w:pPr>
              <w:pStyle w:val="BASHHNormal"/>
              <w:keepNext w:val="0"/>
              <w:spacing w:before="60" w:after="60" w:line="240" w:lineRule="auto"/>
              <w:rPr>
                <w:lang w:val="en-GB"/>
              </w:rPr>
            </w:pPr>
            <w:r w:rsidRPr="00EF2A53">
              <w:rPr>
                <w:lang w:val="en-GB"/>
              </w:rPr>
              <w:t>HCC</w:t>
            </w:r>
          </w:p>
        </w:tc>
        <w:tc>
          <w:tcPr>
            <w:tcW w:w="6753" w:type="dxa"/>
          </w:tcPr>
          <w:p w14:paraId="39931473" w14:textId="4A176CAE" w:rsidR="00924477" w:rsidRDefault="00924477" w:rsidP="00924477">
            <w:pPr>
              <w:pStyle w:val="BASHHNormal"/>
              <w:keepNext w:val="0"/>
              <w:spacing w:before="60" w:after="60"/>
              <w:cnfStyle w:val="000000010000" w:firstRow="0" w:lastRow="0" w:firstColumn="0" w:lastColumn="0" w:oddVBand="0" w:evenVBand="0" w:oddHBand="0" w:evenHBand="1" w:firstRowFirstColumn="0" w:firstRowLastColumn="0" w:lastRowFirstColumn="0" w:lastRowLastColumn="0"/>
              <w:rPr>
                <w:lang w:val="en-GB"/>
              </w:rPr>
            </w:pPr>
            <w:r w:rsidRPr="00EF2A53">
              <w:rPr>
                <w:lang w:val="en-GB"/>
              </w:rPr>
              <w:t xml:space="preserve">Hepatocellular </w:t>
            </w:r>
            <w:r>
              <w:rPr>
                <w:lang w:val="en-GB"/>
              </w:rPr>
              <w:t>C</w:t>
            </w:r>
            <w:r w:rsidRPr="00EF2A53">
              <w:rPr>
                <w:lang w:val="en-GB"/>
              </w:rPr>
              <w:t>arcinoma</w:t>
            </w:r>
          </w:p>
        </w:tc>
      </w:tr>
      <w:tr w:rsidR="00924477" w14:paraId="4F452463" w14:textId="77777777" w:rsidTr="00E60839">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263" w:type="dxa"/>
          </w:tcPr>
          <w:p w14:paraId="220758BA" w14:textId="77777777" w:rsidR="00924477" w:rsidRDefault="00924477" w:rsidP="00924477">
            <w:pPr>
              <w:pStyle w:val="BASHHNormal"/>
              <w:keepNext w:val="0"/>
              <w:spacing w:before="60" w:after="60" w:line="240" w:lineRule="auto"/>
              <w:jc w:val="both"/>
              <w:rPr>
                <w:lang w:val="en-GB"/>
              </w:rPr>
            </w:pPr>
            <w:r w:rsidRPr="00EF2A53">
              <w:rPr>
                <w:lang w:val="en-GB"/>
              </w:rPr>
              <w:t>HCV</w:t>
            </w:r>
          </w:p>
        </w:tc>
        <w:tc>
          <w:tcPr>
            <w:tcW w:w="6753" w:type="dxa"/>
          </w:tcPr>
          <w:p w14:paraId="0EE3ABDE" w14:textId="38D6AE5E" w:rsidR="00924477" w:rsidRDefault="00924477" w:rsidP="00924477">
            <w:pPr>
              <w:pStyle w:val="BASHHNormal"/>
              <w:keepNext w:val="0"/>
              <w:spacing w:before="60" w:after="60" w:line="240" w:lineRule="auto"/>
              <w:jc w:val="both"/>
              <w:cnfStyle w:val="000000100000" w:firstRow="0" w:lastRow="0" w:firstColumn="0" w:lastColumn="0" w:oddVBand="0" w:evenVBand="0" w:oddHBand="1" w:evenHBand="0" w:firstRowFirstColumn="0" w:firstRowLastColumn="0" w:lastRowFirstColumn="0" w:lastRowLastColumn="0"/>
              <w:rPr>
                <w:lang w:val="en-GB"/>
              </w:rPr>
            </w:pPr>
            <w:r w:rsidRPr="00EF2A53">
              <w:rPr>
                <w:lang w:val="en-GB"/>
              </w:rPr>
              <w:t xml:space="preserve">Hepatitis C </w:t>
            </w:r>
            <w:r>
              <w:rPr>
                <w:lang w:val="en-GB"/>
              </w:rPr>
              <w:t>V</w:t>
            </w:r>
            <w:r w:rsidRPr="00EF2A53">
              <w:rPr>
                <w:lang w:val="en-GB"/>
              </w:rPr>
              <w:t>irus</w:t>
            </w:r>
          </w:p>
        </w:tc>
      </w:tr>
      <w:tr w:rsidR="00924477" w14:paraId="542B4F7D" w14:textId="77777777" w:rsidTr="00E60839">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263" w:type="dxa"/>
          </w:tcPr>
          <w:p w14:paraId="6B4EE0D9" w14:textId="30808BE4" w:rsidR="00924477" w:rsidRPr="00F63A7D" w:rsidRDefault="00924477" w:rsidP="00924477">
            <w:pPr>
              <w:pStyle w:val="BASHHNormal"/>
              <w:spacing w:before="60" w:after="60" w:line="240" w:lineRule="auto"/>
              <w:jc w:val="both"/>
              <w:rPr>
                <w:lang w:val="en-GB"/>
              </w:rPr>
            </w:pPr>
            <w:r w:rsidRPr="00F63A7D">
              <w:rPr>
                <w:lang w:val="en-GB"/>
              </w:rPr>
              <w:t>HCV Ag</w:t>
            </w:r>
          </w:p>
        </w:tc>
        <w:tc>
          <w:tcPr>
            <w:tcW w:w="6753" w:type="dxa"/>
          </w:tcPr>
          <w:p w14:paraId="4C14C736" w14:textId="4E837F19" w:rsidR="00924477" w:rsidRPr="00F63A7D" w:rsidRDefault="00924477" w:rsidP="00924477">
            <w:pPr>
              <w:pStyle w:val="BASHHNormal"/>
              <w:spacing w:before="60" w:after="60" w:line="240" w:lineRule="auto"/>
              <w:jc w:val="both"/>
              <w:cnfStyle w:val="000000010000" w:firstRow="0" w:lastRow="0" w:firstColumn="0" w:lastColumn="0" w:oddVBand="0" w:evenVBand="0" w:oddHBand="0" w:evenHBand="1" w:firstRowFirstColumn="0" w:firstRowLastColumn="0" w:lastRowFirstColumn="0" w:lastRowLastColumn="0"/>
              <w:rPr>
                <w:lang w:val="en-GB"/>
              </w:rPr>
            </w:pPr>
            <w:r w:rsidRPr="00F63A7D">
              <w:rPr>
                <w:lang w:val="en-GB"/>
              </w:rPr>
              <w:t xml:space="preserve">Hepatitis C Core Antigen </w:t>
            </w:r>
          </w:p>
        </w:tc>
      </w:tr>
      <w:tr w:rsidR="00924477" w14:paraId="33BB231E" w14:textId="77777777" w:rsidTr="00E60839">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263" w:type="dxa"/>
          </w:tcPr>
          <w:p w14:paraId="2A91C168" w14:textId="77777777" w:rsidR="00924477" w:rsidRDefault="00924477" w:rsidP="00924477">
            <w:pPr>
              <w:pStyle w:val="BASHHNormal"/>
              <w:keepNext w:val="0"/>
              <w:spacing w:before="60" w:after="60" w:line="240" w:lineRule="auto"/>
              <w:jc w:val="both"/>
              <w:rPr>
                <w:lang w:val="en-GB"/>
              </w:rPr>
            </w:pPr>
            <w:r w:rsidRPr="00EF2A53">
              <w:rPr>
                <w:lang w:val="en-GB"/>
              </w:rPr>
              <w:t>HCV-RNA</w:t>
            </w:r>
          </w:p>
        </w:tc>
        <w:tc>
          <w:tcPr>
            <w:tcW w:w="6753" w:type="dxa"/>
          </w:tcPr>
          <w:p w14:paraId="34B58BA6" w14:textId="79834472" w:rsidR="00924477" w:rsidRDefault="00924477" w:rsidP="00924477">
            <w:pPr>
              <w:pStyle w:val="BASHHNormal"/>
              <w:keepNext w:val="0"/>
              <w:spacing w:before="60" w:after="60" w:line="240" w:lineRule="auto"/>
              <w:jc w:val="both"/>
              <w:cnfStyle w:val="000000100000" w:firstRow="0" w:lastRow="0" w:firstColumn="0" w:lastColumn="0" w:oddVBand="0" w:evenVBand="0" w:oddHBand="1" w:evenHBand="0" w:firstRowFirstColumn="0" w:firstRowLastColumn="0" w:lastRowFirstColumn="0" w:lastRowLastColumn="0"/>
              <w:rPr>
                <w:lang w:val="en-GB"/>
              </w:rPr>
            </w:pPr>
            <w:r w:rsidRPr="00EF2A53">
              <w:rPr>
                <w:lang w:val="en-GB"/>
              </w:rPr>
              <w:t xml:space="preserve">Hepatitis C </w:t>
            </w:r>
            <w:r>
              <w:rPr>
                <w:lang w:val="en-GB"/>
              </w:rPr>
              <w:t>V</w:t>
            </w:r>
            <w:r w:rsidRPr="00EF2A53">
              <w:rPr>
                <w:lang w:val="en-GB"/>
              </w:rPr>
              <w:t xml:space="preserve">irus </w:t>
            </w:r>
            <w:r>
              <w:rPr>
                <w:lang w:val="en-GB"/>
              </w:rPr>
              <w:t>R</w:t>
            </w:r>
            <w:r w:rsidRPr="00EF2A53">
              <w:rPr>
                <w:lang w:val="en-GB"/>
              </w:rPr>
              <w:t xml:space="preserve">ibose </w:t>
            </w:r>
            <w:r>
              <w:rPr>
                <w:lang w:val="en-GB"/>
              </w:rPr>
              <w:t>N</w:t>
            </w:r>
            <w:r w:rsidRPr="00EF2A53">
              <w:rPr>
                <w:lang w:val="en-GB"/>
              </w:rPr>
              <w:t xml:space="preserve">ucleic </w:t>
            </w:r>
            <w:r>
              <w:rPr>
                <w:lang w:val="en-GB"/>
              </w:rPr>
              <w:t>A</w:t>
            </w:r>
            <w:r w:rsidRPr="00EF2A53">
              <w:rPr>
                <w:lang w:val="en-GB"/>
              </w:rPr>
              <w:t>cid</w:t>
            </w:r>
          </w:p>
        </w:tc>
      </w:tr>
      <w:tr w:rsidR="00924477" w14:paraId="295525B6" w14:textId="77777777" w:rsidTr="00E60839">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263" w:type="dxa"/>
          </w:tcPr>
          <w:p w14:paraId="2D3EF823" w14:textId="77777777" w:rsidR="00924477" w:rsidRDefault="00924477" w:rsidP="00924477">
            <w:pPr>
              <w:pStyle w:val="BASHHNormal"/>
              <w:keepNext w:val="0"/>
              <w:spacing w:before="60" w:after="60" w:line="240" w:lineRule="auto"/>
              <w:jc w:val="both"/>
              <w:rPr>
                <w:lang w:val="en-GB"/>
              </w:rPr>
            </w:pPr>
            <w:r w:rsidRPr="00EF2A53">
              <w:rPr>
                <w:lang w:val="en-GB"/>
              </w:rPr>
              <w:t>HDV</w:t>
            </w:r>
          </w:p>
        </w:tc>
        <w:tc>
          <w:tcPr>
            <w:tcW w:w="6753" w:type="dxa"/>
          </w:tcPr>
          <w:p w14:paraId="63C22011" w14:textId="473FEA19" w:rsidR="00924477" w:rsidRDefault="00924477" w:rsidP="00924477">
            <w:pPr>
              <w:pStyle w:val="BASHHNormal"/>
              <w:keepNext w:val="0"/>
              <w:spacing w:before="60" w:after="60" w:line="240" w:lineRule="auto"/>
              <w:jc w:val="both"/>
              <w:cnfStyle w:val="000000010000" w:firstRow="0" w:lastRow="0" w:firstColumn="0" w:lastColumn="0" w:oddVBand="0" w:evenVBand="0" w:oddHBand="0" w:evenHBand="1" w:firstRowFirstColumn="0" w:firstRowLastColumn="0" w:lastRowFirstColumn="0" w:lastRowLastColumn="0"/>
              <w:rPr>
                <w:lang w:val="en-GB"/>
              </w:rPr>
            </w:pPr>
            <w:r w:rsidRPr="00EF2A53">
              <w:rPr>
                <w:lang w:val="en-GB"/>
              </w:rPr>
              <w:t>Hepatitis D</w:t>
            </w:r>
            <w:r>
              <w:rPr>
                <w:lang w:val="en-GB"/>
              </w:rPr>
              <w:t>elta</w:t>
            </w:r>
            <w:r w:rsidRPr="00EF2A53">
              <w:rPr>
                <w:lang w:val="en-GB"/>
              </w:rPr>
              <w:t xml:space="preserve"> </w:t>
            </w:r>
            <w:r>
              <w:rPr>
                <w:lang w:val="en-GB"/>
              </w:rPr>
              <w:t>V</w:t>
            </w:r>
            <w:r w:rsidRPr="00EF2A53">
              <w:rPr>
                <w:lang w:val="en-GB"/>
              </w:rPr>
              <w:t>irus</w:t>
            </w:r>
          </w:p>
        </w:tc>
      </w:tr>
      <w:tr w:rsidR="00924477" w14:paraId="29EDFF73" w14:textId="77777777" w:rsidTr="00E60839">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263" w:type="dxa"/>
          </w:tcPr>
          <w:p w14:paraId="4294826C" w14:textId="77777777" w:rsidR="00924477" w:rsidRDefault="00924477" w:rsidP="00924477">
            <w:pPr>
              <w:pStyle w:val="BASHHNormal"/>
              <w:keepNext w:val="0"/>
              <w:spacing w:before="60" w:after="60" w:line="240" w:lineRule="auto"/>
              <w:jc w:val="both"/>
              <w:rPr>
                <w:lang w:val="en-GB"/>
              </w:rPr>
            </w:pPr>
            <w:r w:rsidRPr="00EF2A53">
              <w:rPr>
                <w:lang w:val="en-GB"/>
              </w:rPr>
              <w:t>HEV</w:t>
            </w:r>
          </w:p>
        </w:tc>
        <w:tc>
          <w:tcPr>
            <w:tcW w:w="6753" w:type="dxa"/>
          </w:tcPr>
          <w:p w14:paraId="565C31C4" w14:textId="14F90782" w:rsidR="00924477" w:rsidRDefault="00924477" w:rsidP="00924477">
            <w:pPr>
              <w:pStyle w:val="BASHHNormal"/>
              <w:keepNext w:val="0"/>
              <w:spacing w:before="60" w:after="60" w:line="240" w:lineRule="auto"/>
              <w:jc w:val="both"/>
              <w:cnfStyle w:val="000000100000" w:firstRow="0" w:lastRow="0" w:firstColumn="0" w:lastColumn="0" w:oddVBand="0" w:evenVBand="0" w:oddHBand="1" w:evenHBand="0" w:firstRowFirstColumn="0" w:firstRowLastColumn="0" w:lastRowFirstColumn="0" w:lastRowLastColumn="0"/>
              <w:rPr>
                <w:lang w:val="en-GB"/>
              </w:rPr>
            </w:pPr>
            <w:r w:rsidRPr="00EF2A53">
              <w:rPr>
                <w:lang w:val="en-GB"/>
              </w:rPr>
              <w:t xml:space="preserve">Hepatitis E </w:t>
            </w:r>
            <w:r>
              <w:rPr>
                <w:lang w:val="en-GB"/>
              </w:rPr>
              <w:t>V</w:t>
            </w:r>
            <w:r w:rsidRPr="00EF2A53">
              <w:rPr>
                <w:lang w:val="en-GB"/>
              </w:rPr>
              <w:t>irus</w:t>
            </w:r>
          </w:p>
        </w:tc>
      </w:tr>
      <w:tr w:rsidR="00924477" w14:paraId="79615FF8" w14:textId="77777777" w:rsidTr="00E60839">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263" w:type="dxa"/>
          </w:tcPr>
          <w:p w14:paraId="2A6DB10D" w14:textId="77777777" w:rsidR="00924477" w:rsidRPr="007B4D8E" w:rsidRDefault="00924477" w:rsidP="00924477">
            <w:pPr>
              <w:pStyle w:val="BASHHNormal"/>
              <w:keepNext w:val="0"/>
              <w:spacing w:before="60" w:after="60" w:line="240" w:lineRule="auto"/>
              <w:jc w:val="both"/>
              <w:rPr>
                <w:lang w:val="en-GB"/>
              </w:rPr>
            </w:pPr>
            <w:r w:rsidRPr="007B4D8E">
              <w:rPr>
                <w:lang w:val="en-GB"/>
              </w:rPr>
              <w:t>HIV</w:t>
            </w:r>
          </w:p>
        </w:tc>
        <w:tc>
          <w:tcPr>
            <w:tcW w:w="6753" w:type="dxa"/>
          </w:tcPr>
          <w:p w14:paraId="4D2E0422" w14:textId="4533C118" w:rsidR="00924477" w:rsidRPr="00444B71" w:rsidRDefault="00924477" w:rsidP="00924477">
            <w:pPr>
              <w:pStyle w:val="BASHHNormal"/>
              <w:keepNext w:val="0"/>
              <w:spacing w:before="60" w:after="60" w:line="240" w:lineRule="auto"/>
              <w:jc w:val="both"/>
              <w:cnfStyle w:val="000000010000" w:firstRow="0" w:lastRow="0" w:firstColumn="0" w:lastColumn="0" w:oddVBand="0" w:evenVBand="0" w:oddHBand="0" w:evenHBand="1" w:firstRowFirstColumn="0" w:firstRowLastColumn="0" w:lastRowFirstColumn="0" w:lastRowLastColumn="0"/>
              <w:rPr>
                <w:lang w:val="en-GB"/>
              </w:rPr>
            </w:pPr>
            <w:r w:rsidRPr="007B4D8E">
              <w:rPr>
                <w:lang w:val="en-GB"/>
              </w:rPr>
              <w:t xml:space="preserve">Human </w:t>
            </w:r>
            <w:r>
              <w:rPr>
                <w:lang w:val="en-GB"/>
              </w:rPr>
              <w:t>I</w:t>
            </w:r>
            <w:r w:rsidRPr="007B4D8E">
              <w:rPr>
                <w:lang w:val="en-GB"/>
              </w:rPr>
              <w:t xml:space="preserve">mmunodeficiency </w:t>
            </w:r>
            <w:r>
              <w:rPr>
                <w:lang w:val="en-GB"/>
              </w:rPr>
              <w:t>V</w:t>
            </w:r>
            <w:r w:rsidRPr="007B4D8E">
              <w:rPr>
                <w:lang w:val="en-GB"/>
              </w:rPr>
              <w:t>irus</w:t>
            </w:r>
          </w:p>
        </w:tc>
      </w:tr>
      <w:tr w:rsidR="00924477" w14:paraId="41926199" w14:textId="77777777" w:rsidTr="00E60839">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263" w:type="dxa"/>
          </w:tcPr>
          <w:p w14:paraId="27ABA235" w14:textId="77777777" w:rsidR="00924477" w:rsidRPr="00444B71" w:rsidRDefault="00924477" w:rsidP="00924477">
            <w:pPr>
              <w:pStyle w:val="BASHHNormal"/>
              <w:keepNext w:val="0"/>
              <w:spacing w:before="60" w:after="60" w:line="240" w:lineRule="auto"/>
              <w:jc w:val="both"/>
              <w:rPr>
                <w:lang w:val="en-GB"/>
              </w:rPr>
            </w:pPr>
            <w:r w:rsidRPr="00874601">
              <w:rPr>
                <w:lang w:val="en-GB"/>
              </w:rPr>
              <w:t>HIVPA</w:t>
            </w:r>
          </w:p>
        </w:tc>
        <w:tc>
          <w:tcPr>
            <w:tcW w:w="6753" w:type="dxa"/>
          </w:tcPr>
          <w:p w14:paraId="7E7AA17E" w14:textId="77777777" w:rsidR="00924477" w:rsidRPr="00444B71" w:rsidRDefault="00924477" w:rsidP="00924477">
            <w:pPr>
              <w:pStyle w:val="BASHHNormal"/>
              <w:keepNext w:val="0"/>
              <w:spacing w:before="60" w:after="60" w:line="240" w:lineRule="auto"/>
              <w:jc w:val="both"/>
              <w:cnfStyle w:val="000000100000" w:firstRow="0" w:lastRow="0" w:firstColumn="0" w:lastColumn="0" w:oddVBand="0" w:evenVBand="0" w:oddHBand="1" w:evenHBand="0" w:firstRowFirstColumn="0" w:firstRowLastColumn="0" w:lastRowFirstColumn="0" w:lastRowLastColumn="0"/>
              <w:rPr>
                <w:lang w:val="en-GB"/>
              </w:rPr>
            </w:pPr>
            <w:r w:rsidRPr="00874601">
              <w:rPr>
                <w:lang w:val="en-GB"/>
              </w:rPr>
              <w:t>HIV Pharmacy Association</w:t>
            </w:r>
          </w:p>
        </w:tc>
      </w:tr>
      <w:tr w:rsidR="00924477" w14:paraId="4846315C" w14:textId="77777777" w:rsidTr="00E60839">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263" w:type="dxa"/>
          </w:tcPr>
          <w:p w14:paraId="27B70A1E" w14:textId="77777777" w:rsidR="00924477" w:rsidRDefault="00924477" w:rsidP="00924477">
            <w:pPr>
              <w:pStyle w:val="BASHHNormal"/>
              <w:keepNext w:val="0"/>
              <w:spacing w:before="60" w:after="60" w:line="240" w:lineRule="auto"/>
              <w:jc w:val="both"/>
              <w:rPr>
                <w:lang w:val="en-GB"/>
              </w:rPr>
            </w:pPr>
            <w:r w:rsidRPr="00EF2A53">
              <w:rPr>
                <w:lang w:val="en-GB"/>
              </w:rPr>
              <w:t>HNIG</w:t>
            </w:r>
          </w:p>
        </w:tc>
        <w:tc>
          <w:tcPr>
            <w:tcW w:w="6753" w:type="dxa"/>
          </w:tcPr>
          <w:p w14:paraId="340BEB14" w14:textId="49261EDB" w:rsidR="00924477" w:rsidRDefault="00924477" w:rsidP="00924477">
            <w:pPr>
              <w:pStyle w:val="BASHHNormal"/>
              <w:keepNext w:val="0"/>
              <w:spacing w:before="60" w:after="60" w:line="240" w:lineRule="auto"/>
              <w:jc w:val="both"/>
              <w:cnfStyle w:val="000000010000" w:firstRow="0" w:lastRow="0" w:firstColumn="0" w:lastColumn="0" w:oddVBand="0" w:evenVBand="0" w:oddHBand="0" w:evenHBand="1" w:firstRowFirstColumn="0" w:firstRowLastColumn="0" w:lastRowFirstColumn="0" w:lastRowLastColumn="0"/>
              <w:rPr>
                <w:lang w:val="en-GB"/>
              </w:rPr>
            </w:pPr>
            <w:r w:rsidRPr="00EF2A53">
              <w:rPr>
                <w:lang w:val="en-GB"/>
              </w:rPr>
              <w:t xml:space="preserve">Human </w:t>
            </w:r>
            <w:r>
              <w:rPr>
                <w:lang w:val="en-GB"/>
              </w:rPr>
              <w:t>N</w:t>
            </w:r>
            <w:r w:rsidRPr="00EF2A53">
              <w:rPr>
                <w:lang w:val="en-GB"/>
              </w:rPr>
              <w:t>ormal Immunoglobulin</w:t>
            </w:r>
          </w:p>
        </w:tc>
      </w:tr>
      <w:tr w:rsidR="00924477" w14:paraId="74CE39E0" w14:textId="77777777" w:rsidTr="00E60839">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263" w:type="dxa"/>
          </w:tcPr>
          <w:p w14:paraId="47E0811F" w14:textId="77777777" w:rsidR="00924477" w:rsidRDefault="00924477" w:rsidP="00924477">
            <w:pPr>
              <w:pStyle w:val="BASHHNormal"/>
              <w:keepNext w:val="0"/>
              <w:spacing w:before="60" w:after="60" w:line="240" w:lineRule="auto"/>
              <w:jc w:val="both"/>
              <w:rPr>
                <w:lang w:val="en-GB"/>
              </w:rPr>
            </w:pPr>
            <w:r w:rsidRPr="005245DA">
              <w:rPr>
                <w:lang w:val="en-GB"/>
              </w:rPr>
              <w:t>IgG</w:t>
            </w:r>
          </w:p>
        </w:tc>
        <w:tc>
          <w:tcPr>
            <w:tcW w:w="6753" w:type="dxa"/>
          </w:tcPr>
          <w:p w14:paraId="0AC64EEB" w14:textId="2DF32F00" w:rsidR="00924477" w:rsidRDefault="00924477" w:rsidP="00924477">
            <w:pPr>
              <w:pStyle w:val="BASHHNormal"/>
              <w:keepNext w:val="0"/>
              <w:spacing w:before="60" w:after="60" w:line="240" w:lineRule="auto"/>
              <w:jc w:val="both"/>
              <w:cnfStyle w:val="000000100000" w:firstRow="0" w:lastRow="0" w:firstColumn="0" w:lastColumn="0" w:oddVBand="0" w:evenVBand="0" w:oddHBand="1" w:evenHBand="0" w:firstRowFirstColumn="0" w:firstRowLastColumn="0" w:lastRowFirstColumn="0" w:lastRowLastColumn="0"/>
              <w:rPr>
                <w:lang w:val="en-GB"/>
              </w:rPr>
            </w:pPr>
            <w:r w:rsidRPr="005245DA">
              <w:rPr>
                <w:lang w:val="en-GB"/>
              </w:rPr>
              <w:t xml:space="preserve">Immunoglobulin </w:t>
            </w:r>
            <w:r>
              <w:rPr>
                <w:lang w:val="en-GB"/>
              </w:rPr>
              <w:t>T</w:t>
            </w:r>
            <w:r w:rsidRPr="005245DA">
              <w:rPr>
                <w:lang w:val="en-GB"/>
              </w:rPr>
              <w:t>ype G</w:t>
            </w:r>
          </w:p>
        </w:tc>
      </w:tr>
      <w:tr w:rsidR="00924477" w14:paraId="2D02C4DA" w14:textId="77777777" w:rsidTr="00E60839">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263" w:type="dxa"/>
          </w:tcPr>
          <w:p w14:paraId="268F4288" w14:textId="77777777" w:rsidR="00924477" w:rsidRDefault="00924477" w:rsidP="00924477">
            <w:pPr>
              <w:pStyle w:val="BASHHNormal"/>
              <w:keepNext w:val="0"/>
              <w:spacing w:before="60" w:after="60" w:line="240" w:lineRule="auto"/>
              <w:jc w:val="both"/>
              <w:rPr>
                <w:lang w:val="en-GB"/>
              </w:rPr>
            </w:pPr>
            <w:r w:rsidRPr="005245DA">
              <w:rPr>
                <w:lang w:val="en-GB"/>
              </w:rPr>
              <w:t>IgM</w:t>
            </w:r>
          </w:p>
        </w:tc>
        <w:tc>
          <w:tcPr>
            <w:tcW w:w="6753" w:type="dxa"/>
          </w:tcPr>
          <w:p w14:paraId="60F8347F" w14:textId="0B1F4A03" w:rsidR="00924477" w:rsidRDefault="00924477" w:rsidP="00924477">
            <w:pPr>
              <w:pStyle w:val="BASHHNormal"/>
              <w:keepNext w:val="0"/>
              <w:spacing w:before="60" w:after="60" w:line="240" w:lineRule="auto"/>
              <w:jc w:val="both"/>
              <w:cnfStyle w:val="000000010000" w:firstRow="0" w:lastRow="0" w:firstColumn="0" w:lastColumn="0" w:oddVBand="0" w:evenVBand="0" w:oddHBand="0" w:evenHBand="1" w:firstRowFirstColumn="0" w:firstRowLastColumn="0" w:lastRowFirstColumn="0" w:lastRowLastColumn="0"/>
              <w:rPr>
                <w:lang w:val="en-GB"/>
              </w:rPr>
            </w:pPr>
            <w:r w:rsidRPr="005245DA">
              <w:rPr>
                <w:lang w:val="en-GB"/>
              </w:rPr>
              <w:t xml:space="preserve">Immunoglobulin </w:t>
            </w:r>
            <w:r>
              <w:rPr>
                <w:lang w:val="en-GB"/>
              </w:rPr>
              <w:t>T</w:t>
            </w:r>
            <w:r w:rsidRPr="005245DA">
              <w:rPr>
                <w:lang w:val="en-GB"/>
              </w:rPr>
              <w:t>ype M</w:t>
            </w:r>
          </w:p>
        </w:tc>
      </w:tr>
      <w:tr w:rsidR="00924477" w14:paraId="157BB672" w14:textId="77777777" w:rsidTr="00E60839">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263" w:type="dxa"/>
          </w:tcPr>
          <w:p w14:paraId="5E46BB6E" w14:textId="77777777" w:rsidR="00924477" w:rsidRPr="005245DA" w:rsidRDefault="00924477" w:rsidP="00924477">
            <w:pPr>
              <w:pStyle w:val="BASHHNormal"/>
              <w:keepNext w:val="0"/>
              <w:spacing w:before="60" w:after="60" w:line="240" w:lineRule="auto"/>
              <w:jc w:val="both"/>
              <w:rPr>
                <w:lang w:val="en-GB"/>
              </w:rPr>
            </w:pPr>
            <w:r w:rsidRPr="00444B71">
              <w:rPr>
                <w:lang w:val="en-GB"/>
              </w:rPr>
              <w:t>IUSTI</w:t>
            </w:r>
          </w:p>
        </w:tc>
        <w:tc>
          <w:tcPr>
            <w:tcW w:w="6753" w:type="dxa"/>
          </w:tcPr>
          <w:p w14:paraId="5A915BCD" w14:textId="77777777" w:rsidR="00924477" w:rsidRPr="005245DA" w:rsidRDefault="00924477" w:rsidP="00924477">
            <w:pPr>
              <w:pStyle w:val="BASHHNormal"/>
              <w:keepNext w:val="0"/>
              <w:spacing w:before="60" w:after="60" w:line="240" w:lineRule="auto"/>
              <w:jc w:val="both"/>
              <w:cnfStyle w:val="000000100000" w:firstRow="0" w:lastRow="0" w:firstColumn="0" w:lastColumn="0" w:oddVBand="0" w:evenVBand="0" w:oddHBand="1" w:evenHBand="0" w:firstRowFirstColumn="0" w:firstRowLastColumn="0" w:lastRowFirstColumn="0" w:lastRowLastColumn="0"/>
              <w:rPr>
                <w:lang w:val="en-GB"/>
              </w:rPr>
            </w:pPr>
            <w:r w:rsidRPr="00444B71">
              <w:rPr>
                <w:lang w:val="en-GB"/>
              </w:rPr>
              <w:t>International Union Against Sexually Transmitted Infection</w:t>
            </w:r>
          </w:p>
        </w:tc>
      </w:tr>
      <w:tr w:rsidR="00924477" w14:paraId="2E9E3B58" w14:textId="77777777" w:rsidTr="00E60839">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263" w:type="dxa"/>
          </w:tcPr>
          <w:p w14:paraId="4612E744" w14:textId="77777777" w:rsidR="00924477" w:rsidRDefault="00924477" w:rsidP="00924477">
            <w:pPr>
              <w:pStyle w:val="BASHHNormal"/>
              <w:keepNext w:val="0"/>
              <w:spacing w:before="60" w:after="60" w:line="240" w:lineRule="auto"/>
              <w:jc w:val="both"/>
              <w:rPr>
                <w:lang w:val="en-GB"/>
              </w:rPr>
            </w:pPr>
            <w:r w:rsidRPr="005245DA">
              <w:rPr>
                <w:lang w:val="en-GB"/>
              </w:rPr>
              <w:t>LFT</w:t>
            </w:r>
          </w:p>
        </w:tc>
        <w:tc>
          <w:tcPr>
            <w:tcW w:w="6753" w:type="dxa"/>
          </w:tcPr>
          <w:p w14:paraId="5E3EE9DA" w14:textId="0519F6C3" w:rsidR="00924477" w:rsidRDefault="00924477" w:rsidP="00924477">
            <w:pPr>
              <w:pStyle w:val="BASHHNormal"/>
              <w:keepNext w:val="0"/>
              <w:spacing w:before="60" w:after="60" w:line="240" w:lineRule="auto"/>
              <w:jc w:val="both"/>
              <w:cnfStyle w:val="000000010000" w:firstRow="0" w:lastRow="0" w:firstColumn="0" w:lastColumn="0" w:oddVBand="0" w:evenVBand="0" w:oddHBand="0" w:evenHBand="1" w:firstRowFirstColumn="0" w:firstRowLastColumn="0" w:lastRowFirstColumn="0" w:lastRowLastColumn="0"/>
              <w:rPr>
                <w:lang w:val="en-GB"/>
              </w:rPr>
            </w:pPr>
            <w:r w:rsidRPr="005245DA">
              <w:rPr>
                <w:lang w:val="en-GB"/>
              </w:rPr>
              <w:t xml:space="preserve">Liver </w:t>
            </w:r>
            <w:r>
              <w:rPr>
                <w:lang w:val="en-GB"/>
              </w:rPr>
              <w:t>F</w:t>
            </w:r>
            <w:r w:rsidRPr="005245DA">
              <w:rPr>
                <w:lang w:val="en-GB"/>
              </w:rPr>
              <w:t xml:space="preserve">unction </w:t>
            </w:r>
            <w:r>
              <w:rPr>
                <w:lang w:val="en-GB"/>
              </w:rPr>
              <w:t>T</w:t>
            </w:r>
            <w:r w:rsidRPr="005245DA">
              <w:rPr>
                <w:lang w:val="en-GB"/>
              </w:rPr>
              <w:t>est</w:t>
            </w:r>
          </w:p>
        </w:tc>
      </w:tr>
      <w:tr w:rsidR="00924477" w14:paraId="5B62749D" w14:textId="77777777" w:rsidTr="00E60839">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263" w:type="dxa"/>
          </w:tcPr>
          <w:p w14:paraId="07576F12" w14:textId="77777777" w:rsidR="00924477" w:rsidRPr="00D36B10" w:rsidRDefault="00924477" w:rsidP="00924477">
            <w:pPr>
              <w:pStyle w:val="BASHHNormal"/>
              <w:keepNext w:val="0"/>
              <w:spacing w:before="60" w:after="60" w:line="240" w:lineRule="auto"/>
              <w:jc w:val="both"/>
              <w:rPr>
                <w:noProof/>
              </w:rPr>
            </w:pPr>
            <w:r w:rsidRPr="00D36B10">
              <w:rPr>
                <w:lang w:val="en-GB"/>
              </w:rPr>
              <w:t>LGV</w:t>
            </w:r>
          </w:p>
        </w:tc>
        <w:tc>
          <w:tcPr>
            <w:tcW w:w="6753" w:type="dxa"/>
          </w:tcPr>
          <w:p w14:paraId="404CBFAF" w14:textId="77777777" w:rsidR="00924477" w:rsidRPr="00126B9C" w:rsidRDefault="00924477" w:rsidP="00924477">
            <w:pPr>
              <w:pStyle w:val="BASHHNormal"/>
              <w:keepNext w:val="0"/>
              <w:spacing w:before="60" w:after="60" w:line="240" w:lineRule="auto"/>
              <w:jc w:val="both"/>
              <w:cnfStyle w:val="000000100000" w:firstRow="0" w:lastRow="0" w:firstColumn="0" w:lastColumn="0" w:oddVBand="0" w:evenVBand="0" w:oddHBand="1" w:evenHBand="0" w:firstRowFirstColumn="0" w:firstRowLastColumn="0" w:lastRowFirstColumn="0" w:lastRowLastColumn="0"/>
              <w:rPr>
                <w:noProof/>
              </w:rPr>
            </w:pPr>
            <w:r w:rsidRPr="00D36B10">
              <w:rPr>
                <w:lang w:val="en-GB"/>
              </w:rPr>
              <w:t xml:space="preserve">Lymphogranuloma </w:t>
            </w:r>
            <w:proofErr w:type="spellStart"/>
            <w:r w:rsidRPr="00D36B10">
              <w:rPr>
                <w:lang w:val="en-GB"/>
              </w:rPr>
              <w:t>Venereum</w:t>
            </w:r>
            <w:proofErr w:type="spellEnd"/>
          </w:p>
        </w:tc>
      </w:tr>
      <w:tr w:rsidR="00924477" w14:paraId="0F130519" w14:textId="77777777" w:rsidTr="00E60839">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263" w:type="dxa"/>
          </w:tcPr>
          <w:p w14:paraId="2C8A5041" w14:textId="77777777" w:rsidR="00924477" w:rsidRPr="00126B9C" w:rsidRDefault="00924477" w:rsidP="00924477">
            <w:pPr>
              <w:pStyle w:val="BASHHNormal"/>
              <w:keepNext w:val="0"/>
              <w:spacing w:before="60" w:after="60" w:line="240" w:lineRule="auto"/>
              <w:jc w:val="both"/>
              <w:rPr>
                <w:noProof/>
              </w:rPr>
            </w:pPr>
            <w:r>
              <w:rPr>
                <w:noProof/>
              </w:rPr>
              <w:t>NHS</w:t>
            </w:r>
          </w:p>
        </w:tc>
        <w:tc>
          <w:tcPr>
            <w:tcW w:w="6753" w:type="dxa"/>
          </w:tcPr>
          <w:p w14:paraId="51359146" w14:textId="77777777" w:rsidR="00924477" w:rsidRPr="00126B9C" w:rsidRDefault="00924477" w:rsidP="00924477">
            <w:pPr>
              <w:pStyle w:val="BASHHNormal"/>
              <w:keepNext w:val="0"/>
              <w:spacing w:before="60" w:after="60" w:line="240" w:lineRule="auto"/>
              <w:jc w:val="both"/>
              <w:cnfStyle w:val="000000010000" w:firstRow="0" w:lastRow="0" w:firstColumn="0" w:lastColumn="0" w:oddVBand="0" w:evenVBand="0" w:oddHBand="0" w:evenHBand="1" w:firstRowFirstColumn="0" w:firstRowLastColumn="0" w:lastRowFirstColumn="0" w:lastRowLastColumn="0"/>
              <w:rPr>
                <w:noProof/>
              </w:rPr>
            </w:pPr>
            <w:r w:rsidRPr="00A347EC">
              <w:rPr>
                <w:lang w:val="en-GB"/>
              </w:rPr>
              <w:t>N</w:t>
            </w:r>
            <w:r>
              <w:rPr>
                <w:lang w:val="en-GB"/>
              </w:rPr>
              <w:t>ational Health Service</w:t>
            </w:r>
          </w:p>
        </w:tc>
      </w:tr>
      <w:tr w:rsidR="00924477" w14:paraId="6208AB2D" w14:textId="77777777" w:rsidTr="00E60839">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263" w:type="dxa"/>
          </w:tcPr>
          <w:p w14:paraId="67B73B50" w14:textId="77777777" w:rsidR="00924477" w:rsidRPr="00126B9C" w:rsidRDefault="00924477" w:rsidP="00924477">
            <w:pPr>
              <w:pStyle w:val="BASHHNormal"/>
              <w:keepNext w:val="0"/>
              <w:spacing w:before="60" w:after="60" w:line="240" w:lineRule="auto"/>
              <w:jc w:val="both"/>
              <w:rPr>
                <w:noProof/>
              </w:rPr>
            </w:pPr>
            <w:r w:rsidRPr="00A112B6">
              <w:rPr>
                <w:noProof/>
              </w:rPr>
              <w:t>NICE</w:t>
            </w:r>
          </w:p>
        </w:tc>
        <w:tc>
          <w:tcPr>
            <w:tcW w:w="6753" w:type="dxa"/>
          </w:tcPr>
          <w:p w14:paraId="7B6B64D8" w14:textId="77777777" w:rsidR="00924477" w:rsidRPr="00126B9C" w:rsidRDefault="00924477" w:rsidP="00924477">
            <w:pPr>
              <w:pStyle w:val="BASHHNormal"/>
              <w:keepNext w:val="0"/>
              <w:spacing w:before="60" w:after="60" w:line="240" w:lineRule="auto"/>
              <w:jc w:val="both"/>
              <w:cnfStyle w:val="000000100000" w:firstRow="0" w:lastRow="0" w:firstColumn="0" w:lastColumn="0" w:oddVBand="0" w:evenVBand="0" w:oddHBand="1" w:evenHBand="0" w:firstRowFirstColumn="0" w:firstRowLastColumn="0" w:lastRowFirstColumn="0" w:lastRowLastColumn="0"/>
              <w:rPr>
                <w:noProof/>
              </w:rPr>
            </w:pPr>
            <w:r w:rsidRPr="00A112B6">
              <w:rPr>
                <w:noProof/>
              </w:rPr>
              <w:t xml:space="preserve">National Institute for Health and Care Excellence </w:t>
            </w:r>
          </w:p>
        </w:tc>
      </w:tr>
      <w:tr w:rsidR="00924477" w14:paraId="042A2E94" w14:textId="77777777" w:rsidTr="00E60839">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263" w:type="dxa"/>
          </w:tcPr>
          <w:p w14:paraId="019BCF2B" w14:textId="77777777" w:rsidR="00924477" w:rsidRDefault="00924477" w:rsidP="00924477">
            <w:pPr>
              <w:pStyle w:val="BASHHNormal"/>
              <w:keepNext w:val="0"/>
              <w:spacing w:before="60" w:after="60" w:line="240" w:lineRule="auto"/>
              <w:jc w:val="both"/>
              <w:rPr>
                <w:lang w:val="en-GB"/>
              </w:rPr>
            </w:pPr>
            <w:r w:rsidRPr="005245DA">
              <w:rPr>
                <w:lang w:val="en-GB"/>
              </w:rPr>
              <w:t>PCR</w:t>
            </w:r>
          </w:p>
        </w:tc>
        <w:tc>
          <w:tcPr>
            <w:tcW w:w="6753" w:type="dxa"/>
          </w:tcPr>
          <w:p w14:paraId="516754B9" w14:textId="0C563895" w:rsidR="00924477" w:rsidRDefault="00924477" w:rsidP="00924477">
            <w:pPr>
              <w:pStyle w:val="BASHHNormal"/>
              <w:keepNext w:val="0"/>
              <w:spacing w:before="60" w:after="60" w:line="240" w:lineRule="auto"/>
              <w:jc w:val="both"/>
              <w:cnfStyle w:val="000000010000" w:firstRow="0" w:lastRow="0" w:firstColumn="0" w:lastColumn="0" w:oddVBand="0" w:evenVBand="0" w:oddHBand="0" w:evenHBand="1" w:firstRowFirstColumn="0" w:firstRowLastColumn="0" w:lastRowFirstColumn="0" w:lastRowLastColumn="0"/>
              <w:rPr>
                <w:lang w:val="en-GB"/>
              </w:rPr>
            </w:pPr>
            <w:r w:rsidRPr="005245DA">
              <w:rPr>
                <w:lang w:val="en-GB"/>
              </w:rPr>
              <w:t xml:space="preserve">Polymerase </w:t>
            </w:r>
            <w:r>
              <w:rPr>
                <w:lang w:val="en-GB"/>
              </w:rPr>
              <w:t>C</w:t>
            </w:r>
            <w:r w:rsidRPr="005245DA">
              <w:rPr>
                <w:lang w:val="en-GB"/>
              </w:rPr>
              <w:t xml:space="preserve">hain </w:t>
            </w:r>
            <w:r>
              <w:rPr>
                <w:lang w:val="en-GB"/>
              </w:rPr>
              <w:t>R</w:t>
            </w:r>
            <w:r w:rsidRPr="005245DA">
              <w:rPr>
                <w:lang w:val="en-GB"/>
              </w:rPr>
              <w:t>eaction</w:t>
            </w:r>
          </w:p>
        </w:tc>
      </w:tr>
      <w:tr w:rsidR="00924477" w14:paraId="4F94B7C6" w14:textId="77777777" w:rsidTr="00E60839">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263" w:type="dxa"/>
          </w:tcPr>
          <w:p w14:paraId="61499BE3" w14:textId="77777777" w:rsidR="00924477" w:rsidRPr="005245DA" w:rsidRDefault="00924477" w:rsidP="00924477">
            <w:pPr>
              <w:pStyle w:val="BASHHNormal"/>
              <w:keepNext w:val="0"/>
              <w:spacing w:before="60" w:after="60" w:line="240" w:lineRule="auto"/>
              <w:jc w:val="both"/>
              <w:rPr>
                <w:lang w:val="en-GB"/>
              </w:rPr>
            </w:pPr>
            <w:r w:rsidRPr="005245DA">
              <w:rPr>
                <w:lang w:val="en-GB"/>
              </w:rPr>
              <w:t>PEP</w:t>
            </w:r>
          </w:p>
        </w:tc>
        <w:tc>
          <w:tcPr>
            <w:tcW w:w="6753" w:type="dxa"/>
          </w:tcPr>
          <w:p w14:paraId="5FEE2F2D" w14:textId="4135860E" w:rsidR="00924477" w:rsidRPr="005245DA" w:rsidRDefault="00924477" w:rsidP="00924477">
            <w:pPr>
              <w:pStyle w:val="BASHHNormal"/>
              <w:keepNext w:val="0"/>
              <w:spacing w:before="60" w:after="60" w:line="240" w:lineRule="auto"/>
              <w:jc w:val="both"/>
              <w:cnfStyle w:val="000000100000" w:firstRow="0" w:lastRow="0" w:firstColumn="0" w:lastColumn="0" w:oddVBand="0" w:evenVBand="0" w:oddHBand="1" w:evenHBand="0" w:firstRowFirstColumn="0" w:firstRowLastColumn="0" w:lastRowFirstColumn="0" w:lastRowLastColumn="0"/>
              <w:rPr>
                <w:lang w:val="en-GB"/>
              </w:rPr>
            </w:pPr>
            <w:r w:rsidRPr="005245DA">
              <w:rPr>
                <w:lang w:val="en-GB"/>
              </w:rPr>
              <w:t xml:space="preserve">HIV </w:t>
            </w:r>
            <w:r>
              <w:rPr>
                <w:lang w:val="en-GB"/>
              </w:rPr>
              <w:t>P</w:t>
            </w:r>
            <w:r w:rsidRPr="005245DA">
              <w:rPr>
                <w:lang w:val="en-GB"/>
              </w:rPr>
              <w:t>ost</w:t>
            </w:r>
            <w:r>
              <w:rPr>
                <w:lang w:val="en-GB"/>
              </w:rPr>
              <w:t>-</w:t>
            </w:r>
            <w:r w:rsidRPr="005245DA">
              <w:rPr>
                <w:lang w:val="en-GB"/>
              </w:rPr>
              <w:t xml:space="preserve">exposure </w:t>
            </w:r>
            <w:r>
              <w:rPr>
                <w:lang w:val="en-GB"/>
              </w:rPr>
              <w:t>P</w:t>
            </w:r>
            <w:r w:rsidRPr="005245DA">
              <w:rPr>
                <w:lang w:val="en-GB"/>
              </w:rPr>
              <w:t>rophylaxis</w:t>
            </w:r>
          </w:p>
        </w:tc>
      </w:tr>
      <w:tr w:rsidR="00924477" w14:paraId="0C76B59B" w14:textId="77777777" w:rsidTr="00E60839">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263" w:type="dxa"/>
          </w:tcPr>
          <w:p w14:paraId="175B0C63" w14:textId="77777777" w:rsidR="00924477" w:rsidRDefault="00924477" w:rsidP="00924477">
            <w:pPr>
              <w:pStyle w:val="BASHHNormal"/>
              <w:keepNext w:val="0"/>
              <w:spacing w:before="60" w:after="60" w:line="240" w:lineRule="auto"/>
              <w:jc w:val="both"/>
              <w:rPr>
                <w:lang w:val="en-GB"/>
              </w:rPr>
            </w:pPr>
            <w:r w:rsidRPr="007965FA">
              <w:rPr>
                <w:lang w:val="en-GB"/>
              </w:rPr>
              <w:t>POCT</w:t>
            </w:r>
          </w:p>
        </w:tc>
        <w:tc>
          <w:tcPr>
            <w:tcW w:w="6753" w:type="dxa"/>
          </w:tcPr>
          <w:p w14:paraId="1AF6E332" w14:textId="77777777" w:rsidR="00924477" w:rsidRDefault="00924477" w:rsidP="00924477">
            <w:pPr>
              <w:pStyle w:val="BASHHNormal"/>
              <w:keepNext w:val="0"/>
              <w:spacing w:before="60" w:after="60" w:line="240" w:lineRule="auto"/>
              <w:jc w:val="both"/>
              <w:cnfStyle w:val="000000010000" w:firstRow="0" w:lastRow="0" w:firstColumn="0" w:lastColumn="0" w:oddVBand="0" w:evenVBand="0" w:oddHBand="0" w:evenHBand="1" w:firstRowFirstColumn="0" w:firstRowLastColumn="0" w:lastRowFirstColumn="0" w:lastRowLastColumn="0"/>
              <w:rPr>
                <w:lang w:val="en-GB"/>
              </w:rPr>
            </w:pPr>
            <w:r>
              <w:rPr>
                <w:lang w:val="en-GB"/>
              </w:rPr>
              <w:t>P</w:t>
            </w:r>
            <w:r w:rsidRPr="00C4379A">
              <w:rPr>
                <w:lang w:val="en-GB"/>
              </w:rPr>
              <w:t>oint</w:t>
            </w:r>
            <w:r>
              <w:rPr>
                <w:lang w:val="en-GB"/>
              </w:rPr>
              <w:t>-</w:t>
            </w:r>
            <w:r w:rsidRPr="00C4379A">
              <w:rPr>
                <w:lang w:val="en-GB"/>
              </w:rPr>
              <w:t>of</w:t>
            </w:r>
            <w:r>
              <w:rPr>
                <w:lang w:val="en-GB"/>
              </w:rPr>
              <w:t>-C</w:t>
            </w:r>
            <w:r w:rsidRPr="00C4379A">
              <w:rPr>
                <w:lang w:val="en-GB"/>
              </w:rPr>
              <w:t xml:space="preserve">are </w:t>
            </w:r>
            <w:r>
              <w:rPr>
                <w:lang w:val="en-GB"/>
              </w:rPr>
              <w:t>Testing</w:t>
            </w:r>
          </w:p>
        </w:tc>
      </w:tr>
      <w:tr w:rsidR="00924477" w14:paraId="31FCD9E2" w14:textId="77777777" w:rsidTr="00E60839">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263" w:type="dxa"/>
          </w:tcPr>
          <w:p w14:paraId="4121B6E0" w14:textId="77777777" w:rsidR="00924477" w:rsidRPr="005245DA" w:rsidRDefault="00924477" w:rsidP="00924477">
            <w:pPr>
              <w:pStyle w:val="BASHHNormal"/>
              <w:keepNext w:val="0"/>
              <w:spacing w:before="60" w:after="60" w:line="240" w:lineRule="auto"/>
              <w:jc w:val="both"/>
              <w:rPr>
                <w:lang w:val="en-GB"/>
              </w:rPr>
            </w:pPr>
            <w:proofErr w:type="spellStart"/>
            <w:r w:rsidRPr="005245DA">
              <w:rPr>
                <w:lang w:val="en-GB"/>
              </w:rPr>
              <w:lastRenderedPageBreak/>
              <w:t>PrEP</w:t>
            </w:r>
            <w:proofErr w:type="spellEnd"/>
          </w:p>
        </w:tc>
        <w:tc>
          <w:tcPr>
            <w:tcW w:w="6753" w:type="dxa"/>
          </w:tcPr>
          <w:p w14:paraId="457198B9" w14:textId="00280385" w:rsidR="00924477" w:rsidRPr="005245DA" w:rsidRDefault="00924477" w:rsidP="00924477">
            <w:pPr>
              <w:pStyle w:val="BASHHNormal"/>
              <w:keepNext w:val="0"/>
              <w:spacing w:before="60" w:after="60" w:line="240" w:lineRule="auto"/>
              <w:jc w:val="both"/>
              <w:cnfStyle w:val="000000100000" w:firstRow="0" w:lastRow="0" w:firstColumn="0" w:lastColumn="0" w:oddVBand="0" w:evenVBand="0" w:oddHBand="1" w:evenHBand="0" w:firstRowFirstColumn="0" w:firstRowLastColumn="0" w:lastRowFirstColumn="0" w:lastRowLastColumn="0"/>
              <w:rPr>
                <w:lang w:val="en-GB"/>
              </w:rPr>
            </w:pPr>
            <w:r w:rsidRPr="005245DA">
              <w:rPr>
                <w:lang w:val="en-GB"/>
              </w:rPr>
              <w:t xml:space="preserve">HIV </w:t>
            </w:r>
            <w:r>
              <w:rPr>
                <w:lang w:val="en-GB"/>
              </w:rPr>
              <w:t>P</w:t>
            </w:r>
            <w:r w:rsidRPr="005245DA">
              <w:rPr>
                <w:lang w:val="en-GB"/>
              </w:rPr>
              <w:t>re</w:t>
            </w:r>
            <w:r>
              <w:rPr>
                <w:lang w:val="en-GB"/>
              </w:rPr>
              <w:t>-</w:t>
            </w:r>
            <w:r w:rsidRPr="005245DA">
              <w:rPr>
                <w:lang w:val="en-GB"/>
              </w:rPr>
              <w:t xml:space="preserve">exposure </w:t>
            </w:r>
            <w:r>
              <w:rPr>
                <w:lang w:val="en-GB"/>
              </w:rPr>
              <w:t>P</w:t>
            </w:r>
            <w:r w:rsidRPr="005245DA">
              <w:rPr>
                <w:lang w:val="en-GB"/>
              </w:rPr>
              <w:t>rophylaxis</w:t>
            </w:r>
          </w:p>
        </w:tc>
      </w:tr>
      <w:tr w:rsidR="00924477" w14:paraId="59B0C918" w14:textId="77777777" w:rsidTr="00E60839">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263" w:type="dxa"/>
          </w:tcPr>
          <w:p w14:paraId="7176B6B1" w14:textId="662BB7CF" w:rsidR="00924477" w:rsidRPr="005245DA" w:rsidRDefault="00924477" w:rsidP="00924477">
            <w:pPr>
              <w:pStyle w:val="BASHHNormal"/>
              <w:keepNext w:val="0"/>
              <w:spacing w:before="60" w:after="60" w:line="240" w:lineRule="auto"/>
              <w:jc w:val="both"/>
              <w:rPr>
                <w:lang w:val="en-GB"/>
              </w:rPr>
            </w:pPr>
            <w:r w:rsidRPr="001F5FDE">
              <w:rPr>
                <w:lang w:val="en-GB"/>
              </w:rPr>
              <w:t>RNA</w:t>
            </w:r>
          </w:p>
        </w:tc>
        <w:tc>
          <w:tcPr>
            <w:tcW w:w="6753" w:type="dxa"/>
          </w:tcPr>
          <w:p w14:paraId="724B9C1C" w14:textId="4A04EC3C" w:rsidR="00924477" w:rsidRPr="005245DA" w:rsidRDefault="00924477" w:rsidP="00924477">
            <w:pPr>
              <w:pStyle w:val="BASHHNormal"/>
              <w:keepNext w:val="0"/>
              <w:spacing w:before="60" w:after="60" w:line="240" w:lineRule="auto"/>
              <w:jc w:val="both"/>
              <w:cnfStyle w:val="000000010000" w:firstRow="0" w:lastRow="0" w:firstColumn="0" w:lastColumn="0" w:oddVBand="0" w:evenVBand="0" w:oddHBand="0" w:evenHBand="1" w:firstRowFirstColumn="0" w:firstRowLastColumn="0" w:lastRowFirstColumn="0" w:lastRowLastColumn="0"/>
              <w:rPr>
                <w:lang w:val="en-GB"/>
              </w:rPr>
            </w:pPr>
            <w:r>
              <w:rPr>
                <w:lang w:val="en-GB"/>
              </w:rPr>
              <w:t>R</w:t>
            </w:r>
            <w:r w:rsidRPr="001F5FDE">
              <w:rPr>
                <w:lang w:val="en-GB"/>
              </w:rPr>
              <w:t xml:space="preserve">ibonucleic </w:t>
            </w:r>
            <w:r>
              <w:rPr>
                <w:lang w:val="en-GB"/>
              </w:rPr>
              <w:t>A</w:t>
            </w:r>
            <w:r w:rsidRPr="001F5FDE">
              <w:rPr>
                <w:lang w:val="en-GB"/>
              </w:rPr>
              <w:t>cid</w:t>
            </w:r>
          </w:p>
        </w:tc>
      </w:tr>
      <w:tr w:rsidR="00924477" w14:paraId="31C53B00" w14:textId="77777777" w:rsidTr="00E60839">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263" w:type="dxa"/>
          </w:tcPr>
          <w:p w14:paraId="4D4E7A8E" w14:textId="77777777" w:rsidR="00924477" w:rsidRPr="005245DA" w:rsidRDefault="00924477" w:rsidP="00924477">
            <w:pPr>
              <w:pStyle w:val="BASHHNormal"/>
              <w:keepNext w:val="0"/>
              <w:spacing w:before="60" w:after="60" w:line="240" w:lineRule="auto"/>
              <w:jc w:val="both"/>
              <w:rPr>
                <w:lang w:val="en-GB"/>
              </w:rPr>
            </w:pPr>
            <w:r w:rsidRPr="007222B1">
              <w:rPr>
                <w:lang w:val="en-GB"/>
              </w:rPr>
              <w:t>PWID</w:t>
            </w:r>
          </w:p>
        </w:tc>
        <w:tc>
          <w:tcPr>
            <w:tcW w:w="6753" w:type="dxa"/>
          </w:tcPr>
          <w:p w14:paraId="56C07E97" w14:textId="77777777" w:rsidR="00924477" w:rsidRDefault="00924477" w:rsidP="00924477">
            <w:pPr>
              <w:pStyle w:val="BASHHNormal"/>
              <w:keepNext w:val="0"/>
              <w:spacing w:before="60" w:after="60" w:line="240" w:lineRule="auto"/>
              <w:jc w:val="both"/>
              <w:cnfStyle w:val="000000100000" w:firstRow="0" w:lastRow="0" w:firstColumn="0" w:lastColumn="0" w:oddVBand="0" w:evenVBand="0" w:oddHBand="1" w:evenHBand="0" w:firstRowFirstColumn="0" w:firstRowLastColumn="0" w:lastRowFirstColumn="0" w:lastRowLastColumn="0"/>
              <w:rPr>
                <w:lang w:val="en-GB"/>
              </w:rPr>
            </w:pPr>
            <w:r>
              <w:rPr>
                <w:lang w:val="en-GB"/>
              </w:rPr>
              <w:t>P</w:t>
            </w:r>
            <w:r w:rsidRPr="007A28EE">
              <w:rPr>
                <w:lang w:val="en-GB"/>
              </w:rPr>
              <w:t xml:space="preserve">eople </w:t>
            </w:r>
            <w:r>
              <w:rPr>
                <w:lang w:val="en-GB"/>
              </w:rPr>
              <w:t>W</w:t>
            </w:r>
            <w:r w:rsidRPr="007A28EE">
              <w:rPr>
                <w:lang w:val="en-GB"/>
              </w:rPr>
              <w:t xml:space="preserve">ho </w:t>
            </w:r>
            <w:r>
              <w:rPr>
                <w:lang w:val="en-GB"/>
              </w:rPr>
              <w:t>I</w:t>
            </w:r>
            <w:r w:rsidRPr="007A28EE">
              <w:rPr>
                <w:lang w:val="en-GB"/>
              </w:rPr>
              <w:t xml:space="preserve">nject </w:t>
            </w:r>
            <w:r>
              <w:rPr>
                <w:lang w:val="en-GB"/>
              </w:rPr>
              <w:t>D</w:t>
            </w:r>
            <w:r w:rsidRPr="007A28EE">
              <w:rPr>
                <w:lang w:val="en-GB"/>
              </w:rPr>
              <w:t xml:space="preserve">rugs </w:t>
            </w:r>
          </w:p>
        </w:tc>
      </w:tr>
      <w:tr w:rsidR="00924477" w14:paraId="19A0BFBE" w14:textId="77777777" w:rsidTr="00E60839">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263" w:type="dxa"/>
          </w:tcPr>
          <w:p w14:paraId="76754829" w14:textId="77777777" w:rsidR="00924477" w:rsidRPr="00444B71" w:rsidRDefault="00924477" w:rsidP="00924477">
            <w:pPr>
              <w:pStyle w:val="BASHHNormal"/>
              <w:keepNext w:val="0"/>
              <w:spacing w:before="60" w:after="60" w:line="240" w:lineRule="auto"/>
              <w:jc w:val="both"/>
              <w:rPr>
                <w:lang w:val="en-GB"/>
              </w:rPr>
            </w:pPr>
            <w:r w:rsidRPr="00874601">
              <w:rPr>
                <w:lang w:val="en-GB"/>
              </w:rPr>
              <w:t>SSHA</w:t>
            </w:r>
          </w:p>
        </w:tc>
        <w:tc>
          <w:tcPr>
            <w:tcW w:w="6753" w:type="dxa"/>
          </w:tcPr>
          <w:p w14:paraId="0C5E52F2" w14:textId="77777777" w:rsidR="00924477" w:rsidRPr="00444B71" w:rsidRDefault="00924477" w:rsidP="00924477">
            <w:pPr>
              <w:pStyle w:val="BASHHNormal"/>
              <w:keepNext w:val="0"/>
              <w:spacing w:before="60" w:after="60" w:line="240" w:lineRule="auto"/>
              <w:jc w:val="both"/>
              <w:cnfStyle w:val="000000010000" w:firstRow="0" w:lastRow="0" w:firstColumn="0" w:lastColumn="0" w:oddVBand="0" w:evenVBand="0" w:oddHBand="0" w:evenHBand="1" w:firstRowFirstColumn="0" w:firstRowLastColumn="0" w:lastRowFirstColumn="0" w:lastRowLastColumn="0"/>
              <w:rPr>
                <w:lang w:val="en-GB"/>
              </w:rPr>
            </w:pPr>
            <w:r w:rsidRPr="00874601">
              <w:rPr>
                <w:lang w:val="en-GB"/>
              </w:rPr>
              <w:t>Society of Sexual Health Advisers</w:t>
            </w:r>
          </w:p>
        </w:tc>
      </w:tr>
      <w:tr w:rsidR="00924477" w14:paraId="3A443E18" w14:textId="77777777" w:rsidTr="00E60839">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263" w:type="dxa"/>
          </w:tcPr>
          <w:p w14:paraId="46E8ADD8" w14:textId="77777777" w:rsidR="00924477" w:rsidRPr="00E60839" w:rsidRDefault="00924477" w:rsidP="00924477">
            <w:pPr>
              <w:pStyle w:val="BASHHNormal"/>
              <w:keepNext w:val="0"/>
              <w:spacing w:before="60" w:after="60" w:line="240" w:lineRule="auto"/>
              <w:jc w:val="both"/>
              <w:rPr>
                <w:lang w:val="en-GB"/>
              </w:rPr>
            </w:pPr>
            <w:r w:rsidRPr="00E60839">
              <w:rPr>
                <w:lang w:val="en-GB"/>
              </w:rPr>
              <w:t>STI</w:t>
            </w:r>
          </w:p>
        </w:tc>
        <w:tc>
          <w:tcPr>
            <w:tcW w:w="6753" w:type="dxa"/>
          </w:tcPr>
          <w:p w14:paraId="67621ECB" w14:textId="5B3DFB7A" w:rsidR="00924477" w:rsidRPr="00E60839" w:rsidRDefault="00924477" w:rsidP="00924477">
            <w:pPr>
              <w:pStyle w:val="BASHHNormal"/>
              <w:keepNext w:val="0"/>
              <w:spacing w:before="60" w:after="60" w:line="240" w:lineRule="auto"/>
              <w:jc w:val="both"/>
              <w:cnfStyle w:val="000000100000" w:firstRow="0" w:lastRow="0" w:firstColumn="0" w:lastColumn="0" w:oddVBand="0" w:evenVBand="0" w:oddHBand="1" w:evenHBand="0" w:firstRowFirstColumn="0" w:firstRowLastColumn="0" w:lastRowFirstColumn="0" w:lastRowLastColumn="0"/>
              <w:rPr>
                <w:lang w:val="en-GB"/>
              </w:rPr>
            </w:pPr>
            <w:r w:rsidRPr="00E60839">
              <w:rPr>
                <w:lang w:val="en-GB"/>
              </w:rPr>
              <w:t xml:space="preserve">Sexually </w:t>
            </w:r>
            <w:r>
              <w:rPr>
                <w:lang w:val="en-GB"/>
              </w:rPr>
              <w:t>T</w:t>
            </w:r>
            <w:r w:rsidRPr="00E60839">
              <w:rPr>
                <w:lang w:val="en-GB"/>
              </w:rPr>
              <w:t xml:space="preserve">ransmitted </w:t>
            </w:r>
            <w:r>
              <w:rPr>
                <w:lang w:val="en-GB"/>
              </w:rPr>
              <w:t>I</w:t>
            </w:r>
            <w:r w:rsidRPr="00E60839">
              <w:rPr>
                <w:lang w:val="en-GB"/>
              </w:rPr>
              <w:t>nfection</w:t>
            </w:r>
          </w:p>
        </w:tc>
      </w:tr>
      <w:tr w:rsidR="00924477" w14:paraId="5ED2A79D" w14:textId="77777777" w:rsidTr="00E60839">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263" w:type="dxa"/>
          </w:tcPr>
          <w:p w14:paraId="670EEB38" w14:textId="77777777" w:rsidR="00924477" w:rsidRPr="005D6859" w:rsidRDefault="00924477" w:rsidP="00924477">
            <w:pPr>
              <w:pStyle w:val="BASHHNormal"/>
              <w:keepNext w:val="0"/>
              <w:spacing w:before="60" w:after="60" w:line="240" w:lineRule="auto"/>
              <w:jc w:val="both"/>
              <w:rPr>
                <w:lang w:val="en-GB"/>
              </w:rPr>
            </w:pPr>
            <w:r w:rsidRPr="005D6859">
              <w:rPr>
                <w:lang w:val="en-GB"/>
              </w:rPr>
              <w:t>TAF</w:t>
            </w:r>
          </w:p>
        </w:tc>
        <w:tc>
          <w:tcPr>
            <w:tcW w:w="6753" w:type="dxa"/>
          </w:tcPr>
          <w:p w14:paraId="4262AEA4" w14:textId="77777777" w:rsidR="00924477" w:rsidRPr="005D6859" w:rsidRDefault="00924477" w:rsidP="00924477">
            <w:pPr>
              <w:pStyle w:val="BASHHNormal"/>
              <w:keepNext w:val="0"/>
              <w:spacing w:before="60" w:after="60" w:line="240" w:lineRule="auto"/>
              <w:jc w:val="both"/>
              <w:cnfStyle w:val="000000010000" w:firstRow="0" w:lastRow="0" w:firstColumn="0" w:lastColumn="0" w:oddVBand="0" w:evenVBand="0" w:oddHBand="0" w:evenHBand="1" w:firstRowFirstColumn="0" w:firstRowLastColumn="0" w:lastRowFirstColumn="0" w:lastRowLastColumn="0"/>
              <w:rPr>
                <w:lang w:val="en-GB"/>
              </w:rPr>
            </w:pPr>
            <w:proofErr w:type="spellStart"/>
            <w:r>
              <w:rPr>
                <w:lang w:val="en-GB"/>
              </w:rPr>
              <w:t>T</w:t>
            </w:r>
            <w:r w:rsidRPr="005D6859">
              <w:rPr>
                <w:lang w:val="en-GB"/>
              </w:rPr>
              <w:t>enofovir</w:t>
            </w:r>
            <w:proofErr w:type="spellEnd"/>
            <w:r w:rsidRPr="005D6859">
              <w:rPr>
                <w:lang w:val="en-GB"/>
              </w:rPr>
              <w:t xml:space="preserve"> </w:t>
            </w:r>
            <w:proofErr w:type="spellStart"/>
            <w:r>
              <w:rPr>
                <w:lang w:val="en-GB"/>
              </w:rPr>
              <w:t>A</w:t>
            </w:r>
            <w:r w:rsidRPr="005D6859">
              <w:rPr>
                <w:lang w:val="en-GB"/>
              </w:rPr>
              <w:t>lafenamide</w:t>
            </w:r>
            <w:proofErr w:type="spellEnd"/>
          </w:p>
        </w:tc>
      </w:tr>
      <w:tr w:rsidR="00924477" w14:paraId="2DD8900C" w14:textId="77777777" w:rsidTr="00E60839">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263" w:type="dxa"/>
          </w:tcPr>
          <w:p w14:paraId="52750A4D" w14:textId="77777777" w:rsidR="00924477" w:rsidRPr="005D6859" w:rsidRDefault="00924477" w:rsidP="00924477">
            <w:pPr>
              <w:pStyle w:val="BASHHNormal"/>
              <w:keepNext w:val="0"/>
              <w:spacing w:before="60" w:after="60" w:line="240" w:lineRule="auto"/>
              <w:jc w:val="both"/>
              <w:rPr>
                <w:lang w:val="en-GB"/>
              </w:rPr>
            </w:pPr>
            <w:r w:rsidRPr="005D6859">
              <w:rPr>
                <w:lang w:val="en-GB"/>
              </w:rPr>
              <w:t>TDF</w:t>
            </w:r>
          </w:p>
        </w:tc>
        <w:tc>
          <w:tcPr>
            <w:tcW w:w="6753" w:type="dxa"/>
          </w:tcPr>
          <w:p w14:paraId="6F1904C3" w14:textId="77777777" w:rsidR="00924477" w:rsidRPr="005D6859" w:rsidRDefault="00924477" w:rsidP="00924477">
            <w:pPr>
              <w:pStyle w:val="BASHHNormal"/>
              <w:keepNext w:val="0"/>
              <w:spacing w:before="60" w:after="60" w:line="240" w:lineRule="auto"/>
              <w:jc w:val="both"/>
              <w:cnfStyle w:val="000000100000" w:firstRow="0" w:lastRow="0" w:firstColumn="0" w:lastColumn="0" w:oddVBand="0" w:evenVBand="0" w:oddHBand="1" w:evenHBand="0" w:firstRowFirstColumn="0" w:firstRowLastColumn="0" w:lastRowFirstColumn="0" w:lastRowLastColumn="0"/>
              <w:rPr>
                <w:lang w:val="en-GB"/>
              </w:rPr>
            </w:pPr>
            <w:proofErr w:type="spellStart"/>
            <w:r>
              <w:rPr>
                <w:lang w:val="en-GB"/>
              </w:rPr>
              <w:t>T</w:t>
            </w:r>
            <w:r w:rsidRPr="005D6859">
              <w:rPr>
                <w:lang w:val="en-GB"/>
              </w:rPr>
              <w:t>enofovir</w:t>
            </w:r>
            <w:proofErr w:type="spellEnd"/>
            <w:r w:rsidRPr="005D6859">
              <w:rPr>
                <w:lang w:val="en-GB"/>
              </w:rPr>
              <w:t xml:space="preserve"> </w:t>
            </w:r>
            <w:proofErr w:type="spellStart"/>
            <w:r>
              <w:rPr>
                <w:lang w:val="en-GB"/>
              </w:rPr>
              <w:t>D</w:t>
            </w:r>
            <w:r w:rsidRPr="005D6859">
              <w:rPr>
                <w:lang w:val="en-GB"/>
              </w:rPr>
              <w:t>isoproxil</w:t>
            </w:r>
            <w:proofErr w:type="spellEnd"/>
            <w:r w:rsidRPr="005D6859">
              <w:rPr>
                <w:lang w:val="en-GB"/>
              </w:rPr>
              <w:t xml:space="preserve"> </w:t>
            </w:r>
            <w:r>
              <w:rPr>
                <w:lang w:val="en-GB"/>
              </w:rPr>
              <w:t>F</w:t>
            </w:r>
            <w:r w:rsidRPr="005D6859">
              <w:rPr>
                <w:lang w:val="en-GB"/>
              </w:rPr>
              <w:t>umarate</w:t>
            </w:r>
          </w:p>
        </w:tc>
      </w:tr>
      <w:tr w:rsidR="00924477" w14:paraId="2D1C3F11" w14:textId="77777777" w:rsidTr="00E60839">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263" w:type="dxa"/>
          </w:tcPr>
          <w:p w14:paraId="49EA5B11" w14:textId="77777777" w:rsidR="00924477" w:rsidRPr="00433733" w:rsidRDefault="00924477" w:rsidP="00924477">
            <w:pPr>
              <w:pStyle w:val="BASHHNormal"/>
              <w:keepNext w:val="0"/>
              <w:spacing w:before="60" w:after="60" w:line="240" w:lineRule="auto"/>
              <w:jc w:val="both"/>
              <w:rPr>
                <w:lang w:val="en-GB"/>
              </w:rPr>
            </w:pPr>
            <w:r w:rsidRPr="00E61758">
              <w:t>UKHSA</w:t>
            </w:r>
          </w:p>
        </w:tc>
        <w:tc>
          <w:tcPr>
            <w:tcW w:w="6753" w:type="dxa"/>
          </w:tcPr>
          <w:p w14:paraId="3EB47C95" w14:textId="77777777" w:rsidR="00924477" w:rsidRPr="00433733" w:rsidRDefault="00924477" w:rsidP="00924477">
            <w:pPr>
              <w:pStyle w:val="BASHHNormal"/>
              <w:keepNext w:val="0"/>
              <w:spacing w:before="60" w:after="60" w:line="240" w:lineRule="auto"/>
              <w:jc w:val="both"/>
              <w:cnfStyle w:val="000000010000" w:firstRow="0" w:lastRow="0" w:firstColumn="0" w:lastColumn="0" w:oddVBand="0" w:evenVBand="0" w:oddHBand="0" w:evenHBand="1" w:firstRowFirstColumn="0" w:firstRowLastColumn="0" w:lastRowFirstColumn="0" w:lastRowLastColumn="0"/>
              <w:rPr>
                <w:lang w:val="en-GB"/>
              </w:rPr>
            </w:pPr>
            <w:r w:rsidRPr="00E61758">
              <w:t xml:space="preserve">UK </w:t>
            </w:r>
            <w:r>
              <w:t>H</w:t>
            </w:r>
            <w:r w:rsidRPr="00E61758">
              <w:t xml:space="preserve">ealth </w:t>
            </w:r>
            <w:r>
              <w:t>S</w:t>
            </w:r>
            <w:r w:rsidRPr="00E61758">
              <w:t xml:space="preserve">ecurity </w:t>
            </w:r>
            <w:r>
              <w:t>A</w:t>
            </w:r>
            <w:r w:rsidRPr="00E61758">
              <w:t>gency</w:t>
            </w:r>
          </w:p>
        </w:tc>
      </w:tr>
      <w:tr w:rsidR="00924477" w14:paraId="4C018D2E" w14:textId="77777777" w:rsidTr="00E60839">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263" w:type="dxa"/>
          </w:tcPr>
          <w:p w14:paraId="384E647B" w14:textId="60F1D394" w:rsidR="00924477" w:rsidRPr="00E61758" w:rsidRDefault="00924477" w:rsidP="00924477">
            <w:pPr>
              <w:pStyle w:val="BASHHNormal"/>
              <w:keepNext w:val="0"/>
              <w:spacing w:before="60" w:after="60" w:line="240" w:lineRule="auto"/>
              <w:jc w:val="both"/>
            </w:pPr>
            <w:r>
              <w:t>US</w:t>
            </w:r>
          </w:p>
        </w:tc>
        <w:tc>
          <w:tcPr>
            <w:tcW w:w="6753" w:type="dxa"/>
          </w:tcPr>
          <w:p w14:paraId="32719F85" w14:textId="609E89C5" w:rsidR="00924477" w:rsidRPr="00E61758" w:rsidRDefault="00924477" w:rsidP="00924477">
            <w:pPr>
              <w:pStyle w:val="BASHHNormal"/>
              <w:keepNext w:val="0"/>
              <w:spacing w:before="60" w:after="60" w:line="240" w:lineRule="auto"/>
              <w:jc w:val="both"/>
              <w:cnfStyle w:val="000000100000" w:firstRow="0" w:lastRow="0" w:firstColumn="0" w:lastColumn="0" w:oddVBand="0" w:evenVBand="0" w:oddHBand="1" w:evenHBand="0" w:firstRowFirstColumn="0" w:firstRowLastColumn="0" w:lastRowFirstColumn="0" w:lastRowLastColumn="0"/>
            </w:pPr>
            <w:r>
              <w:t>United States</w:t>
            </w:r>
          </w:p>
        </w:tc>
      </w:tr>
      <w:tr w:rsidR="00924477" w14:paraId="39F8A325" w14:textId="77777777" w:rsidTr="00E60839">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263" w:type="dxa"/>
          </w:tcPr>
          <w:p w14:paraId="1297DE2F" w14:textId="6435FF29" w:rsidR="00924477" w:rsidRDefault="00924477" w:rsidP="00924477">
            <w:pPr>
              <w:pStyle w:val="BASHHNormal"/>
              <w:spacing w:before="60" w:after="60" w:line="240" w:lineRule="auto"/>
              <w:jc w:val="both"/>
            </w:pPr>
            <w:r w:rsidRPr="002C5AAA">
              <w:rPr>
                <w:lang w:val="en-GB"/>
              </w:rPr>
              <w:t>WHO</w:t>
            </w:r>
          </w:p>
        </w:tc>
        <w:tc>
          <w:tcPr>
            <w:tcW w:w="6753" w:type="dxa"/>
          </w:tcPr>
          <w:p w14:paraId="673366B9" w14:textId="72A16CEC" w:rsidR="00924477" w:rsidRDefault="00924477" w:rsidP="00924477">
            <w:pPr>
              <w:pStyle w:val="BASHHNormal"/>
              <w:spacing w:before="60" w:after="60" w:line="240" w:lineRule="auto"/>
              <w:jc w:val="both"/>
              <w:cnfStyle w:val="000000010000" w:firstRow="0" w:lastRow="0" w:firstColumn="0" w:lastColumn="0" w:oddVBand="0" w:evenVBand="0" w:oddHBand="0" w:evenHBand="1" w:firstRowFirstColumn="0" w:firstRowLastColumn="0" w:lastRowFirstColumn="0" w:lastRowLastColumn="0"/>
            </w:pPr>
            <w:r>
              <w:rPr>
                <w:lang w:val="en-GB"/>
              </w:rPr>
              <w:t>World Health Organisation</w:t>
            </w:r>
          </w:p>
        </w:tc>
      </w:tr>
    </w:tbl>
    <w:p w14:paraId="2176F66C" w14:textId="77777777" w:rsidR="00D26C37" w:rsidRPr="00D26C37" w:rsidRDefault="00D26C37" w:rsidP="00D26C37">
      <w:pPr>
        <w:pStyle w:val="BASHHNormal"/>
        <w:rPr>
          <w:lang w:val="en-GB"/>
        </w:rPr>
      </w:pPr>
    </w:p>
    <w:p w14:paraId="7D957D69" w14:textId="0D2265C4" w:rsidR="00AF074C" w:rsidRDefault="00C35358" w:rsidP="00A823F3">
      <w:pPr>
        <w:pStyle w:val="BASHHHeading1"/>
        <w:jc w:val="both"/>
        <w:rPr>
          <w:lang w:val="en-GB"/>
        </w:rPr>
      </w:pPr>
      <w:bookmarkStart w:id="3" w:name="_Toc189469169"/>
      <w:r>
        <w:rPr>
          <w:lang w:val="en-GB"/>
        </w:rPr>
        <w:lastRenderedPageBreak/>
        <w:t>WHAT IS NEW IN THE 20</w:t>
      </w:r>
      <w:r w:rsidR="005F1290">
        <w:rPr>
          <w:lang w:val="en-GB"/>
        </w:rPr>
        <w:t>25</w:t>
      </w:r>
      <w:r>
        <w:rPr>
          <w:lang w:val="en-GB"/>
        </w:rPr>
        <w:t xml:space="preserve"> GUIDELINE?</w:t>
      </w:r>
      <w:bookmarkEnd w:id="3"/>
    </w:p>
    <w:p w14:paraId="56628CA3" w14:textId="2B388F2E" w:rsidR="00CB5E03" w:rsidRPr="005F1290" w:rsidRDefault="00CB5E03" w:rsidP="002A5DAB">
      <w:pPr>
        <w:pStyle w:val="BASHHNormal"/>
        <w:numPr>
          <w:ilvl w:val="0"/>
          <w:numId w:val="14"/>
        </w:numPr>
        <w:jc w:val="both"/>
        <w:rPr>
          <w:lang w:val="en-GB"/>
        </w:rPr>
      </w:pPr>
      <w:r w:rsidRPr="005F1290">
        <w:rPr>
          <w:lang w:val="en-GB"/>
        </w:rPr>
        <w:t xml:space="preserve">Offer screening for chronic hepatitis B </w:t>
      </w:r>
      <w:r w:rsidR="0001334D">
        <w:rPr>
          <w:lang w:val="en-GB"/>
        </w:rPr>
        <w:t xml:space="preserve">virus </w:t>
      </w:r>
      <w:r w:rsidRPr="005F1290">
        <w:rPr>
          <w:lang w:val="en-GB"/>
        </w:rPr>
        <w:t>(</w:t>
      </w:r>
      <w:r w:rsidRPr="00CF2C88">
        <w:rPr>
          <w:lang w:val="en-GB"/>
        </w:rPr>
        <w:t>HBV</w:t>
      </w:r>
      <w:r w:rsidRPr="005F1290">
        <w:rPr>
          <w:lang w:val="en-GB"/>
        </w:rPr>
        <w:t>) infection to all sexual health clinic attendees at least once</w:t>
      </w:r>
      <w:r>
        <w:rPr>
          <w:lang w:val="en-GB"/>
        </w:rPr>
        <w:t>;</w:t>
      </w:r>
    </w:p>
    <w:p w14:paraId="1DBA1E43" w14:textId="77777777" w:rsidR="00CB5E03" w:rsidRPr="005F1290" w:rsidRDefault="00CB5E03" w:rsidP="002A5DAB">
      <w:pPr>
        <w:pStyle w:val="BASHHNormal"/>
        <w:numPr>
          <w:ilvl w:val="0"/>
          <w:numId w:val="14"/>
        </w:numPr>
        <w:jc w:val="both"/>
        <w:rPr>
          <w:lang w:val="en-GB"/>
        </w:rPr>
      </w:pPr>
      <w:r w:rsidRPr="005F1290">
        <w:rPr>
          <w:lang w:val="en-GB"/>
        </w:rPr>
        <w:t>Expanded recommendation for opportunistic HBV vaccination as prevention in those with ongoing risk of sexually-transmitted HBV</w:t>
      </w:r>
      <w:r>
        <w:rPr>
          <w:lang w:val="en-GB"/>
        </w:rPr>
        <w:t>;</w:t>
      </w:r>
    </w:p>
    <w:p w14:paraId="0827AA0A" w14:textId="77777777" w:rsidR="00CB5E03" w:rsidRPr="005F1290" w:rsidRDefault="00CB5E03" w:rsidP="002A5DAB">
      <w:pPr>
        <w:pStyle w:val="BASHHNormal"/>
        <w:numPr>
          <w:ilvl w:val="0"/>
          <w:numId w:val="14"/>
        </w:numPr>
        <w:jc w:val="both"/>
        <w:rPr>
          <w:lang w:val="en-GB"/>
        </w:rPr>
      </w:pPr>
      <w:r w:rsidRPr="005F1290">
        <w:rPr>
          <w:lang w:val="en-GB"/>
        </w:rPr>
        <w:t>Updated recommendations to include novel HBV vaccines in sexual health clinics</w:t>
      </w:r>
      <w:r>
        <w:rPr>
          <w:lang w:val="en-GB"/>
        </w:rPr>
        <w:t>;</w:t>
      </w:r>
    </w:p>
    <w:p w14:paraId="3C09933E" w14:textId="03895E1F" w:rsidR="00CB5E03" w:rsidRDefault="002F3716" w:rsidP="002A5DAB">
      <w:pPr>
        <w:pStyle w:val="BASHHNormal"/>
        <w:numPr>
          <w:ilvl w:val="0"/>
          <w:numId w:val="14"/>
        </w:numPr>
        <w:jc w:val="both"/>
        <w:rPr>
          <w:lang w:val="en-GB"/>
        </w:rPr>
      </w:pPr>
      <w:r>
        <w:rPr>
          <w:lang w:val="en-GB"/>
        </w:rPr>
        <w:t>Guidance on</w:t>
      </w:r>
      <w:r w:rsidR="00CB5E03" w:rsidRPr="005F1290">
        <w:rPr>
          <w:lang w:val="en-GB"/>
        </w:rPr>
        <w:t xml:space="preserve"> use of </w:t>
      </w:r>
      <w:r w:rsidR="00084585">
        <w:rPr>
          <w:lang w:val="en-GB"/>
        </w:rPr>
        <w:t>h</w:t>
      </w:r>
      <w:r w:rsidR="00084585" w:rsidRPr="007B4D8E">
        <w:rPr>
          <w:lang w:val="en-GB"/>
        </w:rPr>
        <w:t>uman immunodeficiency virus</w:t>
      </w:r>
      <w:r w:rsidR="00084585" w:rsidRPr="005F1290">
        <w:rPr>
          <w:lang w:val="en-GB"/>
        </w:rPr>
        <w:t xml:space="preserve"> </w:t>
      </w:r>
      <w:r w:rsidR="00084585">
        <w:rPr>
          <w:lang w:val="en-GB"/>
        </w:rPr>
        <w:t>(</w:t>
      </w:r>
      <w:r w:rsidR="00CB5E03" w:rsidRPr="005F1290">
        <w:rPr>
          <w:lang w:val="en-GB"/>
        </w:rPr>
        <w:t>HIV</w:t>
      </w:r>
      <w:r w:rsidR="00084585">
        <w:rPr>
          <w:lang w:val="en-GB"/>
        </w:rPr>
        <w:t>)</w:t>
      </w:r>
      <w:r w:rsidR="00CB5E03" w:rsidRPr="005F1290">
        <w:rPr>
          <w:lang w:val="en-GB"/>
        </w:rPr>
        <w:t xml:space="preserve"> </w:t>
      </w:r>
      <w:r w:rsidR="00CB5E03" w:rsidRPr="00BD4184">
        <w:rPr>
          <w:lang w:val="en-GB"/>
        </w:rPr>
        <w:t>post-exposure prophylaxis (PEP) and pre-exposure prophylaxis (</w:t>
      </w:r>
      <w:proofErr w:type="spellStart"/>
      <w:r w:rsidR="00CB5E03" w:rsidRPr="00BD4184">
        <w:rPr>
          <w:lang w:val="en-GB"/>
        </w:rPr>
        <w:t>PrEP</w:t>
      </w:r>
      <w:proofErr w:type="spellEnd"/>
      <w:r w:rsidR="00CB5E03" w:rsidRPr="00BD4184">
        <w:rPr>
          <w:lang w:val="en-GB"/>
        </w:rPr>
        <w:t>)</w:t>
      </w:r>
      <w:r w:rsidR="00CB5E03" w:rsidRPr="005F1290">
        <w:rPr>
          <w:lang w:val="en-GB"/>
        </w:rPr>
        <w:t xml:space="preserve"> in people with chronic HBV infection</w:t>
      </w:r>
      <w:r w:rsidR="00CB5E03">
        <w:rPr>
          <w:lang w:val="en-GB"/>
        </w:rPr>
        <w:t>;</w:t>
      </w:r>
    </w:p>
    <w:p w14:paraId="158333B7" w14:textId="495CC9E4" w:rsidR="00543460" w:rsidRDefault="00543460" w:rsidP="002A5DAB">
      <w:pPr>
        <w:pStyle w:val="BASHHNormal"/>
        <w:numPr>
          <w:ilvl w:val="0"/>
          <w:numId w:val="14"/>
        </w:numPr>
        <w:jc w:val="both"/>
        <w:rPr>
          <w:lang w:val="en-GB"/>
        </w:rPr>
      </w:pPr>
      <w:r w:rsidRPr="005F1290">
        <w:rPr>
          <w:lang w:val="en-GB"/>
        </w:rPr>
        <w:t>Updated recommendations for</w:t>
      </w:r>
      <w:r w:rsidR="00CF2C88">
        <w:rPr>
          <w:lang w:val="en-GB"/>
        </w:rPr>
        <w:t xml:space="preserve"> hepatitis</w:t>
      </w:r>
      <w:r w:rsidR="00BD4184">
        <w:rPr>
          <w:lang w:val="en-GB"/>
        </w:rPr>
        <w:t xml:space="preserve"> C </w:t>
      </w:r>
      <w:r w:rsidR="00BD4184" w:rsidRPr="00BD4184">
        <w:rPr>
          <w:lang w:val="en-GB"/>
        </w:rPr>
        <w:t>virus (</w:t>
      </w:r>
      <w:r w:rsidRPr="00BD4184">
        <w:rPr>
          <w:lang w:val="en-GB"/>
        </w:rPr>
        <w:t>HCV</w:t>
      </w:r>
      <w:r w:rsidR="00BD4184" w:rsidRPr="00BD4184">
        <w:rPr>
          <w:lang w:val="en-GB"/>
        </w:rPr>
        <w:t>)</w:t>
      </w:r>
      <w:r w:rsidRPr="00BD4184">
        <w:rPr>
          <w:lang w:val="en-GB"/>
        </w:rPr>
        <w:t xml:space="preserve"> testing</w:t>
      </w:r>
      <w:r w:rsidR="00FC438D">
        <w:rPr>
          <w:lang w:val="en-GB"/>
        </w:rPr>
        <w:t xml:space="preserve"> in sexual health clinic</w:t>
      </w:r>
      <w:r w:rsidR="00BA110C">
        <w:rPr>
          <w:lang w:val="en-GB"/>
        </w:rPr>
        <w:t>s;</w:t>
      </w:r>
    </w:p>
    <w:p w14:paraId="0F2D6D90" w14:textId="10E7B540" w:rsidR="00CF5435" w:rsidRPr="00CF5435" w:rsidRDefault="00CF5435" w:rsidP="002A5DAB">
      <w:pPr>
        <w:pStyle w:val="BASHHNormal"/>
        <w:numPr>
          <w:ilvl w:val="0"/>
          <w:numId w:val="14"/>
        </w:numPr>
        <w:jc w:val="both"/>
        <w:rPr>
          <w:lang w:val="en-GB"/>
        </w:rPr>
      </w:pPr>
      <w:r w:rsidRPr="00CF5435">
        <w:rPr>
          <w:lang w:val="en-GB"/>
        </w:rPr>
        <w:t xml:space="preserve">Reduced detail on use of antiviral therapies in hepatitis B and C management. Clinicians should refer to </w:t>
      </w:r>
      <w:r w:rsidR="004719DA" w:rsidRPr="004719DA">
        <w:rPr>
          <w:lang w:val="en-GB"/>
        </w:rPr>
        <w:t xml:space="preserve">European Association for the Study of the Liver </w:t>
      </w:r>
      <w:r w:rsidR="004719DA" w:rsidRPr="00DB4CD9">
        <w:rPr>
          <w:lang w:val="en-GB"/>
        </w:rPr>
        <w:t>(</w:t>
      </w:r>
      <w:r w:rsidRPr="00DB4CD9">
        <w:rPr>
          <w:lang w:val="en-GB"/>
        </w:rPr>
        <w:t>EASL</w:t>
      </w:r>
      <w:r w:rsidR="004719DA" w:rsidRPr="00DB4CD9">
        <w:rPr>
          <w:lang w:val="en-GB"/>
        </w:rPr>
        <w:t>)</w:t>
      </w:r>
      <w:r w:rsidRPr="00CF5435">
        <w:rPr>
          <w:lang w:val="en-GB"/>
        </w:rPr>
        <w:t xml:space="preserve"> Guidelines.</w:t>
      </w:r>
      <w:r w:rsidR="00364C0D">
        <w:rPr>
          <w:lang w:val="en-GB"/>
        </w:rPr>
        <w:fldChar w:fldCharType="begin">
          <w:fldData xml:space="preserve">PEVuZE5vdGU+PENpdGU+PEF1dGhvcj5FdXJvcGVhbiBBc3NvY2lhdGlvbiBmb3IgdGhlIFN0dWR5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</w:fldData>
        </w:fldChar>
      </w:r>
      <w:r w:rsidR="00364C0D">
        <w:rPr>
          <w:lang w:val="en-GB"/>
        </w:rPr>
        <w:instrText xml:space="preserve"> ADDIN EN.CITE </w:instrText>
      </w:r>
      <w:r w:rsidR="00364C0D">
        <w:rPr>
          <w:lang w:val="en-GB"/>
        </w:rPr>
        <w:fldChar w:fldCharType="begin">
          <w:fldData xml:space="preserve">PEVuZE5vdGU+PENpdGU+PEF1dGhvcj5FdXJvcGVhbiBBc3NvY2lhdGlvbiBmb3IgdGhlIFN0dWR5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</w:fldData>
        </w:fldChar>
      </w:r>
      <w:r w:rsidR="00364C0D">
        <w:rPr>
          <w:lang w:val="en-GB"/>
        </w:rPr>
        <w:instrText xml:space="preserve"> ADDIN EN.CITE.DATA </w:instrText>
      </w:r>
      <w:r w:rsidR="00364C0D">
        <w:rPr>
          <w:lang w:val="en-GB"/>
        </w:rPr>
      </w:r>
      <w:r w:rsidR="00364C0D">
        <w:rPr>
          <w:lang w:val="en-GB"/>
        </w:rPr>
        <w:fldChar w:fldCharType="end"/>
      </w:r>
      <w:r w:rsidR="00364C0D">
        <w:rPr>
          <w:lang w:val="en-GB"/>
        </w:rPr>
      </w:r>
      <w:r w:rsidR="00364C0D">
        <w:rPr>
          <w:lang w:val="en-GB"/>
        </w:rPr>
        <w:fldChar w:fldCharType="separate"/>
      </w:r>
      <w:hyperlink w:anchor="_ENREF_1" w:tooltip="European Association for the Study of the Liver, 2017 #128" w:history="1">
        <w:r w:rsidR="00C874B7" w:rsidRPr="00364C0D">
          <w:rPr>
            <w:noProof/>
            <w:vertAlign w:val="superscript"/>
            <w:lang w:val="en-GB"/>
          </w:rPr>
          <w:t>1</w:t>
        </w:r>
      </w:hyperlink>
      <w:r w:rsidR="00364C0D" w:rsidRPr="00364C0D">
        <w:rPr>
          <w:noProof/>
          <w:vertAlign w:val="superscript"/>
          <w:lang w:val="en-GB"/>
        </w:rPr>
        <w:t xml:space="preserve">, </w:t>
      </w:r>
      <w:hyperlink w:anchor="_ENREF_2" w:tooltip="European Association for the Study of the Liver, 2020 #126" w:history="1">
        <w:r w:rsidR="00C874B7" w:rsidRPr="00364C0D">
          <w:rPr>
            <w:noProof/>
            <w:vertAlign w:val="superscript"/>
            <w:lang w:val="en-GB"/>
          </w:rPr>
          <w:t>2</w:t>
        </w:r>
      </w:hyperlink>
      <w:r w:rsidR="00364C0D">
        <w:rPr>
          <w:lang w:val="en-GB"/>
        </w:rPr>
        <w:fldChar w:fldCharType="end"/>
      </w:r>
    </w:p>
    <w:p w14:paraId="74191BA9" w14:textId="77777777" w:rsidR="00BA110C" w:rsidRPr="00543460" w:rsidRDefault="00BA110C" w:rsidP="008B17CE">
      <w:pPr>
        <w:pStyle w:val="BASHHNormal"/>
        <w:jc w:val="both"/>
        <w:rPr>
          <w:lang w:val="en-GB"/>
        </w:rPr>
      </w:pPr>
    </w:p>
    <w:p w14:paraId="72DB5BEC" w14:textId="40D3087C" w:rsidR="00AF074C" w:rsidRDefault="00D436FA" w:rsidP="00A823F3">
      <w:pPr>
        <w:pStyle w:val="BASHHHeading1"/>
        <w:jc w:val="both"/>
        <w:rPr>
          <w:lang w:val="en-GB"/>
        </w:rPr>
      </w:pPr>
      <w:bookmarkStart w:id="4" w:name="_Toc189469170"/>
      <w:r>
        <w:rPr>
          <w:lang w:val="en-GB"/>
        </w:rPr>
        <w:lastRenderedPageBreak/>
        <w:t>INTRODUCTION AND METHODOLOGY</w:t>
      </w:r>
      <w:bookmarkEnd w:id="4"/>
    </w:p>
    <w:p w14:paraId="48AFA959" w14:textId="7DF7D047" w:rsidR="00D436FA" w:rsidRDefault="00534B9A" w:rsidP="00A823F3">
      <w:pPr>
        <w:pStyle w:val="BASHHHeading2"/>
        <w:jc w:val="both"/>
        <w:rPr>
          <w:lang w:val="en-GB"/>
        </w:rPr>
      </w:pPr>
      <w:bookmarkStart w:id="5" w:name="_Toc189469171"/>
      <w:r>
        <w:rPr>
          <w:lang w:val="en-GB"/>
        </w:rPr>
        <w:t>Objectives</w:t>
      </w:r>
      <w:bookmarkEnd w:id="5"/>
    </w:p>
    <w:p w14:paraId="2FB6A1A9" w14:textId="5075CC52" w:rsidR="00214B18" w:rsidRDefault="00043159" w:rsidP="004F6F93">
      <w:pPr>
        <w:pStyle w:val="BASHHNormal"/>
        <w:jc w:val="both"/>
        <w:rPr>
          <w:lang w:val="en-GB"/>
        </w:rPr>
      </w:pPr>
      <w:r w:rsidRPr="00043159">
        <w:rPr>
          <w:lang w:val="en-GB"/>
        </w:rPr>
        <w:t xml:space="preserve">The objective of this guideline </w:t>
      </w:r>
      <w:proofErr w:type="gramStart"/>
      <w:r w:rsidRPr="00043159">
        <w:rPr>
          <w:lang w:val="en-GB"/>
        </w:rPr>
        <w:t xml:space="preserve">is </w:t>
      </w:r>
      <w:r w:rsidR="00F35705">
        <w:rPr>
          <w:lang w:val="en-GB"/>
        </w:rPr>
        <w:t xml:space="preserve"> to</w:t>
      </w:r>
      <w:proofErr w:type="gramEnd"/>
      <w:r w:rsidR="00F35705">
        <w:rPr>
          <w:lang w:val="en-GB"/>
        </w:rPr>
        <w:t xml:space="preserve"> answer health questions about how to prevent, diagnose and manage viral hepatitis care within a sexual health service and to support the development of appropriate local care pathways. </w:t>
      </w:r>
      <w:r w:rsidRPr="00043159">
        <w:rPr>
          <w:lang w:val="en-GB"/>
        </w:rPr>
        <w:t xml:space="preserve">The guideline is primarily for use by </w:t>
      </w:r>
      <w:r w:rsidRPr="00461383">
        <w:rPr>
          <w:lang w:val="en-GB"/>
        </w:rPr>
        <w:t xml:space="preserve">clinicians and policymakers in sexual health services within the </w:t>
      </w:r>
      <w:r w:rsidR="006D237B" w:rsidRPr="00461383">
        <w:rPr>
          <w:lang w:val="en-GB"/>
        </w:rPr>
        <w:t>United Kingdom (</w:t>
      </w:r>
      <w:r w:rsidRPr="00461383">
        <w:rPr>
          <w:lang w:val="en-GB"/>
        </w:rPr>
        <w:t>UK</w:t>
      </w:r>
      <w:r w:rsidR="006D237B" w:rsidRPr="00461383">
        <w:rPr>
          <w:lang w:val="en-GB"/>
        </w:rPr>
        <w:t>)</w:t>
      </w:r>
      <w:r w:rsidRPr="00461383">
        <w:rPr>
          <w:lang w:val="en-GB"/>
        </w:rPr>
        <w:t>.</w:t>
      </w:r>
      <w:r w:rsidRPr="00043159">
        <w:rPr>
          <w:lang w:val="en-GB"/>
        </w:rPr>
        <w:t xml:space="preserve"> It is recommended that management of people diagnosed with viral hepatitis is via local pathways agreed with </w:t>
      </w:r>
      <w:proofErr w:type="spellStart"/>
      <w:r w:rsidRPr="00043159">
        <w:rPr>
          <w:lang w:val="en-GB"/>
        </w:rPr>
        <w:t>Hepatologists</w:t>
      </w:r>
      <w:proofErr w:type="spellEnd"/>
      <w:r w:rsidRPr="00043159">
        <w:rPr>
          <w:lang w:val="en-GB"/>
        </w:rPr>
        <w:t>.</w:t>
      </w:r>
    </w:p>
    <w:p w14:paraId="1A82BF7D" w14:textId="762EE078" w:rsidR="005A67C6" w:rsidRPr="005A67C6" w:rsidRDefault="007944E9" w:rsidP="005A67C6">
      <w:pPr>
        <w:pStyle w:val="BASHHNormal"/>
        <w:jc w:val="both"/>
        <w:rPr>
          <w:lang w:val="en-GB"/>
        </w:rPr>
      </w:pPr>
      <w:r>
        <w:rPr>
          <w:lang w:val="en-GB"/>
        </w:rPr>
        <w:t xml:space="preserve">The guideline offers </w:t>
      </w:r>
      <w:r w:rsidR="005A67C6" w:rsidRPr="005A67C6">
        <w:rPr>
          <w:lang w:val="en-GB"/>
        </w:rPr>
        <w:t xml:space="preserve">recommendations for the prevention, diagnosis and initial management of viral hepatitis A, B, C and D. This is an update to the 2017 </w:t>
      </w:r>
      <w:r w:rsidR="00461383" w:rsidRPr="00152806">
        <w:rPr>
          <w:lang w:val="en-GB"/>
        </w:rPr>
        <w:t xml:space="preserve">British Association for Sexual Health and </w:t>
      </w:r>
      <w:r w:rsidR="00461383" w:rsidRPr="00461383">
        <w:rPr>
          <w:lang w:val="en-GB"/>
        </w:rPr>
        <w:t>HIV</w:t>
      </w:r>
      <w:r w:rsidR="00461383" w:rsidRPr="006E2FBC">
        <w:rPr>
          <w:lang w:val="en-GB"/>
        </w:rPr>
        <w:t xml:space="preserve"> </w:t>
      </w:r>
      <w:r w:rsidR="00461383">
        <w:rPr>
          <w:lang w:val="en-GB"/>
        </w:rPr>
        <w:t>(</w:t>
      </w:r>
      <w:r w:rsidR="005A67C6" w:rsidRPr="006E2FBC">
        <w:rPr>
          <w:lang w:val="en-GB"/>
        </w:rPr>
        <w:t>BASHH</w:t>
      </w:r>
      <w:r w:rsidR="00461383">
        <w:rPr>
          <w:lang w:val="en-GB"/>
        </w:rPr>
        <w:t>)</w:t>
      </w:r>
      <w:r w:rsidR="005A67C6" w:rsidRPr="005A67C6">
        <w:rPr>
          <w:lang w:val="en-GB"/>
        </w:rPr>
        <w:t xml:space="preserve"> National Guidelines for the Management for Viral </w:t>
      </w:r>
      <w:proofErr w:type="spellStart"/>
      <w:r w:rsidR="005A67C6" w:rsidRPr="005A67C6">
        <w:rPr>
          <w:lang w:val="en-GB"/>
        </w:rPr>
        <w:t>Hepatitides</w:t>
      </w:r>
      <w:proofErr w:type="spellEnd"/>
      <w:r w:rsidR="00231D89">
        <w:rPr>
          <w:lang w:val="en-GB"/>
        </w:rPr>
        <w:t>.</w:t>
      </w:r>
      <w:hyperlink w:anchor="_ENREF_3" w:tooltip="British Association for Sexual Health and HIV (BASHH), 2017 #143" w:history="1">
        <w:r w:rsidR="00C874B7">
          <w:rPr>
            <w:lang w:val="en-GB"/>
          </w:rPr>
          <w:fldChar w:fldCharType="begin"/>
        </w:r>
        <w:r w:rsidR="00C874B7">
          <w:rPr>
            <w:lang w:val="en-GB"/>
          </w:rPr>
          <w:instrText xml:space="preserve"> ADDIN EN.CITE &lt;EndNote&gt;&lt;Cite&gt;&lt;Author&gt;British Association for Sexual Health and HIV (BASHH)&lt;/Author&gt;&lt;Year&gt;2017&lt;/Year&gt;&lt;RecNum&gt;143&lt;/RecNum&gt;&lt;DisplayText&gt;&lt;style face="superscript"&gt;3&lt;/style&gt;&lt;/DisplayText&gt;&lt;record&gt;&lt;rec-number&gt;143&lt;/rec-number&gt;&lt;foreign-keys&gt;&lt;key app="EN" db-id="2r5eaxsf72zrrjeaev8vppvqd5dzf9a29pdd" timestamp="1736261230"&gt;143&lt;/key&gt;&lt;/foreign-keys&gt;&lt;ref-type name="Web Page"&gt;12&lt;/ref-type&gt;&lt;contributors&gt;&lt;authors&gt;&lt;author&gt;British Association for Sexual Health and HIV (BASHH),&lt;/author&gt;&lt;/authors&gt;&lt;/contributors&gt;&lt;titles&gt;&lt;title&gt;2017 interim update of the 2015 BASHH National Guidelines for the Management of the Viral Hepatitides&lt;/title&gt;&lt;/titles&gt;&lt;number&gt;28 January 2025&lt;/number&gt;&lt;dates&gt;&lt;year&gt;2017&lt;/year&gt;&lt;/dates&gt;&lt;urls&gt;&lt;related-urls&gt;&lt;url&gt;www.bashh.org/_userfiles/pages/files/resources/viral_hepatitides_2017_update_181217.pdf&lt;/url&gt;&lt;/related-urls&gt;&lt;/urls&gt;&lt;/record&gt;&lt;/Cite&gt;&lt;Cite&gt;&lt;Author&gt;British Association for Sexual Health and HIV (BASHH)&lt;/Author&gt;&lt;Year&gt;2017&lt;/Year&gt;&lt;RecNum&gt;143&lt;/RecNum&gt;&lt;record&gt;&lt;rec-number&gt;143&lt;/rec-number&gt;&lt;foreign-keys&gt;&lt;key app="EN" db-id="2r5eaxsf72zrrjeaev8vppvqd5dzf9a29pdd" timestamp="1736261230"&gt;143&lt;/key&gt;&lt;/foreign-keys&gt;&lt;ref-type name="Web Page"&gt;12&lt;/ref-type&gt;&lt;contributors&gt;&lt;authors&gt;&lt;author&gt;British Association for Sexual Health and HIV (BASHH),&lt;/author&gt;&lt;/authors&gt;&lt;/contributors&gt;&lt;titles&gt;&lt;title&gt;2017 interim update of the 2015 BASHH National Guidelines for the Management of the Viral Hepatitides&lt;/title&gt;&lt;/titles&gt;&lt;number&gt;28 January 2025&lt;/number&gt;&lt;dates&gt;&lt;year&gt;2017&lt;/year&gt;&lt;/dates&gt;&lt;urls&gt;&lt;related-urls&gt;&lt;url&gt;www.bashh.org/_userfiles/pages/files/resources/viral_hepatitides_2017_update_181217.pdf&lt;/url&gt;&lt;/related-urls&gt;&lt;/urls&gt;&lt;/record&gt;&lt;/Cite&gt;&lt;/EndNote&gt;</w:instrText>
        </w:r>
        <w:r w:rsidR="00C874B7">
          <w:rPr>
            <w:lang w:val="en-GB"/>
          </w:rPr>
          <w:fldChar w:fldCharType="separate"/>
        </w:r>
        <w:r w:rsidR="00C874B7" w:rsidRPr="00364C0D">
          <w:rPr>
            <w:noProof/>
            <w:vertAlign w:val="superscript"/>
            <w:lang w:val="en-GB"/>
          </w:rPr>
          <w:t>3</w:t>
        </w:r>
        <w:r w:rsidR="00C874B7">
          <w:rPr>
            <w:lang w:val="en-GB"/>
          </w:rPr>
          <w:fldChar w:fldCharType="end"/>
        </w:r>
      </w:hyperlink>
      <w:r w:rsidR="005A67C6" w:rsidRPr="005A67C6">
        <w:rPr>
          <w:lang w:val="en-GB"/>
        </w:rPr>
        <w:t xml:space="preserve"> </w:t>
      </w:r>
    </w:p>
    <w:p w14:paraId="484D027A" w14:textId="5B143B47" w:rsidR="00AF21A8" w:rsidRDefault="00AF21A8" w:rsidP="00A92C00">
      <w:pPr>
        <w:pStyle w:val="BASHHNormal"/>
        <w:jc w:val="both"/>
        <w:rPr>
          <w:lang w:val="en-GB"/>
        </w:rPr>
      </w:pPr>
      <w:r w:rsidRPr="00AF21A8">
        <w:rPr>
          <w:lang w:val="en-GB"/>
        </w:rPr>
        <w:t>The guideline is aimed primarily at patients aged 16</w:t>
      </w:r>
      <w:r>
        <w:rPr>
          <w:lang w:val="en-GB"/>
        </w:rPr>
        <w:t> </w:t>
      </w:r>
      <w:r w:rsidRPr="00AF21A8">
        <w:rPr>
          <w:lang w:val="en-GB"/>
        </w:rPr>
        <w:t xml:space="preserve">years or older presenting to healthcare </w:t>
      </w:r>
      <w:r w:rsidRPr="00403CE5">
        <w:rPr>
          <w:lang w:val="en-GB"/>
        </w:rPr>
        <w:t>professionals working in departments offering specialist level 3 care in sexually transmitted infections (STIs)</w:t>
      </w:r>
      <w:r w:rsidRPr="00AF21A8">
        <w:rPr>
          <w:lang w:val="en-GB"/>
        </w:rPr>
        <w:t xml:space="preserve"> management within the</w:t>
      </w:r>
      <w:r w:rsidR="006D237B">
        <w:rPr>
          <w:lang w:val="en-GB"/>
        </w:rPr>
        <w:t xml:space="preserve"> UK</w:t>
      </w:r>
      <w:r w:rsidRPr="00AF21A8">
        <w:rPr>
          <w:lang w:val="en-GB"/>
        </w:rPr>
        <w:t>. However, the principles of the recommendations are applicable across levels of STI care providers, and non-specialist services may need to develop, where appropriate, local referral pathways</w:t>
      </w:r>
    </w:p>
    <w:p w14:paraId="219E40B9" w14:textId="3C473C6B" w:rsidR="00D436FA" w:rsidRDefault="00EF1C8D" w:rsidP="00A823F3">
      <w:pPr>
        <w:pStyle w:val="BASHHHeading2"/>
        <w:jc w:val="both"/>
        <w:rPr>
          <w:lang w:val="en-GB"/>
        </w:rPr>
      </w:pPr>
      <w:bookmarkStart w:id="6" w:name="_Toc189469172"/>
      <w:r>
        <w:rPr>
          <w:lang w:val="en-GB"/>
        </w:rPr>
        <w:t>Search Strategy</w:t>
      </w:r>
      <w:bookmarkEnd w:id="6"/>
      <w:r>
        <w:rPr>
          <w:lang w:val="en-GB"/>
        </w:rPr>
        <w:t xml:space="preserve"> </w:t>
      </w:r>
    </w:p>
    <w:p w14:paraId="075F0922" w14:textId="31CA1038" w:rsidR="00072234" w:rsidRDefault="007C64F4" w:rsidP="00072234">
      <w:pPr>
        <w:pStyle w:val="BASHHNormal"/>
        <w:jc w:val="both"/>
        <w:rPr>
          <w:lang w:val="en-GB"/>
        </w:rPr>
      </w:pPr>
      <w:r w:rsidRPr="007C64F4">
        <w:rPr>
          <w:lang w:val="en-GB"/>
        </w:rPr>
        <w:t xml:space="preserve">This guideline was produced according to specifications set out in the </w:t>
      </w:r>
      <w:r w:rsidRPr="00C0578D">
        <w:rPr>
          <w:lang w:val="en-GB"/>
        </w:rPr>
        <w:t xml:space="preserve">Clinical Effectiveness Group’s </w:t>
      </w:r>
      <w:r>
        <w:rPr>
          <w:lang w:val="en-GB"/>
        </w:rPr>
        <w:t>(</w:t>
      </w:r>
      <w:r w:rsidRPr="007C64F4">
        <w:rPr>
          <w:lang w:val="en-GB"/>
        </w:rPr>
        <w:t>CEG</w:t>
      </w:r>
      <w:r>
        <w:rPr>
          <w:lang w:val="en-GB"/>
        </w:rPr>
        <w:t>)</w:t>
      </w:r>
      <w:r w:rsidRPr="007C64F4">
        <w:rPr>
          <w:lang w:val="en-GB"/>
        </w:rPr>
        <w:t xml:space="preserve"> document ‘</w:t>
      </w:r>
      <w:r w:rsidR="00072234">
        <w:rPr>
          <w:lang w:val="en-GB"/>
        </w:rPr>
        <w:t>F</w:t>
      </w:r>
      <w:r w:rsidRPr="007C64F4">
        <w:rPr>
          <w:lang w:val="en-GB"/>
        </w:rPr>
        <w:t>ramework for guideline development and assessment’ (2015, updated 2019) accessed at</w:t>
      </w:r>
      <w:r w:rsidR="00C06C49">
        <w:rPr>
          <w:lang w:val="en-GB"/>
        </w:rPr>
        <w:t xml:space="preserve"> </w:t>
      </w:r>
      <w:hyperlink r:id="rId9" w:history="1">
        <w:r w:rsidR="00C06C49" w:rsidRPr="00C06C49">
          <w:rPr>
            <w:rStyle w:val="Hyperlink"/>
            <w:lang w:val="en-GB"/>
          </w:rPr>
          <w:t>https://www.bashh.org/_userfiles/pages/files/resources/2020_guidelines_framework.pdf</w:t>
        </w:r>
      </w:hyperlink>
      <w:r w:rsidR="00072234" w:rsidRPr="00C0578D">
        <w:rPr>
          <w:lang w:val="en-GB"/>
        </w:rPr>
        <w:t>.</w:t>
      </w:r>
    </w:p>
    <w:p w14:paraId="3283352B" w14:textId="4F177314" w:rsidR="007C64F4" w:rsidRDefault="007C64F4" w:rsidP="00C0578D">
      <w:pPr>
        <w:pStyle w:val="BASHHNormal"/>
        <w:jc w:val="both"/>
        <w:rPr>
          <w:lang w:val="en-GB"/>
        </w:rPr>
      </w:pPr>
      <w:r w:rsidRPr="007C64F4">
        <w:rPr>
          <w:lang w:val="en-GB"/>
        </w:rPr>
        <w:t xml:space="preserve">The </w:t>
      </w:r>
      <w:r w:rsidR="00571161" w:rsidRPr="00FE2815">
        <w:rPr>
          <w:lang w:val="en-GB"/>
        </w:rPr>
        <w:t xml:space="preserve">Grading of Recommendations Assessment, Development and </w:t>
      </w:r>
      <w:r w:rsidR="00571161" w:rsidRPr="007338BC">
        <w:rPr>
          <w:lang w:val="en-GB"/>
        </w:rPr>
        <w:t>Evaluation (</w:t>
      </w:r>
      <w:r w:rsidRPr="007338BC">
        <w:rPr>
          <w:lang w:val="en-GB"/>
        </w:rPr>
        <w:t>GRADE</w:t>
      </w:r>
      <w:r w:rsidR="00BB7602">
        <w:rPr>
          <w:lang w:val="en-GB"/>
        </w:rPr>
        <w:t>, refer to</w:t>
      </w:r>
      <w:r w:rsidR="00F265EE">
        <w:rPr>
          <w:lang w:val="en-GB"/>
        </w:rPr>
        <w:t xml:space="preserve"> </w:t>
      </w:r>
      <w:r w:rsidR="00F265EE">
        <w:rPr>
          <w:color w:val="0000FF"/>
          <w:lang w:val="en-GB"/>
        </w:rPr>
        <w:fldChar w:fldCharType="begin"/>
      </w:r>
      <w:r w:rsidR="00F265EE">
        <w:rPr>
          <w:color w:val="0000FF"/>
          <w:lang w:val="en-GB"/>
        </w:rPr>
        <w:instrText xml:space="preserve"> REF  Appendix1 \h  \* MERGEFORMAT </w:instrText>
      </w:r>
      <w:r w:rsidR="00F265EE">
        <w:rPr>
          <w:color w:val="0000FF"/>
          <w:lang w:val="en-GB"/>
        </w:rPr>
      </w:r>
      <w:r w:rsidR="00F265EE">
        <w:rPr>
          <w:color w:val="0000FF"/>
          <w:lang w:val="en-GB"/>
        </w:rPr>
        <w:fldChar w:fldCharType="separate"/>
      </w:r>
      <w:r w:rsidR="0056128E" w:rsidRPr="00186AFC">
        <w:rPr>
          <w:color w:val="0000FF"/>
          <w:lang w:val="en-GB"/>
        </w:rPr>
        <w:t>APPENDIX</w:t>
      </w:r>
      <w:r w:rsidR="0056128E">
        <w:rPr>
          <w:lang w:val="en-GB"/>
        </w:rPr>
        <w:t xml:space="preserve"> 1</w:t>
      </w:r>
      <w:r w:rsidR="00F265EE">
        <w:rPr>
          <w:color w:val="0000FF"/>
          <w:lang w:val="en-GB"/>
        </w:rPr>
        <w:fldChar w:fldCharType="end"/>
      </w:r>
      <w:r w:rsidRPr="007C64F4">
        <w:rPr>
          <w:lang w:val="en-GB"/>
        </w:rPr>
        <w:t xml:space="preserve"> system was used to assess the evidence and make recommendations as detailed in the guidance.</w:t>
      </w:r>
    </w:p>
    <w:p w14:paraId="17271BC7" w14:textId="36248961" w:rsidR="00EF1C8D" w:rsidRDefault="00EF1C8D" w:rsidP="00EF1C8D">
      <w:pPr>
        <w:pStyle w:val="BASHHHeading2"/>
        <w:rPr>
          <w:lang w:val="en-GB"/>
        </w:rPr>
      </w:pPr>
      <w:bookmarkStart w:id="7" w:name="_Toc189469173"/>
      <w:r>
        <w:rPr>
          <w:lang w:val="en-GB"/>
        </w:rPr>
        <w:t>Methods</w:t>
      </w:r>
      <w:bookmarkEnd w:id="7"/>
    </w:p>
    <w:p w14:paraId="4CE19117" w14:textId="124F3F04" w:rsidR="0058445A" w:rsidRPr="0058445A" w:rsidRDefault="00FE2815" w:rsidP="00FE2815">
      <w:pPr>
        <w:pStyle w:val="BASHHNormal"/>
        <w:jc w:val="both"/>
        <w:rPr>
          <w:lang w:val="en-GB"/>
        </w:rPr>
      </w:pPr>
      <w:r w:rsidRPr="007338BC">
        <w:rPr>
          <w:lang w:val="en-GB"/>
        </w:rPr>
        <w:t>This work reviews and updates the 2017 BASHH guidelines</w:t>
      </w:r>
      <w:hyperlink w:anchor="_ENREF_3" w:tooltip="British Association for Sexual Health and HIV (BASHH), 2017 #143" w:history="1">
        <w:r w:rsidR="00C874B7" w:rsidRPr="007338BC">
          <w:rPr>
            <w:lang w:val="en-GB"/>
          </w:rPr>
          <w:fldChar w:fldCharType="begin"/>
        </w:r>
        <w:r w:rsidR="00C874B7">
          <w:rPr>
            <w:lang w:val="en-GB"/>
          </w:rPr>
          <w:instrText xml:space="preserve"> ADDIN EN.CITE &lt;EndNote&gt;&lt;Cite&gt;&lt;Author&gt;British Association for Sexual Health and HIV (BASHH)&lt;/Author&gt;&lt;Year&gt;2017&lt;/Year&gt;&lt;RecNum&gt;143&lt;/RecNum&gt;&lt;DisplayText&gt;&lt;style face="superscript"&gt;3&lt;/style&gt;&lt;/DisplayText&gt;&lt;record&gt;&lt;rec-number&gt;143&lt;/rec-number&gt;&lt;foreign-keys&gt;&lt;key app="EN" db-id="2r5eaxsf72zrrjeaev8vppvqd5dzf9a29pdd" timestamp="1736261230"&gt;143&lt;/key&gt;&lt;/foreign-keys&gt;&lt;ref-type name="Web Page"&gt;12&lt;/ref-type&gt;&lt;contributors&gt;&lt;authors&gt;&lt;author&gt;British Association for Sexual Health and HIV (BASHH),&lt;/author&gt;&lt;/authors&gt;&lt;/contributors&gt;&lt;titles&gt;&lt;title&gt;2017 interim update of the 2015 BASHH National Guidelines for the Management of the Viral Hepatitides&lt;/title&gt;&lt;/titles&gt;&lt;number&gt;28 January 2025&lt;/number&gt;&lt;dates&gt;&lt;year&gt;2017&lt;/year&gt;&lt;/dates&gt;&lt;urls&gt;&lt;related-urls&gt;&lt;url&gt;www.bashh.org/_userfiles/pages/files/resources/viral_hepatitides_2017_update_181217.pdf&lt;/url&gt;&lt;/related-urls&gt;&lt;/urls&gt;&lt;/record&gt;&lt;/Cite&gt;&lt;Cite&gt;&lt;Author&gt;British Association for Sexual Health and HIV (BASHH)&lt;/Author&gt;&lt;Year&gt;2017&lt;/Year&gt;&lt;RecNum&gt;143&lt;/RecNum&gt;&lt;record&gt;&lt;rec-number&gt;143&lt;/rec-number&gt;&lt;foreign-keys&gt;&lt;key app="EN" db-id="2r5eaxsf72zrrjeaev8vppvqd5dzf9a29pdd" timestamp="1736261230"&gt;143&lt;/key&gt;&lt;/foreign-keys&gt;&lt;ref-type name="Web Page"&gt;12&lt;/ref-type&gt;&lt;contributors&gt;&lt;authors&gt;&lt;author&gt;British Association for Sexual Health and HIV (BASHH),&lt;/author&gt;&lt;/authors&gt;&lt;/contributors&gt;&lt;titles&gt;&lt;title&gt;2017 interim update of the 2015 BASHH National Guidelines for the Management of the Viral Hepatitides&lt;/title&gt;&lt;/titles&gt;&lt;number&gt;28 January 2025&lt;/number&gt;&lt;dates&gt;&lt;year&gt;2017&lt;/year&gt;&lt;/dates&gt;&lt;urls&gt;&lt;related-urls&gt;&lt;url&gt;www.bashh.org/_userfiles/pages/files/resources/viral_hepatitides_2017_update_181217.pdf&lt;/url&gt;&lt;/related-urls&gt;&lt;/urls&gt;&lt;/record&gt;&lt;/Cite&gt;&lt;/EndNote&gt;</w:instrText>
        </w:r>
        <w:r w:rsidR="00C874B7" w:rsidRPr="007338BC">
          <w:rPr>
            <w:lang w:val="en-GB"/>
          </w:rPr>
          <w:fldChar w:fldCharType="separate"/>
        </w:r>
        <w:r w:rsidR="00C874B7" w:rsidRPr="00364C0D">
          <w:rPr>
            <w:noProof/>
            <w:vertAlign w:val="superscript"/>
            <w:lang w:val="en-GB"/>
          </w:rPr>
          <w:t>3</w:t>
        </w:r>
        <w:r w:rsidR="00C874B7" w:rsidRPr="007338BC">
          <w:rPr>
            <w:lang w:val="en-GB"/>
          </w:rPr>
          <w:fldChar w:fldCharType="end"/>
        </w:r>
      </w:hyperlink>
      <w:r w:rsidRPr="00FE2815">
        <w:rPr>
          <w:lang w:val="en-GB"/>
        </w:rPr>
        <w:t xml:space="preserve"> and incorporates the findings of a comprehensive literature review on hepatitis A, B, C and D infections. In addition, sections on hepatitis in relevant national and international guidelines were reviewed including the </w:t>
      </w:r>
      <w:r w:rsidRPr="007353B4">
        <w:rPr>
          <w:lang w:val="en-GB"/>
        </w:rPr>
        <w:t>European</w:t>
      </w:r>
      <w:r w:rsidR="00C52A06" w:rsidRPr="007353B4">
        <w:rPr>
          <w:lang w:val="en-GB"/>
        </w:rPr>
        <w:t xml:space="preserve"> International Union Against </w:t>
      </w:r>
      <w:r w:rsidR="00101317" w:rsidRPr="007353B4">
        <w:rPr>
          <w:lang w:val="en-GB"/>
        </w:rPr>
        <w:t>STI</w:t>
      </w:r>
      <w:r w:rsidRPr="007353B4">
        <w:rPr>
          <w:lang w:val="en-GB"/>
        </w:rPr>
        <w:t xml:space="preserve"> (IUSTI) Guideline for the Management of Hepatitis </w:t>
      </w:r>
      <w:r w:rsidRPr="007353B4">
        <w:rPr>
          <w:lang w:val="en-GB"/>
        </w:rPr>
        <w:lastRenderedPageBreak/>
        <w:t>B and C infections in Sexual Health Settings 2017</w:t>
      </w:r>
      <w:hyperlink w:anchor="_ENREF_4" w:tooltip="Brook, 2018 #234" w:history="1">
        <w:r w:rsidR="00C874B7">
          <w:rPr>
            <w:lang w:val="en-GB"/>
          </w:rPr>
          <w:fldChar w:fldCharType="begin">
            <w:fldData xml:space="preserve">PEVuZE5vdGU+PENpdGU+PEF1dGhvcj5Ccm9vazwvQXV0aG9yPjxZZWFyPjIwMTg8L1llYXI+PFJl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</w:fldData>
          </w:fldChar>
        </w:r>
        <w:r w:rsidR="00C874B7">
          <w:rPr>
            <w:lang w:val="en-GB"/>
          </w:rPr>
          <w:instrText xml:space="preserve"> ADDIN EN.CITE </w:instrText>
        </w:r>
        <w:r w:rsidR="00C874B7">
          <w:rPr>
            <w:lang w:val="en-GB"/>
          </w:rPr>
          <w:fldChar w:fldCharType="begin">
            <w:fldData xml:space="preserve">PEVuZE5vdGU+PENpdGU+PEF1dGhvcj5Ccm9vazwvQXV0aG9yPjxZZWFyPjIwMTg8L1llYXI+PFJl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</w:fldData>
          </w:fldChar>
        </w:r>
        <w:r w:rsidR="00C874B7">
          <w:rPr>
            <w:lang w:val="en-GB"/>
          </w:rPr>
          <w:instrText xml:space="preserve"> ADDIN EN.CITE.DATA </w:instrText>
        </w:r>
        <w:r w:rsidR="00C874B7">
          <w:rPr>
            <w:lang w:val="en-GB"/>
          </w:rPr>
        </w:r>
        <w:r w:rsidR="00C874B7">
          <w:rPr>
            <w:lang w:val="en-GB"/>
          </w:rPr>
          <w:fldChar w:fldCharType="end"/>
        </w:r>
        <w:r w:rsidR="00C874B7">
          <w:rPr>
            <w:lang w:val="en-GB"/>
          </w:rPr>
        </w:r>
        <w:r w:rsidR="00C874B7">
          <w:rPr>
            <w:lang w:val="en-GB"/>
          </w:rPr>
          <w:fldChar w:fldCharType="separate"/>
        </w:r>
        <w:r w:rsidR="00C874B7" w:rsidRPr="00364C0D">
          <w:rPr>
            <w:noProof/>
            <w:vertAlign w:val="superscript"/>
            <w:lang w:val="en-GB"/>
          </w:rPr>
          <w:t>4</w:t>
        </w:r>
        <w:r w:rsidR="00C874B7">
          <w:rPr>
            <w:lang w:val="en-GB"/>
          </w:rPr>
          <w:fldChar w:fldCharType="end"/>
        </w:r>
      </w:hyperlink>
      <w:r w:rsidRPr="007353B4">
        <w:rPr>
          <w:lang w:val="en-GB"/>
        </w:rPr>
        <w:t>; the EASL Guide</w:t>
      </w:r>
      <w:r w:rsidRPr="00FE2815">
        <w:rPr>
          <w:lang w:val="en-GB"/>
        </w:rPr>
        <w:t>lines for the Management of Hepatitis B</w:t>
      </w:r>
      <w:hyperlink w:anchor="_ENREF_1" w:tooltip="European Association for the Study of the Liver, 2017 #128" w:history="1">
        <w:r w:rsidR="00C874B7">
          <w:rPr>
            <w:lang w:val="en-GB"/>
          </w:rPr>
          <w:fldChar w:fldCharType="begin">
            <w:fldData xml:space="preserve">PEVuZE5vdGU+PENpdGU+PEF1dGhvcj5FdXJvcGVhbiBBc3NvY2lhdGlvbiBmb3IgdGhlIFN0dWR5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</w:fldData>
          </w:fldChar>
        </w:r>
        <w:r w:rsidR="00C874B7">
          <w:rPr>
            <w:lang w:val="en-GB"/>
          </w:rPr>
          <w:instrText xml:space="preserve"> ADDIN EN.CITE </w:instrText>
        </w:r>
        <w:r w:rsidR="00C874B7">
          <w:rPr>
            <w:lang w:val="en-GB"/>
          </w:rPr>
          <w:fldChar w:fldCharType="begin">
            <w:fldData xml:space="preserve">PEVuZE5vdGU+PENpdGU+PEF1dGhvcj5FdXJvcGVhbiBBc3NvY2lhdGlvbiBmb3IgdGhlIFN0dWR5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</w:fldData>
          </w:fldChar>
        </w:r>
        <w:r w:rsidR="00C874B7">
          <w:rPr>
            <w:lang w:val="en-GB"/>
          </w:rPr>
          <w:instrText xml:space="preserve"> ADDIN EN.CITE.DATA </w:instrText>
        </w:r>
        <w:r w:rsidR="00C874B7">
          <w:rPr>
            <w:lang w:val="en-GB"/>
          </w:rPr>
        </w:r>
        <w:r w:rsidR="00C874B7">
          <w:rPr>
            <w:lang w:val="en-GB"/>
          </w:rPr>
          <w:fldChar w:fldCharType="end"/>
        </w:r>
        <w:r w:rsidR="00C874B7">
          <w:rPr>
            <w:lang w:val="en-GB"/>
          </w:rPr>
        </w:r>
        <w:r w:rsidR="00C874B7">
          <w:rPr>
            <w:lang w:val="en-GB"/>
          </w:rPr>
          <w:fldChar w:fldCharType="separate"/>
        </w:r>
        <w:r w:rsidR="00C874B7" w:rsidRPr="00C6611B">
          <w:rPr>
            <w:noProof/>
            <w:vertAlign w:val="superscript"/>
            <w:lang w:val="en-GB"/>
          </w:rPr>
          <w:t>1</w:t>
        </w:r>
        <w:r w:rsidR="00C874B7">
          <w:rPr>
            <w:lang w:val="en-GB"/>
          </w:rPr>
          <w:fldChar w:fldCharType="end"/>
        </w:r>
      </w:hyperlink>
      <w:r w:rsidRPr="00FE2815">
        <w:rPr>
          <w:lang w:val="en-GB"/>
        </w:rPr>
        <w:t xml:space="preserve"> and Hepatitis </w:t>
      </w:r>
      <w:r w:rsidR="00140392">
        <w:rPr>
          <w:lang w:val="en-GB"/>
        </w:rPr>
        <w:t>C</w:t>
      </w:r>
      <w:hyperlink w:anchor="_ENREF_2" w:tooltip="European Association for the Study of the Liver, 2020 #126" w:history="1">
        <w:r w:rsidR="00C874B7">
          <w:rPr>
            <w:lang w:val="en-GB"/>
          </w:rPr>
          <w:fldChar w:fldCharType="begin">
            <w:fldData xml:space="preserve">PEVuZE5vdGU+PENpdGU+PEF1dGhvcj5FdXJvcGVhbiBBc3NvY2lhdGlvbiBmb3IgdGhlIFN0dWR5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</w:fldData>
          </w:fldChar>
        </w:r>
        <w:r w:rsidR="00C874B7">
          <w:rPr>
            <w:lang w:val="en-GB"/>
          </w:rPr>
          <w:instrText xml:space="preserve"> ADDIN EN.CITE </w:instrText>
        </w:r>
        <w:r w:rsidR="00C874B7">
          <w:rPr>
            <w:lang w:val="en-GB"/>
          </w:rPr>
          <w:fldChar w:fldCharType="begin">
            <w:fldData xml:space="preserve">PEVuZE5vdGU+PENpdGU+PEF1dGhvcj5FdXJvcGVhbiBBc3NvY2lhdGlvbiBmb3IgdGhlIFN0dWR5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</w:fldData>
          </w:fldChar>
        </w:r>
        <w:r w:rsidR="00C874B7">
          <w:rPr>
            <w:lang w:val="en-GB"/>
          </w:rPr>
          <w:instrText xml:space="preserve"> ADDIN EN.CITE.DATA </w:instrText>
        </w:r>
        <w:r w:rsidR="00C874B7">
          <w:rPr>
            <w:lang w:val="en-GB"/>
          </w:rPr>
        </w:r>
        <w:r w:rsidR="00C874B7">
          <w:rPr>
            <w:lang w:val="en-GB"/>
          </w:rPr>
          <w:fldChar w:fldCharType="end"/>
        </w:r>
        <w:r w:rsidR="00C874B7">
          <w:rPr>
            <w:lang w:val="en-GB"/>
          </w:rPr>
        </w:r>
        <w:r w:rsidR="00C874B7">
          <w:rPr>
            <w:lang w:val="en-GB"/>
          </w:rPr>
          <w:fldChar w:fldCharType="separate"/>
        </w:r>
        <w:r w:rsidR="00C874B7" w:rsidRPr="001C579B">
          <w:rPr>
            <w:noProof/>
            <w:vertAlign w:val="superscript"/>
            <w:lang w:val="en-GB"/>
          </w:rPr>
          <w:t>2</w:t>
        </w:r>
        <w:r w:rsidR="00C874B7">
          <w:rPr>
            <w:lang w:val="en-GB"/>
          </w:rPr>
          <w:fldChar w:fldCharType="end"/>
        </w:r>
      </w:hyperlink>
      <w:r w:rsidR="00140392">
        <w:rPr>
          <w:lang w:val="en-GB"/>
        </w:rPr>
        <w:t xml:space="preserve">; </w:t>
      </w:r>
      <w:r w:rsidRPr="00A94B01">
        <w:rPr>
          <w:lang w:val="en-GB"/>
        </w:rPr>
        <w:t>the British HIV Association (BHIVA)</w:t>
      </w:r>
      <w:r w:rsidRPr="00FE2815">
        <w:rPr>
          <w:lang w:val="en-GB"/>
        </w:rPr>
        <w:t xml:space="preserve"> guidelines for the Management of Hepatitis Viruses (</w:t>
      </w:r>
      <w:r w:rsidR="00634858">
        <w:rPr>
          <w:lang w:val="en-GB"/>
        </w:rPr>
        <w:t>2013</w:t>
      </w:r>
      <w:r w:rsidRPr="00FE2815">
        <w:rPr>
          <w:lang w:val="en-GB"/>
        </w:rPr>
        <w:t>)</w:t>
      </w:r>
      <w:hyperlink w:anchor="_ENREF_5" w:tooltip="Wilkins, 2013 #64" w:history="1">
        <w:r w:rsidR="00C874B7">
          <w:rPr>
            <w:lang w:val="en-GB"/>
          </w:rPr>
          <w:fldChar w:fldCharType="begin">
            <w:fldData xml:space="preserve">PEVuZE5vdGU+PENpdGU+PEF1dGhvcj5XaWxraW5zPC9BdXRob3I+PFllYXI+MjAxMzwvWWVhcj48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</w:fldData>
          </w:fldChar>
        </w:r>
        <w:r w:rsidR="00C874B7">
          <w:rPr>
            <w:lang w:val="en-GB"/>
          </w:rPr>
          <w:instrText xml:space="preserve"> ADDIN EN.CITE </w:instrText>
        </w:r>
        <w:r w:rsidR="00C874B7">
          <w:rPr>
            <w:lang w:val="en-GB"/>
          </w:rPr>
          <w:fldChar w:fldCharType="begin">
            <w:fldData xml:space="preserve">PEVuZE5vdGU+PENpdGU+PEF1dGhvcj5XaWxraW5zPC9BdXRob3I+PFllYXI+MjAxMzwvWWVhcj48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</w:fldData>
          </w:fldChar>
        </w:r>
        <w:r w:rsidR="00C874B7">
          <w:rPr>
            <w:lang w:val="en-GB"/>
          </w:rPr>
          <w:instrText xml:space="preserve"> ADDIN EN.CITE.DATA </w:instrText>
        </w:r>
        <w:r w:rsidR="00C874B7">
          <w:rPr>
            <w:lang w:val="en-GB"/>
          </w:rPr>
        </w:r>
        <w:r w:rsidR="00C874B7">
          <w:rPr>
            <w:lang w:val="en-GB"/>
          </w:rPr>
          <w:fldChar w:fldCharType="end"/>
        </w:r>
        <w:r w:rsidR="00C874B7">
          <w:rPr>
            <w:lang w:val="en-GB"/>
          </w:rPr>
        </w:r>
        <w:r w:rsidR="00C874B7">
          <w:rPr>
            <w:lang w:val="en-GB"/>
          </w:rPr>
          <w:fldChar w:fldCharType="separate"/>
        </w:r>
        <w:r w:rsidR="00C874B7" w:rsidRPr="00846458">
          <w:rPr>
            <w:noProof/>
            <w:vertAlign w:val="superscript"/>
            <w:lang w:val="en-GB"/>
          </w:rPr>
          <w:t>5</w:t>
        </w:r>
        <w:r w:rsidR="00C874B7">
          <w:rPr>
            <w:lang w:val="en-GB"/>
          </w:rPr>
          <w:fldChar w:fldCharType="end"/>
        </w:r>
      </w:hyperlink>
      <w:r w:rsidRPr="00FE2815">
        <w:rPr>
          <w:lang w:val="en-GB"/>
        </w:rPr>
        <w:t xml:space="preserve">, the </w:t>
      </w:r>
      <w:r w:rsidRPr="00A94B01">
        <w:rPr>
          <w:lang w:val="en-GB"/>
        </w:rPr>
        <w:t>American Association for the Study of Liver Disease (AASLD)</w:t>
      </w:r>
      <w:r w:rsidR="00140392">
        <w:rPr>
          <w:lang w:val="en-GB"/>
        </w:rPr>
        <w:t xml:space="preserve"> Guidelines for Hepatitis B</w:t>
      </w:r>
      <w:hyperlink w:anchor="_ENREF_6" w:tooltip="Terrault, 2018 #235" w:history="1">
        <w:r w:rsidR="00C874B7">
          <w:rPr>
            <w:lang w:val="en-GB"/>
          </w:rPr>
          <w:fldChar w:fldCharType="begin">
            <w:fldData xml:space="preserve">PEVuZE5vdGU+PENpdGU+PEF1dGhvcj5UZXJyYXVsdDwvQXV0aG9yPjxZZWFyPjIwMTg8L1llYXI+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</w:fldData>
          </w:fldChar>
        </w:r>
        <w:r w:rsidR="00C874B7">
          <w:rPr>
            <w:lang w:val="en-GB"/>
          </w:rPr>
          <w:instrText xml:space="preserve"> ADDIN EN.CITE </w:instrText>
        </w:r>
        <w:r w:rsidR="00C874B7">
          <w:rPr>
            <w:lang w:val="en-GB"/>
          </w:rPr>
          <w:fldChar w:fldCharType="begin">
            <w:fldData xml:space="preserve">PEVuZE5vdGU+PENpdGU+PEF1dGhvcj5UZXJyYXVsdDwvQXV0aG9yPjxZZWFyPjIwMTg8L1llYXI+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</w:fldData>
          </w:fldChar>
        </w:r>
        <w:r w:rsidR="00C874B7">
          <w:rPr>
            <w:lang w:val="en-GB"/>
          </w:rPr>
          <w:instrText xml:space="preserve"> ADDIN EN.CITE.DATA </w:instrText>
        </w:r>
        <w:r w:rsidR="00C874B7">
          <w:rPr>
            <w:lang w:val="en-GB"/>
          </w:rPr>
        </w:r>
        <w:r w:rsidR="00C874B7">
          <w:rPr>
            <w:lang w:val="en-GB"/>
          </w:rPr>
          <w:fldChar w:fldCharType="end"/>
        </w:r>
        <w:r w:rsidR="00C874B7">
          <w:rPr>
            <w:lang w:val="en-GB"/>
          </w:rPr>
        </w:r>
        <w:r w:rsidR="00C874B7">
          <w:rPr>
            <w:lang w:val="en-GB"/>
          </w:rPr>
          <w:fldChar w:fldCharType="separate"/>
        </w:r>
        <w:r w:rsidR="00C874B7" w:rsidRPr="00846458">
          <w:rPr>
            <w:noProof/>
            <w:vertAlign w:val="superscript"/>
            <w:lang w:val="en-GB"/>
          </w:rPr>
          <w:t>6</w:t>
        </w:r>
        <w:r w:rsidR="00C874B7">
          <w:rPr>
            <w:lang w:val="en-GB"/>
          </w:rPr>
          <w:fldChar w:fldCharType="end"/>
        </w:r>
      </w:hyperlink>
      <w:r w:rsidRPr="00FE2815">
        <w:rPr>
          <w:lang w:val="en-GB"/>
        </w:rPr>
        <w:t xml:space="preserve"> </w:t>
      </w:r>
      <w:r w:rsidR="00140392">
        <w:rPr>
          <w:lang w:val="en-GB"/>
        </w:rPr>
        <w:t>and Hepatitis C</w:t>
      </w:r>
      <w:hyperlink w:anchor="_ENREF_7" w:tooltip="Bhattacharya, 2023 #236" w:history="1">
        <w:r w:rsidR="00C874B7">
          <w:rPr>
            <w:lang w:val="en-GB"/>
          </w:rPr>
          <w:fldChar w:fldCharType="begin"/>
        </w:r>
        <w:r w:rsidR="00C874B7">
          <w:rPr>
            <w:lang w:val="en-GB"/>
          </w:rPr>
          <w:instrText xml:space="preserve"> ADDIN EN.CITE &lt;EndNote&gt;&lt;Cite&gt;&lt;Author&gt;Bhattacharya&lt;/Author&gt;&lt;Year&gt;2023&lt;/Year&gt;&lt;RecNum&gt;236&lt;/RecNum&gt;&lt;DisplayText&gt;&lt;style face="superscript"&gt;7&lt;/style&gt;&lt;/DisplayText&gt;&lt;record&gt;&lt;rec-number&gt;236&lt;/rec-number&gt;&lt;foreign-keys&gt;&lt;key app="EN" db-id="2r5eaxsf72zrrjeaev8vppvqd5dzf9a29pdd" timestamp="1738523213"&gt;236&lt;/key&gt;&lt;/foreign-keys&gt;&lt;ref-type name="Journal Article"&gt;17&lt;/ref-type&gt;&lt;contributors&gt;&lt;authors&gt;&lt;author&gt;Bhattacharya, D.&lt;/author&gt;&lt;author&gt;Aronsohn, A.&lt;/author&gt;&lt;author&gt;Price, J.&lt;/author&gt;&lt;author&gt;Lo Re, V.&lt;/author&gt;&lt;author&gt;Aasld-Idsa Hcv Guidance Panel&lt;/author&gt;&lt;/authors&gt;&lt;/contributors&gt;&lt;auth-address&gt;Department of Medicine, Division of Infectious Diseases, David Geffen School of Medicine at UCLA.&amp;#xD;Department of Medicine, Section of Gastroenterology, Hepatology and Nutrition, University of Chicago.&amp;#xD;Division of Medicine, Department of Gastroenterology and Hepatology, University of California, San Francisco.&amp;#xD;Department of Medicine, Division of Infectious Diseases and Center for Clinical Epidemiology and Biostatistics, University of Pennsylvania Perelman School of Medicine.&lt;/auth-address&gt;&lt;titles&gt;&lt;title&gt;Hepatitis C Guidance 2023 Update: AASLD-IDSA Recommendations for Testing, Managing, and Treating Hepatitis C Virus Infection&lt;/title&gt;&lt;secondary-title&gt;Clin Infect Dis&lt;/secondary-title&gt;&lt;/titles&gt;&lt;periodical&gt;&lt;full-title&gt;Clin Infect Dis&lt;/full-title&gt;&lt;/periodical&gt;&lt;edition&gt;20230525&lt;/edition&gt;&lt;keywords&gt;&lt;keyword&gt;HCV guidance&lt;/keyword&gt;&lt;keyword&gt;HCV prevention&lt;/keyword&gt;&lt;keyword&gt;HCV screening&lt;/keyword&gt;&lt;keyword&gt;HCV treatment&lt;/keyword&gt;&lt;keyword&gt;direct-acting antivirals&lt;/keyword&gt;&lt;/keywords&gt;&lt;dates&gt;&lt;year&gt;2023&lt;/year&gt;&lt;pub-dates&gt;&lt;date&gt;May 25&lt;/date&gt;&lt;/pub-dates&gt;&lt;/dates&gt;&lt;isbn&gt;1537-6591 (Electronic)&amp;#xD;1058-4838 (Linking)&lt;/isbn&gt;&lt;accession-num&gt;37229695&lt;/accession-num&gt;&lt;urls&gt;&lt;related-urls&gt;&lt;url&gt;https://www.ncbi.nlm.nih.gov/pubmed/37229695&lt;/url&gt;&lt;/related-urls&gt;&lt;/urls&gt;&lt;electronic-resource-num&gt;10.1093/cid/ciad319&lt;/electronic-resource-num&gt;&lt;remote-database-name&gt;Publisher&lt;/remote-database-name&gt;&lt;remote-database-provider&gt;NLM&lt;/remote-database-provider&gt;&lt;/record&gt;&lt;/Cite&gt;&lt;/EndNote&gt;</w:instrText>
        </w:r>
        <w:r w:rsidR="00C874B7">
          <w:rPr>
            <w:lang w:val="en-GB"/>
          </w:rPr>
          <w:fldChar w:fldCharType="separate"/>
        </w:r>
        <w:r w:rsidR="00C874B7" w:rsidRPr="00846458">
          <w:rPr>
            <w:noProof/>
            <w:vertAlign w:val="superscript"/>
            <w:lang w:val="en-GB"/>
          </w:rPr>
          <w:t>7</w:t>
        </w:r>
        <w:r w:rsidR="00C874B7">
          <w:rPr>
            <w:lang w:val="en-GB"/>
          </w:rPr>
          <w:fldChar w:fldCharType="end"/>
        </w:r>
      </w:hyperlink>
      <w:r w:rsidR="00140392">
        <w:rPr>
          <w:lang w:val="en-GB"/>
        </w:rPr>
        <w:t xml:space="preserve"> </w:t>
      </w:r>
      <w:r w:rsidRPr="00FE2815">
        <w:rPr>
          <w:lang w:val="en-GB"/>
        </w:rPr>
        <w:t>and the BHIVA guidelines on Use of Vaccines in people living with HIV</w:t>
      </w:r>
      <w:hyperlink w:anchor="_ENREF_8" w:tooltip="Geretti, 2016 #140" w:history="1">
        <w:r w:rsidR="00C874B7">
          <w:rPr>
            <w:lang w:val="en-GB"/>
          </w:rPr>
          <w:fldChar w:fldCharType="begin">
            <w:fldData xml:space="preserve">PEVuZE5vdGU+PENpdGU+PEF1dGhvcj5HZXJldHRpPC9BdXRob3I+PFllYXI+MjAxNjwvWWVhcj48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</w:fldData>
          </w:fldChar>
        </w:r>
        <w:r w:rsidR="00C874B7">
          <w:rPr>
            <w:lang w:val="en-GB"/>
          </w:rPr>
          <w:instrText xml:space="preserve"> ADDIN EN.CITE </w:instrText>
        </w:r>
        <w:r w:rsidR="00C874B7">
          <w:rPr>
            <w:lang w:val="en-GB"/>
          </w:rPr>
          <w:fldChar w:fldCharType="begin">
            <w:fldData xml:space="preserve">PEVuZE5vdGU+PENpdGU+PEF1dGhvcj5HZXJldHRpPC9BdXRob3I+PFllYXI+MjAxNjwvWWVhcj48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</w:fldData>
          </w:fldChar>
        </w:r>
        <w:r w:rsidR="00C874B7">
          <w:rPr>
            <w:lang w:val="en-GB"/>
          </w:rPr>
          <w:instrText xml:space="preserve"> ADDIN EN.CITE.DATA </w:instrText>
        </w:r>
        <w:r w:rsidR="00C874B7">
          <w:rPr>
            <w:lang w:val="en-GB"/>
          </w:rPr>
        </w:r>
        <w:r w:rsidR="00C874B7">
          <w:rPr>
            <w:lang w:val="en-GB"/>
          </w:rPr>
          <w:fldChar w:fldCharType="end"/>
        </w:r>
        <w:r w:rsidR="00C874B7">
          <w:rPr>
            <w:lang w:val="en-GB"/>
          </w:rPr>
        </w:r>
        <w:r w:rsidR="00C874B7">
          <w:rPr>
            <w:lang w:val="en-GB"/>
          </w:rPr>
          <w:fldChar w:fldCharType="separate"/>
        </w:r>
        <w:r w:rsidR="00C874B7" w:rsidRPr="00846458">
          <w:rPr>
            <w:noProof/>
            <w:vertAlign w:val="superscript"/>
            <w:lang w:val="en-GB"/>
          </w:rPr>
          <w:t>8</w:t>
        </w:r>
        <w:r w:rsidR="00C874B7">
          <w:rPr>
            <w:lang w:val="en-GB"/>
          </w:rPr>
          <w:fldChar w:fldCharType="end"/>
        </w:r>
      </w:hyperlink>
      <w:r w:rsidRPr="00FE2815">
        <w:rPr>
          <w:lang w:val="en-GB"/>
        </w:rPr>
        <w:t>. Vaccine updates were cross-referenced with the Green Book</w:t>
      </w:r>
      <w:r w:rsidR="006F459D">
        <w:rPr>
          <w:lang w:val="en-GB"/>
        </w:rPr>
        <w:t>.</w:t>
      </w:r>
      <w:hyperlink w:anchor="_ENREF_9" w:tooltip="UK Health Security Agency, 2013, updated 15 October 2024 #144" w:history="1">
        <w:hyperlink w:anchor="_ENREF_9" w:tooltip="UK Health Security Agency, 2013, updated 15 October 2024 #144" w:history="1">
          <w:r w:rsidR="00C874B7">
            <w:rPr>
              <w:lang w:val="en-GB"/>
            </w:rPr>
            <w:fldChar w:fldCharType="begin"/>
          </w:r>
          <w:r w:rsidR="00C874B7">
            <w:rPr>
              <w:lang w:val="en-GB"/>
            </w:rPr>
            <w:instrText xml:space="preserve"> ADDIN EN.CITE &lt;EndNote&gt;&lt;Cite&gt;&lt;Author&gt;UK Health Security Agency&lt;/Author&gt;&lt;Year&gt;2013, updated 15 October 2024&lt;/Year&gt;&lt;RecNum&gt;144&lt;/RecNum&gt;&lt;DisplayText&gt;&lt;style face="superscript"&gt;9&lt;/style&gt;&lt;/DisplayText&gt;&lt;record&gt;&lt;rec-number&gt;144&lt;/rec-number&gt;&lt;foreign-keys&gt;&lt;key app="EN" db-id="2r5eaxsf72zrrjeaev8vppvqd5dzf9a29pdd" timestamp="1736263200"&gt;144&lt;/key&gt;&lt;/foreign-keys&gt;&lt;ref-type name="Web Page"&gt;12&lt;/ref-type&gt;&lt;contributors&gt;&lt;authors&gt;&lt;author&gt;UK Health Security Agency,&lt;/author&gt;&lt;/authors&gt;&lt;/contributors&gt;&lt;titles&gt;&lt;title&gt;Immunisation against infectious disease: the green book&lt;/title&gt;&lt;/titles&gt;&lt;number&gt;27 January 2025&lt;/number&gt;&lt;dates&gt;&lt;year&gt;2013, updated 15 October 2024&lt;/year&gt;&lt;/dates&gt;&lt;urls&gt;&lt;related-urls&gt;&lt;url&gt;https://www.gov.uk/government/collections/immunisation-against-infectious-disease-the-green-book &lt;/url&gt;&lt;/related-urls&gt;&lt;/urls&gt;&lt;/record&gt;&lt;/Cite&gt;&lt;/EndNote&gt;</w:instrText>
          </w:r>
          <w:r w:rsidR="00C874B7">
            <w:rPr>
              <w:lang w:val="en-GB"/>
            </w:rPr>
            <w:fldChar w:fldCharType="separate"/>
          </w:r>
          <w:r w:rsidR="00C874B7" w:rsidRPr="00846458">
            <w:rPr>
              <w:noProof/>
              <w:vertAlign w:val="superscript"/>
              <w:lang w:val="en-GB"/>
            </w:rPr>
            <w:t>9</w:t>
          </w:r>
          <w:r w:rsidR="00C874B7">
            <w:rPr>
              <w:lang w:val="en-GB"/>
            </w:rPr>
            <w:fldChar w:fldCharType="end"/>
          </w:r>
        </w:hyperlink>
      </w:hyperlink>
      <w:r w:rsidRPr="00FE2815">
        <w:rPr>
          <w:lang w:val="en-GB"/>
        </w:rPr>
        <w:t xml:space="preserve"> Forward and backward searching from key references was also conducted. All writing group </w:t>
      </w:r>
      <w:r w:rsidRPr="00B415AB">
        <w:rPr>
          <w:lang w:val="en-GB"/>
        </w:rPr>
        <w:t>members underwent GRADE training</w:t>
      </w:r>
      <w:r w:rsidRPr="00FE2815">
        <w:rPr>
          <w:lang w:val="en-GB"/>
        </w:rPr>
        <w:t>. The strength of the recommendation is graded as 1 (strong) or 2 (weaker/conditional) and the quality of the evidence is graded from A (high</w:t>
      </w:r>
      <w:r w:rsidR="00D142C2">
        <w:rPr>
          <w:lang w:val="en-GB"/>
        </w:rPr>
        <w:noBreakHyphen/>
      </w:r>
      <w:r w:rsidRPr="00FE2815">
        <w:rPr>
          <w:lang w:val="en-GB"/>
        </w:rPr>
        <w:t>quality) to D (low-quality).</w:t>
      </w:r>
      <w:r w:rsidR="004B4EA0">
        <w:rPr>
          <w:lang w:val="en-GB"/>
        </w:rPr>
        <w:t xml:space="preserve"> </w:t>
      </w:r>
      <w:r w:rsidRPr="00FE2815">
        <w:rPr>
          <w:lang w:val="en-GB"/>
        </w:rPr>
        <w:t xml:space="preserve">Good practice points </w:t>
      </w:r>
      <w:r w:rsidRPr="00B415AB">
        <w:rPr>
          <w:lang w:val="en-GB"/>
        </w:rPr>
        <w:t>(GPP)</w:t>
      </w:r>
      <w:r w:rsidRPr="00FE2815">
        <w:rPr>
          <w:lang w:val="en-GB"/>
        </w:rPr>
        <w:t xml:space="preserve"> are recommendations based on the clinical judgement of the working group. The recommendations are the result of a series of meetings of the writing committee and incorporate input from the public consultation process (comments available on request)</w:t>
      </w:r>
      <w:r w:rsidR="0056089A">
        <w:rPr>
          <w:lang w:val="en-GB"/>
        </w:rPr>
        <w:t>.</w:t>
      </w:r>
    </w:p>
    <w:p w14:paraId="2591A747" w14:textId="6E957609" w:rsidR="00D436FA" w:rsidRDefault="00534B9A" w:rsidP="00A823F3">
      <w:pPr>
        <w:pStyle w:val="BASHHHeading2"/>
        <w:jc w:val="both"/>
        <w:rPr>
          <w:lang w:val="en-GB"/>
        </w:rPr>
      </w:pPr>
      <w:bookmarkStart w:id="8" w:name="_Toc189469174"/>
      <w:r>
        <w:rPr>
          <w:lang w:val="en-GB"/>
        </w:rPr>
        <w:t>Equality Impact Assessment</w:t>
      </w:r>
      <w:bookmarkEnd w:id="8"/>
    </w:p>
    <w:p w14:paraId="7E5ACD64" w14:textId="053146C9" w:rsidR="00960032" w:rsidRDefault="00960032" w:rsidP="00A823F3">
      <w:pPr>
        <w:pStyle w:val="BASHHNormal"/>
        <w:jc w:val="both"/>
        <w:rPr>
          <w:lang w:val="en-GB"/>
        </w:rPr>
      </w:pPr>
      <w:r w:rsidRPr="00960032">
        <w:rPr>
          <w:lang w:val="en-GB"/>
        </w:rPr>
        <w:t>An assessment of the guideline and its recommendations</w:t>
      </w:r>
      <w:r>
        <w:rPr>
          <w:lang w:val="en-GB"/>
        </w:rPr>
        <w:t xml:space="preserve"> </w:t>
      </w:r>
      <w:r w:rsidRPr="00960032">
        <w:rPr>
          <w:lang w:val="en-GB"/>
        </w:rPr>
        <w:t>was undertaken to ensure the principles of equality and</w:t>
      </w:r>
      <w:r>
        <w:rPr>
          <w:lang w:val="en-GB"/>
        </w:rPr>
        <w:t xml:space="preserve"> </w:t>
      </w:r>
      <w:r w:rsidRPr="00960032">
        <w:rPr>
          <w:lang w:val="en-GB"/>
        </w:rPr>
        <w:t>diversity were adhered to</w:t>
      </w:r>
      <w:r w:rsidR="006A561F">
        <w:rPr>
          <w:lang w:val="en-GB"/>
        </w:rPr>
        <w:t xml:space="preserve"> and is available </w:t>
      </w:r>
      <w:r w:rsidR="006A561F" w:rsidRPr="00AE7334">
        <w:rPr>
          <w:lang w:val="en-GB"/>
        </w:rPr>
        <w:t>in</w:t>
      </w:r>
      <w:r w:rsidR="00D17FE2">
        <w:rPr>
          <w:lang w:val="en-GB"/>
        </w:rPr>
        <w:t xml:space="preserve"> </w:t>
      </w:r>
      <w:r w:rsidR="00F265EE" w:rsidRPr="00F265EE">
        <w:rPr>
          <w:color w:val="0000FF"/>
          <w:lang w:val="en-GB"/>
        </w:rPr>
        <w:fldChar w:fldCharType="begin"/>
      </w:r>
      <w:r w:rsidR="00F265EE" w:rsidRPr="00F265EE">
        <w:rPr>
          <w:color w:val="0000FF"/>
          <w:lang w:val="en-GB"/>
        </w:rPr>
        <w:instrText xml:space="preserve"> REF  Appendix2 \h  \* MERGEFORMAT </w:instrText>
      </w:r>
      <w:r w:rsidR="00F265EE" w:rsidRPr="00F265EE">
        <w:rPr>
          <w:color w:val="0000FF"/>
          <w:lang w:val="en-GB"/>
        </w:rPr>
      </w:r>
      <w:r w:rsidR="00F265EE" w:rsidRPr="00F265EE">
        <w:rPr>
          <w:color w:val="0000FF"/>
          <w:lang w:val="en-GB"/>
        </w:rPr>
        <w:fldChar w:fldCharType="separate"/>
      </w:r>
      <w:r w:rsidR="0056128E" w:rsidRPr="00186AFC">
        <w:rPr>
          <w:color w:val="0000FF"/>
        </w:rPr>
        <w:t>APPENDIX 2</w:t>
      </w:r>
      <w:r w:rsidR="00F265EE" w:rsidRPr="00F265EE">
        <w:rPr>
          <w:color w:val="0000FF"/>
          <w:lang w:val="en-GB"/>
        </w:rPr>
        <w:fldChar w:fldCharType="end"/>
      </w:r>
      <w:r w:rsidR="00F265EE" w:rsidRPr="00F265EE">
        <w:rPr>
          <w:lang w:val="en-GB"/>
        </w:rPr>
        <w:t>.</w:t>
      </w:r>
    </w:p>
    <w:p w14:paraId="3E968CC4" w14:textId="77777777" w:rsidR="00C97F25" w:rsidRDefault="004108BF" w:rsidP="00A823F3">
      <w:pPr>
        <w:pStyle w:val="BASHHNormal"/>
        <w:jc w:val="both"/>
        <w:rPr>
          <w:lang w:val="en-GB"/>
        </w:rPr>
      </w:pPr>
      <w:r w:rsidRPr="004108BF">
        <w:rPr>
          <w:lang w:val="en-GB"/>
        </w:rPr>
        <w:t xml:space="preserve">The BASHH has adopted an anatomical approach without assuming gender in the majority of </w:t>
      </w:r>
      <w:r w:rsidR="00CA1A54" w:rsidRPr="004108BF">
        <w:rPr>
          <w:lang w:val="en-GB"/>
        </w:rPr>
        <w:t>guidelines and</w:t>
      </w:r>
      <w:r w:rsidRPr="004108BF">
        <w:rPr>
          <w:lang w:val="en-GB"/>
        </w:rPr>
        <w:t xml:space="preserve"> uses gender terminology in line with BASHH ‘sexual health standards for trans, including non-binary, people’. </w:t>
      </w:r>
    </w:p>
    <w:p w14:paraId="1093FC87" w14:textId="15E74431" w:rsidR="00D436FA" w:rsidRDefault="00534B9A" w:rsidP="00A823F3">
      <w:pPr>
        <w:pStyle w:val="BASHHHeading2"/>
        <w:jc w:val="both"/>
        <w:rPr>
          <w:lang w:val="en-GB"/>
        </w:rPr>
      </w:pPr>
      <w:bookmarkStart w:id="9" w:name="_Toc189469175"/>
      <w:r>
        <w:rPr>
          <w:lang w:val="en-GB"/>
        </w:rPr>
        <w:t>Stakeholder Involvement, Piloting and Feedback</w:t>
      </w:r>
      <w:bookmarkEnd w:id="9"/>
    </w:p>
    <w:p w14:paraId="6427B20E" w14:textId="2459F656" w:rsidR="003A155A" w:rsidRDefault="00874601" w:rsidP="00960032">
      <w:pPr>
        <w:pStyle w:val="BASHHNormal"/>
        <w:jc w:val="both"/>
        <w:rPr>
          <w:lang w:val="en-GB"/>
        </w:rPr>
      </w:pPr>
      <w:r w:rsidRPr="00874601">
        <w:rPr>
          <w:lang w:val="en-GB"/>
        </w:rPr>
        <w:t xml:space="preserve">The guideline working group included patient representatives; clinicians from Sexual Health/HIV, Infectious Diseases, </w:t>
      </w:r>
      <w:proofErr w:type="spellStart"/>
      <w:r w:rsidRPr="00874601">
        <w:rPr>
          <w:lang w:val="en-GB"/>
        </w:rPr>
        <w:t>Hepatology</w:t>
      </w:r>
      <w:proofErr w:type="spellEnd"/>
      <w:r w:rsidRPr="00874601">
        <w:rPr>
          <w:lang w:val="en-GB"/>
        </w:rPr>
        <w:t xml:space="preserve">, Virology; representatives from BASHH, BHIVA, </w:t>
      </w:r>
      <w:r w:rsidRPr="003046B8">
        <w:rPr>
          <w:lang w:val="en-GB"/>
        </w:rPr>
        <w:t>Society of Sexual Health Advisers (SSHA), HIV Pharmacy Association (HIVPA), The Hepati</w:t>
      </w:r>
      <w:r w:rsidRPr="00874601">
        <w:rPr>
          <w:lang w:val="en-GB"/>
        </w:rPr>
        <w:t xml:space="preserve">tis C Trust and </w:t>
      </w:r>
      <w:r w:rsidR="00736F07" w:rsidRPr="00E61758">
        <w:t xml:space="preserve">UK </w:t>
      </w:r>
      <w:r w:rsidR="00736F07">
        <w:t>H</w:t>
      </w:r>
      <w:r w:rsidR="00736F07" w:rsidRPr="00E61758">
        <w:t xml:space="preserve">ealth </w:t>
      </w:r>
      <w:r w:rsidR="00736F07">
        <w:t>S</w:t>
      </w:r>
      <w:r w:rsidR="00736F07" w:rsidRPr="00E61758">
        <w:t xml:space="preserve">ecurity </w:t>
      </w:r>
      <w:r w:rsidR="00736F07">
        <w:t>A</w:t>
      </w:r>
      <w:r w:rsidR="00736F07" w:rsidRPr="00E61758">
        <w:t>gency</w:t>
      </w:r>
      <w:r w:rsidR="00736F07" w:rsidRPr="00874601">
        <w:rPr>
          <w:lang w:val="en-GB"/>
        </w:rPr>
        <w:t xml:space="preserve"> </w:t>
      </w:r>
      <w:r w:rsidR="00736F07" w:rsidRPr="00AE7334">
        <w:rPr>
          <w:lang w:val="en-GB"/>
        </w:rPr>
        <w:t>(</w:t>
      </w:r>
      <w:r w:rsidRPr="00AE7334">
        <w:rPr>
          <w:lang w:val="en-GB"/>
        </w:rPr>
        <w:t>UKHSA</w:t>
      </w:r>
      <w:r w:rsidR="00736F07" w:rsidRPr="00AE7334">
        <w:rPr>
          <w:lang w:val="en-GB"/>
        </w:rPr>
        <w:t>)</w:t>
      </w:r>
      <w:r w:rsidRPr="00AE7334">
        <w:rPr>
          <w:lang w:val="en-GB"/>
        </w:rPr>
        <w:t>.</w:t>
      </w:r>
      <w:r w:rsidRPr="00874601">
        <w:rPr>
          <w:lang w:val="en-GB"/>
        </w:rPr>
        <w:t xml:space="preserve"> </w:t>
      </w:r>
    </w:p>
    <w:p w14:paraId="0BAC638C" w14:textId="4E755330" w:rsidR="00B63467" w:rsidRPr="00B63467" w:rsidRDefault="00B63467" w:rsidP="00B63467">
      <w:pPr>
        <w:pStyle w:val="BASHHNormal"/>
        <w:jc w:val="both"/>
        <w:rPr>
          <w:lang w:val="en-GB"/>
        </w:rPr>
      </w:pPr>
      <w:r w:rsidRPr="00B63467">
        <w:rPr>
          <w:lang w:val="en-GB"/>
        </w:rPr>
        <w:t xml:space="preserve">The first draft was produced by the writing group and then circulated to the BASHH CEG for review using the </w:t>
      </w:r>
      <w:r w:rsidR="005F1F46" w:rsidRPr="00E60839">
        <w:rPr>
          <w:lang w:val="en-GB"/>
        </w:rPr>
        <w:t>Appraisal of Guidelines, Research and Evaluation</w:t>
      </w:r>
      <w:r w:rsidR="005F1F46" w:rsidRPr="00B63467">
        <w:rPr>
          <w:lang w:val="en-GB"/>
        </w:rPr>
        <w:t xml:space="preserve"> </w:t>
      </w:r>
      <w:r w:rsidR="00EC60D3">
        <w:rPr>
          <w:lang w:val="en-GB"/>
        </w:rPr>
        <w:t>(</w:t>
      </w:r>
      <w:r w:rsidRPr="00B63467">
        <w:rPr>
          <w:lang w:val="en-GB"/>
        </w:rPr>
        <w:t>AGREE</w:t>
      </w:r>
      <w:r w:rsidR="00EC60D3">
        <w:rPr>
          <w:lang w:val="en-GB"/>
        </w:rPr>
        <w:t>, refer to</w:t>
      </w:r>
      <w:r w:rsidR="00F265EE">
        <w:rPr>
          <w:lang w:val="en-GB"/>
        </w:rPr>
        <w:t xml:space="preserve"> </w:t>
      </w:r>
      <w:r w:rsidR="00F265EE" w:rsidRPr="00F265EE">
        <w:rPr>
          <w:rStyle w:val="Hyperlink"/>
          <w:color w:val="0000FF"/>
        </w:rPr>
        <w:fldChar w:fldCharType="begin"/>
      </w:r>
      <w:r w:rsidR="00F265EE" w:rsidRPr="00F265EE">
        <w:rPr>
          <w:rStyle w:val="Hyperlink"/>
          <w:color w:val="0000FF"/>
        </w:rPr>
        <w:instrText xml:space="preserve"> REF  Appendix3 \h  \* MERGEFORMAT </w:instrText>
      </w:r>
      <w:r w:rsidR="00F265EE" w:rsidRPr="00F265EE">
        <w:rPr>
          <w:rStyle w:val="Hyperlink"/>
          <w:color w:val="0000FF"/>
        </w:rPr>
      </w:r>
      <w:r w:rsidR="00F265EE" w:rsidRPr="00F265EE">
        <w:rPr>
          <w:rStyle w:val="Hyperlink"/>
          <w:color w:val="0000FF"/>
        </w:rPr>
        <w:fldChar w:fldCharType="separate"/>
      </w:r>
      <w:r w:rsidR="0056128E" w:rsidRPr="00186AFC">
        <w:rPr>
          <w:color w:val="0000FF"/>
          <w:lang w:val="en-GB"/>
        </w:rPr>
        <w:t>APPENDIX 3</w:t>
      </w:r>
      <w:r w:rsidR="00F265EE" w:rsidRPr="00F265EE">
        <w:rPr>
          <w:rStyle w:val="Hyperlink"/>
          <w:color w:val="0000FF"/>
        </w:rPr>
        <w:fldChar w:fldCharType="end"/>
      </w:r>
      <w:r w:rsidR="00EC60D3">
        <w:rPr>
          <w:lang w:val="en-GB"/>
        </w:rPr>
        <w:t>)</w:t>
      </w:r>
      <w:r w:rsidRPr="00B63467">
        <w:rPr>
          <w:lang w:val="en-GB"/>
        </w:rPr>
        <w:t xml:space="preserve"> tool. The second draft of the guideline was posted on the BASHH website for wider consultation (</w:t>
      </w:r>
      <w:r w:rsidR="00BF4755">
        <w:rPr>
          <w:lang w:val="en-GB"/>
        </w:rPr>
        <w:t>two</w:t>
      </w:r>
      <w:r w:rsidR="008858E1">
        <w:rPr>
          <w:lang w:val="en-GB"/>
        </w:rPr>
        <w:t xml:space="preserve"> </w:t>
      </w:r>
      <w:r w:rsidRPr="00B63467">
        <w:rPr>
          <w:lang w:val="en-GB"/>
        </w:rPr>
        <w:t xml:space="preserve">months) and any comments received during the consultation period were reviewed by the authors and acted on appropriately. The document was also reviewed by a patient representative, target users and the public panel of BASHH, and their feedback was </w:t>
      </w:r>
      <w:r w:rsidRPr="00B63467">
        <w:rPr>
          <w:lang w:val="en-GB"/>
        </w:rPr>
        <w:lastRenderedPageBreak/>
        <w:t>considered by the authors and used to inform the guideline. The final draft was presented to the CEG for review and piloting in sexual health clinics.</w:t>
      </w:r>
    </w:p>
    <w:p w14:paraId="47BB15DD" w14:textId="6F73A2EF" w:rsidR="003A155A" w:rsidRDefault="00B63467" w:rsidP="00B63467">
      <w:pPr>
        <w:pStyle w:val="BASHHNormal"/>
        <w:jc w:val="both"/>
        <w:rPr>
          <w:lang w:val="en-GB"/>
        </w:rPr>
      </w:pPr>
      <w:r w:rsidRPr="00B63467">
        <w:rPr>
          <w:lang w:val="en-GB"/>
        </w:rPr>
        <w:t>Once the guideline is published, the CEG will keep it under review should critical new evidence become available that affects the current recommendations. The guideline will be formally reviewed and updated, if necessary, every five years.</w:t>
      </w:r>
    </w:p>
    <w:p w14:paraId="5082F539" w14:textId="731097AB" w:rsidR="0089677E" w:rsidRDefault="0089677E" w:rsidP="00A823F3">
      <w:pPr>
        <w:pStyle w:val="BASHHHeading1"/>
        <w:jc w:val="both"/>
        <w:rPr>
          <w:caps w:val="0"/>
          <w:lang w:val="en-GB"/>
        </w:rPr>
      </w:pPr>
      <w:bookmarkStart w:id="10" w:name="_Toc189469176"/>
      <w:r>
        <w:rPr>
          <w:lang w:val="en-GB"/>
        </w:rPr>
        <w:lastRenderedPageBreak/>
        <w:t xml:space="preserve">SUMMARY </w:t>
      </w:r>
      <w:r w:rsidR="000B7483">
        <w:rPr>
          <w:caps w:val="0"/>
          <w:lang w:val="en-GB"/>
        </w:rPr>
        <w:t>OF RECOMMENDATIONS</w:t>
      </w:r>
      <w:bookmarkEnd w:id="10"/>
      <w:r w:rsidR="000B7483">
        <w:rPr>
          <w:caps w:val="0"/>
          <w:lang w:val="en-GB"/>
        </w:rPr>
        <w:t xml:space="preserve"> </w:t>
      </w:r>
    </w:p>
    <w:p w14:paraId="2F512A43" w14:textId="36609469" w:rsidR="00276F6E" w:rsidRDefault="00276F6E" w:rsidP="00276F6E">
      <w:pPr>
        <w:pStyle w:val="BASHHHeading2"/>
        <w:rPr>
          <w:lang w:val="en-GB"/>
        </w:rPr>
      </w:pPr>
      <w:bookmarkStart w:id="11" w:name="_Toc189469177"/>
      <w:r w:rsidRPr="00276F6E">
        <w:rPr>
          <w:lang w:val="en-GB"/>
        </w:rPr>
        <w:t xml:space="preserve">Acute </w:t>
      </w:r>
      <w:r w:rsidR="004D0E07">
        <w:rPr>
          <w:lang w:val="en-GB"/>
        </w:rPr>
        <w:t>V</w:t>
      </w:r>
      <w:r w:rsidRPr="00276F6E">
        <w:rPr>
          <w:lang w:val="en-GB"/>
        </w:rPr>
        <w:t xml:space="preserve">iral </w:t>
      </w:r>
      <w:r w:rsidR="004D0E07">
        <w:rPr>
          <w:lang w:val="en-GB"/>
        </w:rPr>
        <w:t>H</w:t>
      </w:r>
      <w:r w:rsidRPr="00276F6E">
        <w:rPr>
          <w:lang w:val="en-GB"/>
        </w:rPr>
        <w:t xml:space="preserve">epatitis in </w:t>
      </w:r>
      <w:r w:rsidR="004D0E07">
        <w:rPr>
          <w:lang w:val="en-GB"/>
        </w:rPr>
        <w:t>S</w:t>
      </w:r>
      <w:r w:rsidRPr="00276F6E">
        <w:rPr>
          <w:lang w:val="en-GB"/>
        </w:rPr>
        <w:t xml:space="preserve">exual </w:t>
      </w:r>
      <w:r w:rsidR="004D0E07">
        <w:rPr>
          <w:lang w:val="en-GB"/>
        </w:rPr>
        <w:t>H</w:t>
      </w:r>
      <w:r w:rsidRPr="00276F6E">
        <w:rPr>
          <w:lang w:val="en-GB"/>
        </w:rPr>
        <w:t xml:space="preserve">ealth </w:t>
      </w:r>
      <w:r w:rsidR="004D0E07">
        <w:rPr>
          <w:lang w:val="en-GB"/>
        </w:rPr>
        <w:t>C</w:t>
      </w:r>
      <w:r w:rsidRPr="00276F6E">
        <w:rPr>
          <w:lang w:val="en-GB"/>
        </w:rPr>
        <w:t>linics</w:t>
      </w:r>
      <w:bookmarkEnd w:id="11"/>
    </w:p>
    <w:p w14:paraId="19077BCC" w14:textId="4F48B0E6" w:rsidR="00276F6E" w:rsidRPr="00276F6E" w:rsidRDefault="00276F6E" w:rsidP="00303CEA">
      <w:pPr>
        <w:pStyle w:val="BASHHNormal"/>
        <w:numPr>
          <w:ilvl w:val="0"/>
          <w:numId w:val="14"/>
        </w:numPr>
        <w:jc w:val="both"/>
        <w:rPr>
          <w:lang w:val="en-GB"/>
        </w:rPr>
      </w:pPr>
      <w:r w:rsidRPr="00276F6E">
        <w:rPr>
          <w:lang w:val="en-GB"/>
        </w:rPr>
        <w:t xml:space="preserve">If acute viral hepatitis is suspected, we recommend the following tests to establish hepatitis aetiology and assess severity: </w:t>
      </w:r>
      <w:r w:rsidR="00B5626C">
        <w:rPr>
          <w:lang w:val="en-GB"/>
        </w:rPr>
        <w:t>liver function tests (</w:t>
      </w:r>
      <w:r w:rsidRPr="00276F6E">
        <w:rPr>
          <w:lang w:val="en-GB"/>
        </w:rPr>
        <w:t>LFT</w:t>
      </w:r>
      <w:r w:rsidR="00B5626C">
        <w:rPr>
          <w:lang w:val="en-GB"/>
        </w:rPr>
        <w:t>)</w:t>
      </w:r>
      <w:r w:rsidRPr="00276F6E">
        <w:rPr>
          <w:lang w:val="en-GB"/>
        </w:rPr>
        <w:t xml:space="preserve">, clotting, </w:t>
      </w:r>
      <w:r w:rsidR="00EF3FC3">
        <w:rPr>
          <w:lang w:val="en-GB"/>
        </w:rPr>
        <w:t>h</w:t>
      </w:r>
      <w:r w:rsidR="00EF3FC3" w:rsidRPr="009D66CA">
        <w:rPr>
          <w:lang w:val="en-GB"/>
        </w:rPr>
        <w:t xml:space="preserve">epatitis A </w:t>
      </w:r>
      <w:r w:rsidR="00EF3FC3">
        <w:rPr>
          <w:lang w:val="en-GB"/>
        </w:rPr>
        <w:t>v</w:t>
      </w:r>
      <w:r w:rsidR="00EF3FC3" w:rsidRPr="009D66CA">
        <w:rPr>
          <w:lang w:val="en-GB"/>
        </w:rPr>
        <w:t>irus</w:t>
      </w:r>
      <w:r w:rsidR="00354C62">
        <w:rPr>
          <w:lang w:val="en-GB"/>
        </w:rPr>
        <w:noBreakHyphen/>
      </w:r>
      <w:r w:rsidR="00804F7B" w:rsidRPr="00F56D75">
        <w:rPr>
          <w:lang w:val="en-GB"/>
        </w:rPr>
        <w:t xml:space="preserve">specific </w:t>
      </w:r>
      <w:r w:rsidR="0044328E">
        <w:rPr>
          <w:lang w:val="en-GB"/>
        </w:rPr>
        <w:t>i</w:t>
      </w:r>
      <w:r w:rsidR="00804F7B" w:rsidRPr="005245DA">
        <w:rPr>
          <w:lang w:val="en-GB"/>
        </w:rPr>
        <w:t xml:space="preserve">mmunoglobulin </w:t>
      </w:r>
      <w:r w:rsidR="0044328E">
        <w:rPr>
          <w:lang w:val="en-GB"/>
        </w:rPr>
        <w:t>t</w:t>
      </w:r>
      <w:r w:rsidR="00804F7B" w:rsidRPr="005245DA">
        <w:rPr>
          <w:lang w:val="en-GB"/>
        </w:rPr>
        <w:t>ype M</w:t>
      </w:r>
      <w:r w:rsidR="00804F7B" w:rsidRPr="00276F6E">
        <w:rPr>
          <w:lang w:val="en-GB"/>
        </w:rPr>
        <w:t xml:space="preserve"> </w:t>
      </w:r>
      <w:r w:rsidR="00354C62">
        <w:rPr>
          <w:lang w:val="en-GB"/>
        </w:rPr>
        <w:t>(</w:t>
      </w:r>
      <w:r w:rsidRPr="00276F6E">
        <w:rPr>
          <w:lang w:val="en-GB"/>
        </w:rPr>
        <w:t>HAV</w:t>
      </w:r>
      <w:r w:rsidR="00804F7B">
        <w:rPr>
          <w:lang w:val="en-GB"/>
        </w:rPr>
        <w:t>-</w:t>
      </w:r>
      <w:r w:rsidRPr="00276F6E">
        <w:rPr>
          <w:lang w:val="en-GB"/>
        </w:rPr>
        <w:t>IgM</w:t>
      </w:r>
      <w:r w:rsidR="00354C62">
        <w:rPr>
          <w:lang w:val="en-GB"/>
        </w:rPr>
        <w:t>)</w:t>
      </w:r>
      <w:r w:rsidRPr="00276F6E">
        <w:rPr>
          <w:lang w:val="en-GB"/>
        </w:rPr>
        <w:t xml:space="preserve">, </w:t>
      </w:r>
      <w:r w:rsidR="00A13DDD">
        <w:rPr>
          <w:lang w:val="en-GB"/>
        </w:rPr>
        <w:t>h</w:t>
      </w:r>
      <w:r w:rsidR="00A13DDD" w:rsidRPr="009D66CA">
        <w:rPr>
          <w:lang w:val="en-GB"/>
        </w:rPr>
        <w:t>epatitis B surface antigen</w:t>
      </w:r>
      <w:r w:rsidR="00A13DDD" w:rsidRPr="00B11BDC">
        <w:rPr>
          <w:lang w:val="en-GB"/>
        </w:rPr>
        <w:t xml:space="preserve"> </w:t>
      </w:r>
      <w:r w:rsidR="00A13DDD">
        <w:rPr>
          <w:lang w:val="en-GB"/>
        </w:rPr>
        <w:t>(</w:t>
      </w:r>
      <w:proofErr w:type="spellStart"/>
      <w:r w:rsidRPr="00276F6E">
        <w:rPr>
          <w:lang w:val="en-GB"/>
        </w:rPr>
        <w:t>HBsAg</w:t>
      </w:r>
      <w:proofErr w:type="spellEnd"/>
      <w:r w:rsidR="00A13DDD">
        <w:rPr>
          <w:lang w:val="en-GB"/>
        </w:rPr>
        <w:t>)</w:t>
      </w:r>
      <w:r w:rsidRPr="00276F6E">
        <w:rPr>
          <w:lang w:val="en-GB"/>
        </w:rPr>
        <w:t xml:space="preserve">, </w:t>
      </w:r>
      <w:r w:rsidR="007A2965" w:rsidRPr="00CA0224">
        <w:rPr>
          <w:lang w:val="en-GB"/>
        </w:rPr>
        <w:t xml:space="preserve">antibody against hepatitis B core antigen </w:t>
      </w:r>
      <w:r w:rsidR="007A2965">
        <w:rPr>
          <w:lang w:val="en-GB"/>
        </w:rPr>
        <w:t>(</w:t>
      </w:r>
      <w:r w:rsidRPr="00276F6E">
        <w:rPr>
          <w:lang w:val="en-GB"/>
        </w:rPr>
        <w:t>anti-</w:t>
      </w:r>
      <w:proofErr w:type="spellStart"/>
      <w:r w:rsidRPr="00276F6E">
        <w:rPr>
          <w:lang w:val="en-GB"/>
        </w:rPr>
        <w:t>HBc</w:t>
      </w:r>
      <w:proofErr w:type="spellEnd"/>
      <w:r w:rsidR="007A2965">
        <w:rPr>
          <w:lang w:val="en-GB"/>
        </w:rPr>
        <w:t>)</w:t>
      </w:r>
      <w:r w:rsidRPr="00276F6E">
        <w:rPr>
          <w:lang w:val="en-GB"/>
        </w:rPr>
        <w:t xml:space="preserve"> IgM, </w:t>
      </w:r>
      <w:r w:rsidR="0044328E">
        <w:rPr>
          <w:lang w:val="en-GB"/>
        </w:rPr>
        <w:t>a</w:t>
      </w:r>
      <w:r w:rsidR="0044328E" w:rsidRPr="005A2B77">
        <w:rPr>
          <w:lang w:val="en-GB"/>
        </w:rPr>
        <w:t>ntibody against H</w:t>
      </w:r>
      <w:r w:rsidR="0044328E">
        <w:rPr>
          <w:lang w:val="en-GB"/>
        </w:rPr>
        <w:t>C</w:t>
      </w:r>
      <w:r w:rsidR="0044328E" w:rsidRPr="005A2B77">
        <w:rPr>
          <w:lang w:val="en-GB"/>
        </w:rPr>
        <w:t xml:space="preserve">V </w:t>
      </w:r>
      <w:r w:rsidR="0044328E">
        <w:rPr>
          <w:lang w:val="en-GB"/>
        </w:rPr>
        <w:t>(</w:t>
      </w:r>
      <w:r w:rsidRPr="00276F6E">
        <w:rPr>
          <w:lang w:val="en-GB"/>
        </w:rPr>
        <w:t>anti-HCV</w:t>
      </w:r>
      <w:r w:rsidR="0044328E">
        <w:rPr>
          <w:lang w:val="en-GB"/>
        </w:rPr>
        <w:t>)</w:t>
      </w:r>
      <w:r w:rsidRPr="00276F6E">
        <w:rPr>
          <w:lang w:val="en-GB"/>
        </w:rPr>
        <w:t xml:space="preserve">, HCV </w:t>
      </w:r>
      <w:r w:rsidR="00715376">
        <w:rPr>
          <w:lang w:val="en-GB"/>
        </w:rPr>
        <w:t>r</w:t>
      </w:r>
      <w:r w:rsidR="00715376" w:rsidRPr="001F5FDE">
        <w:rPr>
          <w:lang w:val="en-GB"/>
        </w:rPr>
        <w:t xml:space="preserve">ibonucleic </w:t>
      </w:r>
      <w:r w:rsidR="00715376">
        <w:rPr>
          <w:lang w:val="en-GB"/>
        </w:rPr>
        <w:t>a</w:t>
      </w:r>
      <w:r w:rsidR="00715376" w:rsidRPr="001F5FDE">
        <w:rPr>
          <w:lang w:val="en-GB"/>
        </w:rPr>
        <w:t>cid</w:t>
      </w:r>
      <w:r w:rsidR="00715376" w:rsidRPr="0010230D">
        <w:rPr>
          <w:lang w:val="en-GB"/>
        </w:rPr>
        <w:t xml:space="preserve"> </w:t>
      </w:r>
      <w:r w:rsidR="00715376">
        <w:rPr>
          <w:lang w:val="en-GB"/>
        </w:rPr>
        <w:t>(</w:t>
      </w:r>
      <w:r w:rsidRPr="00276F6E">
        <w:rPr>
          <w:lang w:val="en-GB"/>
        </w:rPr>
        <w:t>RNA</w:t>
      </w:r>
      <w:r w:rsidR="00715376">
        <w:rPr>
          <w:lang w:val="en-GB"/>
        </w:rPr>
        <w:t>)</w:t>
      </w:r>
      <w:r w:rsidRPr="00276F6E">
        <w:rPr>
          <w:lang w:val="en-GB"/>
        </w:rPr>
        <w:t xml:space="preserve">/core antigen, </w:t>
      </w:r>
      <w:r w:rsidR="00924477">
        <w:rPr>
          <w:lang w:val="en-GB"/>
        </w:rPr>
        <w:t>a</w:t>
      </w:r>
      <w:r w:rsidR="00924477" w:rsidRPr="005A2B77">
        <w:rPr>
          <w:lang w:val="en-GB"/>
        </w:rPr>
        <w:t xml:space="preserve">ntibody </w:t>
      </w:r>
      <w:r w:rsidR="00924477">
        <w:rPr>
          <w:lang w:val="en-GB"/>
        </w:rPr>
        <w:t>a</w:t>
      </w:r>
      <w:r w:rsidR="00924477" w:rsidRPr="005A2B77">
        <w:rPr>
          <w:lang w:val="en-GB"/>
        </w:rPr>
        <w:t xml:space="preserve">gainst </w:t>
      </w:r>
      <w:r w:rsidR="004155CF">
        <w:rPr>
          <w:lang w:val="en-GB"/>
        </w:rPr>
        <w:t>hepatitis E</w:t>
      </w:r>
      <w:r w:rsidR="004E7566">
        <w:rPr>
          <w:lang w:val="en-GB"/>
        </w:rPr>
        <w:t xml:space="preserve"> virus</w:t>
      </w:r>
      <w:r w:rsidR="00924477" w:rsidRPr="00276F6E">
        <w:rPr>
          <w:lang w:val="en-GB"/>
        </w:rPr>
        <w:t xml:space="preserve"> </w:t>
      </w:r>
      <w:r w:rsidR="00924477">
        <w:rPr>
          <w:lang w:val="en-GB"/>
        </w:rPr>
        <w:t>(</w:t>
      </w:r>
      <w:r w:rsidRPr="00276F6E">
        <w:rPr>
          <w:lang w:val="en-GB"/>
        </w:rPr>
        <w:t>anti-HEV</w:t>
      </w:r>
      <w:r w:rsidR="00924477">
        <w:rPr>
          <w:lang w:val="en-GB"/>
        </w:rPr>
        <w:t>)</w:t>
      </w:r>
      <w:r w:rsidRPr="00276F6E">
        <w:rPr>
          <w:lang w:val="en-GB"/>
        </w:rPr>
        <w:t xml:space="preserve"> and HEV RNA (</w:t>
      </w:r>
      <w:r w:rsidRPr="00303CEA">
        <w:rPr>
          <w:b/>
          <w:bCs/>
          <w:lang w:val="en-GB"/>
        </w:rPr>
        <w:t>1B</w:t>
      </w:r>
      <w:r w:rsidRPr="00276F6E">
        <w:rPr>
          <w:lang w:val="en-GB"/>
        </w:rPr>
        <w:t>)</w:t>
      </w:r>
      <w:r w:rsidR="00303CEA">
        <w:rPr>
          <w:lang w:val="en-GB"/>
        </w:rPr>
        <w:t>;</w:t>
      </w:r>
    </w:p>
    <w:p w14:paraId="4F24FFAD" w14:textId="77C74D95" w:rsidR="00276F6E" w:rsidRPr="00276F6E" w:rsidRDefault="00276F6E" w:rsidP="00303CEA">
      <w:pPr>
        <w:pStyle w:val="BASHHNormal"/>
        <w:numPr>
          <w:ilvl w:val="0"/>
          <w:numId w:val="14"/>
        </w:numPr>
        <w:jc w:val="both"/>
        <w:rPr>
          <w:lang w:val="en-GB"/>
        </w:rPr>
      </w:pPr>
      <w:r w:rsidRPr="00276F6E">
        <w:rPr>
          <w:lang w:val="en-GB"/>
        </w:rPr>
        <w:t xml:space="preserve">Following clinical assessment, a management plan for acute viral hepatitis should be devised in conjunction with </w:t>
      </w:r>
      <w:proofErr w:type="spellStart"/>
      <w:r w:rsidRPr="00276F6E">
        <w:rPr>
          <w:lang w:val="en-GB"/>
        </w:rPr>
        <w:t>Hepatology</w:t>
      </w:r>
      <w:proofErr w:type="spellEnd"/>
      <w:r w:rsidRPr="00276F6E">
        <w:rPr>
          <w:lang w:val="en-GB"/>
        </w:rPr>
        <w:t xml:space="preserve"> (</w:t>
      </w:r>
      <w:r w:rsidRPr="00303CEA">
        <w:rPr>
          <w:b/>
          <w:bCs/>
          <w:lang w:val="en-GB"/>
        </w:rPr>
        <w:t>1A</w:t>
      </w:r>
      <w:r w:rsidRPr="00276F6E">
        <w:rPr>
          <w:lang w:val="en-GB"/>
        </w:rPr>
        <w:t>)</w:t>
      </w:r>
      <w:r w:rsidR="00303CEA">
        <w:rPr>
          <w:lang w:val="en-GB"/>
        </w:rPr>
        <w:t>;</w:t>
      </w:r>
    </w:p>
    <w:p w14:paraId="59715D06" w14:textId="0D36552D" w:rsidR="00276F6E" w:rsidRPr="00276F6E" w:rsidRDefault="00276F6E" w:rsidP="00303CEA">
      <w:pPr>
        <w:pStyle w:val="BASHHNormal"/>
        <w:numPr>
          <w:ilvl w:val="0"/>
          <w:numId w:val="14"/>
        </w:numPr>
        <w:jc w:val="both"/>
        <w:rPr>
          <w:lang w:val="en-GB"/>
        </w:rPr>
      </w:pPr>
      <w:r w:rsidRPr="00276F6E">
        <w:rPr>
          <w:lang w:val="en-GB"/>
        </w:rPr>
        <w:t>Public health authorities should be notified (</w:t>
      </w:r>
      <w:r w:rsidRPr="00303CEA">
        <w:rPr>
          <w:b/>
          <w:bCs/>
          <w:lang w:val="en-GB"/>
        </w:rPr>
        <w:t>1C</w:t>
      </w:r>
      <w:r w:rsidRPr="00276F6E">
        <w:rPr>
          <w:lang w:val="en-GB"/>
        </w:rPr>
        <w:t>)</w:t>
      </w:r>
      <w:r w:rsidR="00303CEA">
        <w:rPr>
          <w:lang w:val="en-GB"/>
        </w:rPr>
        <w:t>;</w:t>
      </w:r>
    </w:p>
    <w:p w14:paraId="46ECF196" w14:textId="4867D6D7" w:rsidR="00276F6E" w:rsidRDefault="00276F6E" w:rsidP="00303CEA">
      <w:pPr>
        <w:pStyle w:val="BASHHNormal"/>
        <w:numPr>
          <w:ilvl w:val="0"/>
          <w:numId w:val="14"/>
        </w:numPr>
        <w:jc w:val="both"/>
        <w:rPr>
          <w:lang w:val="en-GB"/>
        </w:rPr>
      </w:pPr>
      <w:r w:rsidRPr="00276F6E">
        <w:rPr>
          <w:lang w:val="en-GB"/>
        </w:rPr>
        <w:t>Perform contact tracing in conjunction with public health colleagues where appropriate. (</w:t>
      </w:r>
      <w:r w:rsidRPr="00303CEA">
        <w:rPr>
          <w:b/>
          <w:bCs/>
          <w:lang w:val="en-GB"/>
        </w:rPr>
        <w:t>1C</w:t>
      </w:r>
      <w:r w:rsidRPr="00276F6E">
        <w:rPr>
          <w:lang w:val="en-GB"/>
        </w:rPr>
        <w:t>)</w:t>
      </w:r>
      <w:r w:rsidR="00303CEA">
        <w:rPr>
          <w:lang w:val="en-GB"/>
        </w:rPr>
        <w:t>.</w:t>
      </w:r>
    </w:p>
    <w:p w14:paraId="40AA300B" w14:textId="18BF46E5" w:rsidR="00303CEA" w:rsidRDefault="00303CEA" w:rsidP="00303CEA">
      <w:pPr>
        <w:pStyle w:val="BASHHHeading2"/>
        <w:rPr>
          <w:lang w:val="en-GB"/>
        </w:rPr>
      </w:pPr>
      <w:bookmarkStart w:id="12" w:name="_Toc189469178"/>
      <w:r w:rsidRPr="00303CEA">
        <w:rPr>
          <w:lang w:val="en-GB"/>
        </w:rPr>
        <w:t xml:space="preserve">Assessment of HAV </w:t>
      </w:r>
      <w:r w:rsidR="004D0E07">
        <w:rPr>
          <w:lang w:val="en-GB"/>
        </w:rPr>
        <w:t>I</w:t>
      </w:r>
      <w:r w:rsidRPr="00303CEA">
        <w:rPr>
          <w:lang w:val="en-GB"/>
        </w:rPr>
        <w:t>mmunity</w:t>
      </w:r>
      <w:bookmarkEnd w:id="12"/>
    </w:p>
    <w:p w14:paraId="7A4C2B87" w14:textId="7FC106BB" w:rsidR="00303CEA" w:rsidRPr="00303CEA" w:rsidRDefault="00303CEA" w:rsidP="00303CEA">
      <w:pPr>
        <w:pStyle w:val="BASHHNormal"/>
        <w:numPr>
          <w:ilvl w:val="0"/>
          <w:numId w:val="14"/>
        </w:numPr>
        <w:jc w:val="both"/>
        <w:rPr>
          <w:lang w:val="en-GB"/>
        </w:rPr>
      </w:pPr>
      <w:r w:rsidRPr="00303CEA">
        <w:rPr>
          <w:lang w:val="en-GB"/>
        </w:rPr>
        <w:t xml:space="preserve">We recommend HAV immunity and vaccine assessment for the following people: </w:t>
      </w:r>
      <w:r w:rsidR="001903A8" w:rsidRPr="000C6018">
        <w:rPr>
          <w:lang w:val="en-GB"/>
        </w:rPr>
        <w:t>gay</w:t>
      </w:r>
      <w:r w:rsidR="001903A8">
        <w:rPr>
          <w:lang w:val="en-GB"/>
        </w:rPr>
        <w:t>,</w:t>
      </w:r>
      <w:r w:rsidR="001903A8" w:rsidRPr="000C6018">
        <w:rPr>
          <w:lang w:val="en-GB"/>
        </w:rPr>
        <w:t xml:space="preserve"> bisexual </w:t>
      </w:r>
      <w:r w:rsidR="001903A8">
        <w:rPr>
          <w:lang w:val="en-GB"/>
        </w:rPr>
        <w:t xml:space="preserve">or other </w:t>
      </w:r>
      <w:r w:rsidR="001903A8" w:rsidRPr="000C6018">
        <w:rPr>
          <w:lang w:val="en-GB"/>
        </w:rPr>
        <w:t>men who have sex with men</w:t>
      </w:r>
      <w:r w:rsidR="001903A8">
        <w:rPr>
          <w:lang w:val="en-GB"/>
        </w:rPr>
        <w:t xml:space="preserve"> (</w:t>
      </w:r>
      <w:r w:rsidRPr="00303CEA">
        <w:rPr>
          <w:lang w:val="en-GB"/>
        </w:rPr>
        <w:t>GBMSM</w:t>
      </w:r>
      <w:r w:rsidR="001903A8">
        <w:rPr>
          <w:lang w:val="en-GB"/>
        </w:rPr>
        <w:t>)</w:t>
      </w:r>
      <w:r w:rsidRPr="00303CEA">
        <w:rPr>
          <w:lang w:val="en-GB"/>
        </w:rPr>
        <w:t xml:space="preserve">, trans women who have sex with men, </w:t>
      </w:r>
      <w:r w:rsidR="00087ABA" w:rsidRPr="007A28EE">
        <w:rPr>
          <w:lang w:val="en-GB"/>
        </w:rPr>
        <w:t xml:space="preserve">people who inject drugs </w:t>
      </w:r>
      <w:r w:rsidR="00087ABA">
        <w:rPr>
          <w:lang w:val="en-GB"/>
        </w:rPr>
        <w:t>(</w:t>
      </w:r>
      <w:r w:rsidRPr="00303CEA">
        <w:rPr>
          <w:lang w:val="en-GB"/>
        </w:rPr>
        <w:t>PWID</w:t>
      </w:r>
      <w:r w:rsidR="00087ABA">
        <w:rPr>
          <w:lang w:val="en-GB"/>
        </w:rPr>
        <w:t>)</w:t>
      </w:r>
      <w:r w:rsidRPr="00303CEA">
        <w:rPr>
          <w:lang w:val="en-GB"/>
        </w:rPr>
        <w:t>, people with HBV, HCV or HIV (</w:t>
      </w:r>
      <w:r w:rsidRPr="00303CEA">
        <w:rPr>
          <w:b/>
          <w:bCs/>
          <w:lang w:val="en-GB"/>
        </w:rPr>
        <w:t>1B</w:t>
      </w:r>
      <w:r w:rsidRPr="00303CEA">
        <w:rPr>
          <w:lang w:val="en-GB"/>
        </w:rPr>
        <w:t>)</w:t>
      </w:r>
      <w:r>
        <w:rPr>
          <w:lang w:val="en-GB"/>
        </w:rPr>
        <w:t>;</w:t>
      </w:r>
    </w:p>
    <w:p w14:paraId="572ED85F" w14:textId="3C474A81" w:rsidR="00303CEA" w:rsidRPr="00303CEA" w:rsidRDefault="00303CEA" w:rsidP="00303CEA">
      <w:pPr>
        <w:pStyle w:val="BASHHNormal"/>
        <w:numPr>
          <w:ilvl w:val="0"/>
          <w:numId w:val="14"/>
        </w:numPr>
        <w:jc w:val="both"/>
        <w:rPr>
          <w:lang w:val="en-GB"/>
        </w:rPr>
      </w:pPr>
      <w:r w:rsidRPr="00303CEA">
        <w:rPr>
          <w:lang w:val="en-GB"/>
        </w:rPr>
        <w:t xml:space="preserve">Screening for pre-existing HAV immunity before vaccination may be performed in a </w:t>
      </w:r>
      <w:r w:rsidR="002C2247" w:rsidRPr="00303CEA">
        <w:rPr>
          <w:lang w:val="en-GB"/>
        </w:rPr>
        <w:t>non-outbreak</w:t>
      </w:r>
      <w:r w:rsidRPr="00303CEA">
        <w:rPr>
          <w:lang w:val="en-GB"/>
        </w:rPr>
        <w:t xml:space="preserve"> situation if the person is likely to re-attend (</w:t>
      </w:r>
      <w:r w:rsidRPr="00303CEA">
        <w:rPr>
          <w:b/>
          <w:bCs/>
          <w:lang w:val="en-GB"/>
        </w:rPr>
        <w:t>2B</w:t>
      </w:r>
      <w:r w:rsidRPr="00303CEA">
        <w:rPr>
          <w:lang w:val="en-GB"/>
        </w:rPr>
        <w:t>)</w:t>
      </w:r>
      <w:r>
        <w:rPr>
          <w:lang w:val="en-GB"/>
        </w:rPr>
        <w:t>;</w:t>
      </w:r>
    </w:p>
    <w:p w14:paraId="2FEB23DD" w14:textId="44729015" w:rsidR="00303CEA" w:rsidRDefault="00303CEA" w:rsidP="00303CEA">
      <w:pPr>
        <w:pStyle w:val="BASHHNormal"/>
        <w:numPr>
          <w:ilvl w:val="0"/>
          <w:numId w:val="14"/>
        </w:numPr>
        <w:jc w:val="both"/>
        <w:rPr>
          <w:lang w:val="en-GB"/>
        </w:rPr>
      </w:pPr>
      <w:r w:rsidRPr="00303CEA">
        <w:rPr>
          <w:lang w:val="en-GB"/>
        </w:rPr>
        <w:t>If HAV antibody test is performed, the first dose of vaccine can be given at the same time. (</w:t>
      </w:r>
      <w:r w:rsidRPr="002C2247">
        <w:rPr>
          <w:b/>
          <w:bCs/>
          <w:lang w:val="en-GB"/>
        </w:rPr>
        <w:t>1B</w:t>
      </w:r>
      <w:r w:rsidRPr="00303CEA">
        <w:rPr>
          <w:lang w:val="en-GB"/>
        </w:rPr>
        <w:t xml:space="preserve">) </w:t>
      </w:r>
      <w:proofErr w:type="gramStart"/>
      <w:r w:rsidRPr="00303CEA">
        <w:rPr>
          <w:lang w:val="en-GB"/>
        </w:rPr>
        <w:t>The</w:t>
      </w:r>
      <w:proofErr w:type="gramEnd"/>
      <w:r w:rsidRPr="00303CEA">
        <w:rPr>
          <w:lang w:val="en-GB"/>
        </w:rPr>
        <w:t xml:space="preserve"> antibody result will aid decision</w:t>
      </w:r>
      <w:r w:rsidR="002C2247">
        <w:rPr>
          <w:lang w:val="en-GB"/>
        </w:rPr>
        <w:t>-</w:t>
      </w:r>
      <w:r w:rsidRPr="00303CEA">
        <w:rPr>
          <w:lang w:val="en-GB"/>
        </w:rPr>
        <w:t>making regarding further doses</w:t>
      </w:r>
      <w:r w:rsidR="006833AF">
        <w:rPr>
          <w:lang w:val="en-GB"/>
        </w:rPr>
        <w:t>.</w:t>
      </w:r>
    </w:p>
    <w:p w14:paraId="3DA7ED41" w14:textId="0BEDDC2A" w:rsidR="002C2247" w:rsidRDefault="002C2247" w:rsidP="004D0E07">
      <w:pPr>
        <w:pStyle w:val="BASHHHeading2"/>
        <w:rPr>
          <w:lang w:val="en-GB"/>
        </w:rPr>
      </w:pPr>
      <w:bookmarkStart w:id="13" w:name="_Toc189469179"/>
      <w:r w:rsidRPr="002C2247">
        <w:rPr>
          <w:lang w:val="en-GB"/>
        </w:rPr>
        <w:t xml:space="preserve">HAV </w:t>
      </w:r>
      <w:r w:rsidR="004D0E07">
        <w:rPr>
          <w:lang w:val="en-GB"/>
        </w:rPr>
        <w:t>V</w:t>
      </w:r>
      <w:r w:rsidRPr="002C2247">
        <w:rPr>
          <w:lang w:val="en-GB"/>
        </w:rPr>
        <w:t>accination</w:t>
      </w:r>
      <w:bookmarkEnd w:id="13"/>
      <w:r w:rsidRPr="002C2247">
        <w:rPr>
          <w:lang w:val="en-GB"/>
        </w:rPr>
        <w:t xml:space="preserve"> </w:t>
      </w:r>
    </w:p>
    <w:p w14:paraId="74BEBCF6" w14:textId="7A0E5E60" w:rsidR="002C2247" w:rsidRPr="002C2247" w:rsidRDefault="002C2247" w:rsidP="00212500">
      <w:pPr>
        <w:pStyle w:val="BASHHNormal"/>
        <w:numPr>
          <w:ilvl w:val="0"/>
          <w:numId w:val="14"/>
        </w:numPr>
        <w:jc w:val="both"/>
        <w:rPr>
          <w:lang w:val="en-GB"/>
        </w:rPr>
      </w:pPr>
      <w:r w:rsidRPr="002C2247">
        <w:rPr>
          <w:lang w:val="en-GB"/>
        </w:rPr>
        <w:t>HAV monovalent vaccine schedule: 2</w:t>
      </w:r>
      <w:r w:rsidR="004D0E07">
        <w:rPr>
          <w:lang w:val="en-GB"/>
        </w:rPr>
        <w:t> </w:t>
      </w:r>
      <w:r w:rsidRPr="002C2247">
        <w:rPr>
          <w:lang w:val="en-GB"/>
        </w:rPr>
        <w:t xml:space="preserve">doses </w:t>
      </w:r>
      <w:r w:rsidR="004D0E07">
        <w:rPr>
          <w:lang w:val="en-GB"/>
        </w:rPr>
        <w:t>(</w:t>
      </w:r>
      <w:r w:rsidRPr="002C2247">
        <w:rPr>
          <w:lang w:val="en-GB"/>
        </w:rPr>
        <w:t>at 0, 6-12 months) provide 95% protection for at least 10</w:t>
      </w:r>
      <w:r w:rsidR="00212500">
        <w:rPr>
          <w:lang w:val="en-GB"/>
        </w:rPr>
        <w:t> </w:t>
      </w:r>
      <w:r w:rsidRPr="002C2247">
        <w:rPr>
          <w:lang w:val="en-GB"/>
        </w:rPr>
        <w:t>years. (</w:t>
      </w:r>
      <w:r w:rsidRPr="00212500">
        <w:rPr>
          <w:b/>
          <w:bCs/>
          <w:lang w:val="en-GB"/>
        </w:rPr>
        <w:t>1A</w:t>
      </w:r>
      <w:r w:rsidRPr="002C2247">
        <w:rPr>
          <w:lang w:val="en-GB"/>
        </w:rPr>
        <w:t xml:space="preserve">) If using </w:t>
      </w:r>
      <w:proofErr w:type="spellStart"/>
      <w:r w:rsidRPr="002C2247">
        <w:rPr>
          <w:lang w:val="en-GB"/>
        </w:rPr>
        <w:t>Twinrix</w:t>
      </w:r>
      <w:proofErr w:type="spellEnd"/>
      <w:r w:rsidR="00212500" w:rsidRPr="00212500">
        <w:rPr>
          <w:vertAlign w:val="superscript"/>
          <w:lang w:val="en-GB"/>
        </w:rPr>
        <w:t>®</w:t>
      </w:r>
      <w:r w:rsidRPr="002C2247">
        <w:rPr>
          <w:lang w:val="en-GB"/>
        </w:rPr>
        <w:t xml:space="preserve"> a 3-dose schedule should be used</w:t>
      </w:r>
      <w:r w:rsidR="004D0E07">
        <w:rPr>
          <w:lang w:val="en-GB"/>
        </w:rPr>
        <w:t>;</w:t>
      </w:r>
    </w:p>
    <w:p w14:paraId="1BDF89BF" w14:textId="18B8A6B3" w:rsidR="002C2247" w:rsidRDefault="002C2247" w:rsidP="00212500">
      <w:pPr>
        <w:pStyle w:val="BASHHNormal"/>
        <w:numPr>
          <w:ilvl w:val="0"/>
          <w:numId w:val="14"/>
        </w:numPr>
        <w:jc w:val="both"/>
        <w:rPr>
          <w:lang w:val="en-GB"/>
        </w:rPr>
      </w:pPr>
      <w:r w:rsidRPr="002C2247">
        <w:rPr>
          <w:lang w:val="en-GB"/>
        </w:rPr>
        <w:t>There is increasing evidence that HAV vaccine-induced immunity may be &gt;25</w:t>
      </w:r>
      <w:r w:rsidR="006833AF">
        <w:rPr>
          <w:lang w:val="en-GB"/>
        </w:rPr>
        <w:t> </w:t>
      </w:r>
      <w:r w:rsidRPr="002C2247">
        <w:rPr>
          <w:lang w:val="en-GB"/>
        </w:rPr>
        <w:t>years and possibly lifelong, so no further booster doses are needed after the primary course in immunocompetent individuals (</w:t>
      </w:r>
      <w:r w:rsidRPr="004D0E07">
        <w:rPr>
          <w:b/>
          <w:bCs/>
          <w:lang w:val="en-GB"/>
        </w:rPr>
        <w:t>1B</w:t>
      </w:r>
      <w:r w:rsidRPr="002C2247">
        <w:rPr>
          <w:lang w:val="en-GB"/>
        </w:rPr>
        <w:t>)</w:t>
      </w:r>
      <w:r w:rsidR="004D0E07">
        <w:rPr>
          <w:lang w:val="en-GB"/>
        </w:rPr>
        <w:t>.</w:t>
      </w:r>
    </w:p>
    <w:p w14:paraId="07223001" w14:textId="3AD50FB8" w:rsidR="00CE537C" w:rsidRDefault="00CE537C" w:rsidP="00972ED5">
      <w:pPr>
        <w:pStyle w:val="BASHHHeading2"/>
        <w:rPr>
          <w:lang w:val="en-GB"/>
        </w:rPr>
      </w:pPr>
      <w:bookmarkStart w:id="14" w:name="_Toc189469180"/>
      <w:r w:rsidRPr="00CE537C">
        <w:rPr>
          <w:lang w:val="en-GB"/>
        </w:rPr>
        <w:lastRenderedPageBreak/>
        <w:t xml:space="preserve">HBV </w:t>
      </w:r>
      <w:r w:rsidR="006143A1">
        <w:rPr>
          <w:lang w:val="en-GB"/>
        </w:rPr>
        <w:t>S</w:t>
      </w:r>
      <w:r w:rsidRPr="00CE537C">
        <w:rPr>
          <w:lang w:val="en-GB"/>
        </w:rPr>
        <w:t>creening</w:t>
      </w:r>
      <w:bookmarkEnd w:id="14"/>
    </w:p>
    <w:p w14:paraId="2F22F109" w14:textId="5E88C3F0" w:rsidR="00972ED5" w:rsidRPr="00972ED5" w:rsidRDefault="00972ED5" w:rsidP="00972ED5">
      <w:pPr>
        <w:pStyle w:val="BASHHNormal"/>
        <w:numPr>
          <w:ilvl w:val="0"/>
          <w:numId w:val="14"/>
        </w:numPr>
        <w:jc w:val="both"/>
        <w:rPr>
          <w:lang w:val="en-GB"/>
        </w:rPr>
      </w:pPr>
      <w:r w:rsidRPr="00972ED5">
        <w:rPr>
          <w:lang w:val="en-GB"/>
        </w:rPr>
        <w:t>We recommend that all sexual health clinic attendees should be offered testing for chronic HBV infection at least once (</w:t>
      </w:r>
      <w:r w:rsidRPr="00972ED5">
        <w:rPr>
          <w:b/>
          <w:bCs/>
          <w:lang w:val="en-GB"/>
        </w:rPr>
        <w:t>1D</w:t>
      </w:r>
      <w:r w:rsidRPr="00972ED5">
        <w:rPr>
          <w:lang w:val="en-GB"/>
        </w:rPr>
        <w:t>)</w:t>
      </w:r>
      <w:r>
        <w:rPr>
          <w:lang w:val="en-GB"/>
        </w:rPr>
        <w:t>;</w:t>
      </w:r>
    </w:p>
    <w:p w14:paraId="6A85A5A8" w14:textId="419EB663" w:rsidR="00972ED5" w:rsidRPr="00972ED5" w:rsidRDefault="00972ED5" w:rsidP="00972ED5">
      <w:pPr>
        <w:pStyle w:val="BASHHNormal"/>
        <w:numPr>
          <w:ilvl w:val="0"/>
          <w:numId w:val="14"/>
        </w:numPr>
        <w:jc w:val="both"/>
        <w:rPr>
          <w:lang w:val="en-GB"/>
        </w:rPr>
      </w:pPr>
      <w:r w:rsidRPr="00972ED5">
        <w:rPr>
          <w:lang w:val="en-GB"/>
        </w:rPr>
        <w:t xml:space="preserve">We recommend </w:t>
      </w:r>
      <w:proofErr w:type="spellStart"/>
      <w:r w:rsidRPr="00972ED5">
        <w:rPr>
          <w:lang w:val="en-GB"/>
        </w:rPr>
        <w:t>HBsAg</w:t>
      </w:r>
      <w:proofErr w:type="spellEnd"/>
      <w:r w:rsidRPr="00972ED5">
        <w:rPr>
          <w:lang w:val="en-GB"/>
        </w:rPr>
        <w:t xml:space="preserve"> </w:t>
      </w:r>
      <w:r w:rsidR="007F10AB">
        <w:rPr>
          <w:lang w:val="en-GB"/>
        </w:rPr>
        <w:t>+/-</w:t>
      </w:r>
      <w:r w:rsidRPr="00972ED5">
        <w:rPr>
          <w:lang w:val="en-GB"/>
        </w:rPr>
        <w:t xml:space="preserve"> anti-</w:t>
      </w:r>
      <w:proofErr w:type="spellStart"/>
      <w:r w:rsidRPr="00972ED5">
        <w:rPr>
          <w:lang w:val="en-GB"/>
        </w:rPr>
        <w:t>HBc</w:t>
      </w:r>
      <w:proofErr w:type="spellEnd"/>
      <w:r w:rsidRPr="00972ED5">
        <w:rPr>
          <w:lang w:val="en-GB"/>
        </w:rPr>
        <w:t xml:space="preserve"> are used to screen for the presence of chronic HBV infection (</w:t>
      </w:r>
      <w:r w:rsidRPr="00972ED5">
        <w:rPr>
          <w:b/>
          <w:bCs/>
          <w:lang w:val="en-GB"/>
        </w:rPr>
        <w:t>1B</w:t>
      </w:r>
      <w:r w:rsidRPr="00972ED5">
        <w:rPr>
          <w:lang w:val="en-GB"/>
        </w:rPr>
        <w:t>)</w:t>
      </w:r>
      <w:r>
        <w:rPr>
          <w:lang w:val="en-GB"/>
        </w:rPr>
        <w:t>;</w:t>
      </w:r>
    </w:p>
    <w:p w14:paraId="4BF57988" w14:textId="0C6670BD" w:rsidR="00972ED5" w:rsidRPr="005A7C25" w:rsidRDefault="00972ED5" w:rsidP="00972ED5">
      <w:pPr>
        <w:pStyle w:val="BASHHNormal"/>
        <w:numPr>
          <w:ilvl w:val="0"/>
          <w:numId w:val="14"/>
        </w:numPr>
        <w:jc w:val="both"/>
        <w:rPr>
          <w:lang w:val="en-GB"/>
        </w:rPr>
      </w:pPr>
      <w:r w:rsidRPr="00972ED5">
        <w:rPr>
          <w:lang w:val="en-GB"/>
        </w:rPr>
        <w:t xml:space="preserve">We recommend </w:t>
      </w:r>
      <w:r w:rsidR="000808D0" w:rsidRPr="0090624C">
        <w:rPr>
          <w:lang w:val="en-GB"/>
        </w:rPr>
        <w:t>hepatitis B surface antigen</w:t>
      </w:r>
      <w:r w:rsidR="00561341">
        <w:rPr>
          <w:lang w:val="en-GB"/>
        </w:rPr>
        <w:t xml:space="preserve"> antibody</w:t>
      </w:r>
      <w:r w:rsidR="000808D0">
        <w:rPr>
          <w:lang w:val="en-GB"/>
        </w:rPr>
        <w:t xml:space="preserve"> (</w:t>
      </w:r>
      <w:r w:rsidRPr="00972ED5">
        <w:rPr>
          <w:lang w:val="en-GB"/>
        </w:rPr>
        <w:t>anti-HBs</w:t>
      </w:r>
      <w:r w:rsidR="000808D0">
        <w:rPr>
          <w:lang w:val="en-GB"/>
        </w:rPr>
        <w:t>)</w:t>
      </w:r>
      <w:r w:rsidRPr="00972ED5">
        <w:rPr>
          <w:lang w:val="en-GB"/>
        </w:rPr>
        <w:t xml:space="preserve"> titre and anti</w:t>
      </w:r>
      <w:r w:rsidR="00952972">
        <w:rPr>
          <w:lang w:val="en-GB"/>
        </w:rPr>
        <w:noBreakHyphen/>
      </w:r>
      <w:proofErr w:type="spellStart"/>
      <w:r w:rsidRPr="00972ED5">
        <w:rPr>
          <w:lang w:val="en-GB"/>
        </w:rPr>
        <w:t>HBc</w:t>
      </w:r>
      <w:proofErr w:type="spellEnd"/>
      <w:r w:rsidRPr="00972ED5">
        <w:rPr>
          <w:lang w:val="en-GB"/>
        </w:rPr>
        <w:t xml:space="preserve"> tests are performed to assess HBV immunity in those eligible for vaccination to aid decision making for subsequent doses of vaccine (</w:t>
      </w:r>
      <w:r w:rsidRPr="00972ED5">
        <w:rPr>
          <w:b/>
          <w:bCs/>
          <w:lang w:val="en-GB"/>
        </w:rPr>
        <w:t>1B</w:t>
      </w:r>
      <w:r w:rsidRPr="00972ED5">
        <w:rPr>
          <w:lang w:val="en-GB"/>
        </w:rPr>
        <w:t>)</w:t>
      </w:r>
      <w:r>
        <w:rPr>
          <w:lang w:val="en-GB"/>
        </w:rPr>
        <w:t>.</w:t>
      </w:r>
    </w:p>
    <w:p w14:paraId="0B8860B7" w14:textId="627AFD95" w:rsidR="00972ED5" w:rsidRDefault="00972ED5" w:rsidP="005A7C25">
      <w:pPr>
        <w:pStyle w:val="BASHHHeading2"/>
        <w:rPr>
          <w:lang w:val="en-GB"/>
        </w:rPr>
      </w:pPr>
      <w:bookmarkStart w:id="15" w:name="_Toc189469181"/>
      <w:r w:rsidRPr="00972ED5">
        <w:rPr>
          <w:lang w:val="en-GB"/>
        </w:rPr>
        <w:t xml:space="preserve">HBV </w:t>
      </w:r>
      <w:r w:rsidR="00437DB6">
        <w:rPr>
          <w:lang w:val="en-GB"/>
        </w:rPr>
        <w:t>V</w:t>
      </w:r>
      <w:r w:rsidRPr="00972ED5">
        <w:rPr>
          <w:lang w:val="en-GB"/>
        </w:rPr>
        <w:t>accination</w:t>
      </w:r>
      <w:bookmarkEnd w:id="15"/>
    </w:p>
    <w:p w14:paraId="17951620" w14:textId="661F3DFD" w:rsidR="00972ED5" w:rsidRPr="00972ED5" w:rsidRDefault="00972ED5" w:rsidP="005A7C25">
      <w:pPr>
        <w:pStyle w:val="BASHHNormal"/>
        <w:numPr>
          <w:ilvl w:val="0"/>
          <w:numId w:val="14"/>
        </w:numPr>
        <w:jc w:val="both"/>
        <w:rPr>
          <w:lang w:val="en-GB"/>
        </w:rPr>
      </w:pPr>
      <w:r w:rsidRPr="00972ED5">
        <w:rPr>
          <w:lang w:val="en-GB"/>
        </w:rPr>
        <w:t>We recommend prophylactic HBV vaccination (</w:t>
      </w:r>
      <w:r w:rsidRPr="005A7C25">
        <w:rPr>
          <w:b/>
          <w:bCs/>
          <w:lang w:val="en-GB"/>
        </w:rPr>
        <w:t>1B</w:t>
      </w:r>
      <w:r w:rsidRPr="00972ED5">
        <w:rPr>
          <w:lang w:val="en-GB"/>
        </w:rPr>
        <w:t xml:space="preserve">) for: </w:t>
      </w:r>
    </w:p>
    <w:p w14:paraId="4D7E7D66" w14:textId="3D5FF78E" w:rsidR="00972ED5" w:rsidRPr="00972ED5" w:rsidRDefault="00972ED5" w:rsidP="00C04FEB">
      <w:pPr>
        <w:pStyle w:val="BASHHNormal"/>
        <w:numPr>
          <w:ilvl w:val="1"/>
          <w:numId w:val="19"/>
        </w:numPr>
        <w:jc w:val="both"/>
        <w:rPr>
          <w:lang w:val="en-GB"/>
        </w:rPr>
      </w:pPr>
      <w:r w:rsidRPr="00972ED5">
        <w:rPr>
          <w:lang w:val="en-GB"/>
        </w:rPr>
        <w:t>GBMSM, trans people who have sex with men;</w:t>
      </w:r>
    </w:p>
    <w:p w14:paraId="089D9F9B" w14:textId="578DB0C1" w:rsidR="00972ED5" w:rsidRPr="00972ED5" w:rsidRDefault="00972ED5" w:rsidP="00C04FEB">
      <w:pPr>
        <w:pStyle w:val="BASHHNormal"/>
        <w:numPr>
          <w:ilvl w:val="1"/>
          <w:numId w:val="19"/>
        </w:numPr>
        <w:jc w:val="both"/>
        <w:rPr>
          <w:lang w:val="en-GB"/>
        </w:rPr>
      </w:pPr>
      <w:r w:rsidRPr="00972ED5">
        <w:rPr>
          <w:lang w:val="en-GB"/>
        </w:rPr>
        <w:t>Sex workers;</w:t>
      </w:r>
    </w:p>
    <w:p w14:paraId="22009FDA" w14:textId="588E437F" w:rsidR="00972ED5" w:rsidRPr="00972ED5" w:rsidRDefault="00972ED5" w:rsidP="00C04FEB">
      <w:pPr>
        <w:pStyle w:val="BASHHNormal"/>
        <w:numPr>
          <w:ilvl w:val="1"/>
          <w:numId w:val="19"/>
        </w:numPr>
        <w:jc w:val="both"/>
        <w:rPr>
          <w:lang w:val="en-GB"/>
        </w:rPr>
      </w:pPr>
      <w:r w:rsidRPr="00972ED5">
        <w:rPr>
          <w:lang w:val="en-GB"/>
        </w:rPr>
        <w:t>People requesting HIV PEP/</w:t>
      </w:r>
      <w:proofErr w:type="spellStart"/>
      <w:r w:rsidRPr="00972ED5">
        <w:rPr>
          <w:lang w:val="en-GB"/>
        </w:rPr>
        <w:t>PrEP</w:t>
      </w:r>
      <w:proofErr w:type="spellEnd"/>
      <w:r w:rsidRPr="00972ED5">
        <w:rPr>
          <w:lang w:val="en-GB"/>
        </w:rPr>
        <w:t>;</w:t>
      </w:r>
    </w:p>
    <w:p w14:paraId="0D013DEC" w14:textId="7E9BFBA2" w:rsidR="00972ED5" w:rsidRPr="00972ED5" w:rsidRDefault="00972ED5" w:rsidP="00C04FEB">
      <w:pPr>
        <w:pStyle w:val="BASHHNormal"/>
        <w:numPr>
          <w:ilvl w:val="1"/>
          <w:numId w:val="19"/>
        </w:numPr>
        <w:jc w:val="both"/>
        <w:rPr>
          <w:lang w:val="en-GB"/>
        </w:rPr>
      </w:pPr>
      <w:r w:rsidRPr="00972ED5">
        <w:rPr>
          <w:lang w:val="en-GB"/>
        </w:rPr>
        <w:t>People from, or with sexual partners from, countries of HBV prevalence &gt;2% (see</w:t>
      </w:r>
      <w:r w:rsidR="00C04FEB">
        <w:rPr>
          <w:lang w:val="en-GB"/>
        </w:rPr>
        <w:t xml:space="preserve"> </w:t>
      </w:r>
      <w:r w:rsidR="00DA2ED1" w:rsidRPr="00DA2ED1">
        <w:rPr>
          <w:color w:val="0000FF"/>
          <w:lang w:val="en-GB"/>
        </w:rPr>
        <w:fldChar w:fldCharType="begin"/>
      </w:r>
      <w:r w:rsidR="00DA2ED1" w:rsidRPr="00DA2ED1">
        <w:rPr>
          <w:color w:val="0000FF"/>
          <w:lang w:val="en-GB"/>
        </w:rPr>
        <w:instrText xml:space="preserve"> REF  _Ref189037995 \h  \* MERGEFORMAT </w:instrText>
      </w:r>
      <w:r w:rsidR="00DA2ED1" w:rsidRPr="00DA2ED1">
        <w:rPr>
          <w:color w:val="0000FF"/>
          <w:lang w:val="en-GB"/>
        </w:rPr>
      </w:r>
      <w:r w:rsidR="00DA2ED1" w:rsidRPr="00DA2ED1">
        <w:rPr>
          <w:color w:val="0000FF"/>
          <w:lang w:val="en-GB"/>
        </w:rPr>
        <w:fldChar w:fldCharType="separate"/>
      </w:r>
      <w:r w:rsidR="0056128E" w:rsidRPr="00186AFC">
        <w:rPr>
          <w:color w:val="0000FF"/>
        </w:rPr>
        <w:t xml:space="preserve">Figure </w:t>
      </w:r>
      <w:r w:rsidR="0056128E" w:rsidRPr="00186AFC">
        <w:rPr>
          <w:noProof/>
          <w:color w:val="0000FF"/>
        </w:rPr>
        <w:t>1</w:t>
      </w:r>
      <w:r w:rsidR="00DA2ED1" w:rsidRPr="00DA2ED1">
        <w:rPr>
          <w:color w:val="0000FF"/>
          <w:lang w:val="en-GB"/>
        </w:rPr>
        <w:fldChar w:fldCharType="end"/>
      </w:r>
      <w:r w:rsidRPr="00972ED5">
        <w:rPr>
          <w:lang w:val="en-GB"/>
        </w:rPr>
        <w:t>)</w:t>
      </w:r>
    </w:p>
    <w:p w14:paraId="03B14468" w14:textId="1BC3082F" w:rsidR="00972ED5" w:rsidRPr="00972ED5" w:rsidRDefault="00972ED5" w:rsidP="00C04FEB">
      <w:pPr>
        <w:pStyle w:val="BASHHNormal"/>
        <w:numPr>
          <w:ilvl w:val="1"/>
          <w:numId w:val="19"/>
        </w:numPr>
        <w:jc w:val="both"/>
        <w:rPr>
          <w:lang w:val="en-GB"/>
        </w:rPr>
      </w:pPr>
      <w:r w:rsidRPr="00972ED5">
        <w:rPr>
          <w:lang w:val="en-GB"/>
        </w:rPr>
        <w:t>People who have injected drugs or who are smoking heroin/crack cocaine;</w:t>
      </w:r>
    </w:p>
    <w:p w14:paraId="4299E9B3" w14:textId="241DC426" w:rsidR="00972ED5" w:rsidRPr="00972ED5" w:rsidRDefault="00972ED5" w:rsidP="00C04FEB">
      <w:pPr>
        <w:pStyle w:val="BASHHNormal"/>
        <w:numPr>
          <w:ilvl w:val="1"/>
          <w:numId w:val="19"/>
        </w:numPr>
        <w:jc w:val="both"/>
        <w:rPr>
          <w:lang w:val="en-GB"/>
        </w:rPr>
      </w:pPr>
      <w:r w:rsidRPr="00972ED5">
        <w:rPr>
          <w:lang w:val="en-GB"/>
        </w:rPr>
        <w:t>People with HIV;</w:t>
      </w:r>
    </w:p>
    <w:p w14:paraId="25A76068" w14:textId="3FEACD65" w:rsidR="00972ED5" w:rsidRPr="00972ED5" w:rsidRDefault="00972ED5" w:rsidP="00C04FEB">
      <w:pPr>
        <w:pStyle w:val="BASHHNormal"/>
        <w:numPr>
          <w:ilvl w:val="1"/>
          <w:numId w:val="19"/>
        </w:numPr>
        <w:jc w:val="both"/>
        <w:rPr>
          <w:lang w:val="en-GB"/>
        </w:rPr>
      </w:pPr>
      <w:r w:rsidRPr="00972ED5">
        <w:rPr>
          <w:lang w:val="en-GB"/>
        </w:rPr>
        <w:t>Close contacts of people with HBV or at increased risk of HBV;</w:t>
      </w:r>
    </w:p>
    <w:p w14:paraId="212A2A3C" w14:textId="14D85191" w:rsidR="00972ED5" w:rsidRPr="00972ED5" w:rsidRDefault="00972ED5" w:rsidP="00C04FEB">
      <w:pPr>
        <w:pStyle w:val="BASHHNormal"/>
        <w:numPr>
          <w:ilvl w:val="1"/>
          <w:numId w:val="19"/>
        </w:numPr>
        <w:jc w:val="both"/>
        <w:rPr>
          <w:lang w:val="en-GB"/>
        </w:rPr>
      </w:pPr>
      <w:r w:rsidRPr="00972ED5">
        <w:rPr>
          <w:lang w:val="en-GB"/>
        </w:rPr>
        <w:t xml:space="preserve">Prisoners; </w:t>
      </w:r>
    </w:p>
    <w:p w14:paraId="69A2F8F7" w14:textId="16505907" w:rsidR="00972ED5" w:rsidRPr="00972ED5" w:rsidRDefault="00972ED5" w:rsidP="00C04FEB">
      <w:pPr>
        <w:pStyle w:val="BASHHNormal"/>
        <w:numPr>
          <w:ilvl w:val="1"/>
          <w:numId w:val="19"/>
        </w:numPr>
        <w:jc w:val="both"/>
        <w:rPr>
          <w:lang w:val="en-GB"/>
        </w:rPr>
      </w:pPr>
      <w:r w:rsidRPr="00972ED5">
        <w:rPr>
          <w:lang w:val="en-GB"/>
        </w:rPr>
        <w:t>Immigration detainees;</w:t>
      </w:r>
    </w:p>
    <w:p w14:paraId="2C360C46" w14:textId="3A930D3E" w:rsidR="00972ED5" w:rsidRPr="00972ED5" w:rsidRDefault="00972ED5" w:rsidP="00C04FEB">
      <w:pPr>
        <w:pStyle w:val="BASHHNormal"/>
        <w:numPr>
          <w:ilvl w:val="1"/>
          <w:numId w:val="19"/>
        </w:numPr>
        <w:jc w:val="both"/>
        <w:rPr>
          <w:lang w:val="en-GB"/>
        </w:rPr>
      </w:pPr>
      <w:r w:rsidRPr="00972ED5">
        <w:rPr>
          <w:lang w:val="en-GB"/>
        </w:rPr>
        <w:t>People with chronic liver disease.</w:t>
      </w:r>
    </w:p>
    <w:p w14:paraId="3081AC87" w14:textId="1CE10039" w:rsidR="00972ED5" w:rsidRPr="00972ED5" w:rsidRDefault="00972ED5" w:rsidP="00C04FEB">
      <w:pPr>
        <w:pStyle w:val="BASHHNormal"/>
        <w:numPr>
          <w:ilvl w:val="0"/>
          <w:numId w:val="14"/>
        </w:numPr>
        <w:jc w:val="both"/>
        <w:rPr>
          <w:lang w:val="en-GB"/>
        </w:rPr>
      </w:pPr>
      <w:r w:rsidRPr="00972ED5">
        <w:rPr>
          <w:lang w:val="en-GB"/>
        </w:rPr>
        <w:t>We recommend clinicians consider opportunistic prophylactic HBV vaccination for people who may be at increased risk of sexual HBV acquisition including</w:t>
      </w:r>
      <w:r w:rsidR="00C04FEB">
        <w:rPr>
          <w:lang w:val="en-GB"/>
        </w:rPr>
        <w:t xml:space="preserve"> (</w:t>
      </w:r>
      <w:r w:rsidRPr="00C04FEB">
        <w:rPr>
          <w:b/>
          <w:bCs/>
          <w:lang w:val="en-GB"/>
        </w:rPr>
        <w:t>GPP</w:t>
      </w:r>
      <w:r w:rsidRPr="00972ED5">
        <w:rPr>
          <w:lang w:val="en-GB"/>
        </w:rPr>
        <w:t>):</w:t>
      </w:r>
    </w:p>
    <w:p w14:paraId="79C47B60" w14:textId="442AF2F0" w:rsidR="00972ED5" w:rsidRPr="00972ED5" w:rsidRDefault="00972ED5" w:rsidP="00C04FEB">
      <w:pPr>
        <w:pStyle w:val="BASHHNormal"/>
        <w:numPr>
          <w:ilvl w:val="1"/>
          <w:numId w:val="19"/>
        </w:numPr>
        <w:jc w:val="both"/>
        <w:rPr>
          <w:lang w:val="en-GB"/>
        </w:rPr>
      </w:pPr>
      <w:r w:rsidRPr="00972ED5">
        <w:rPr>
          <w:lang w:val="en-GB"/>
        </w:rPr>
        <w:t>People with more than one sexual partner during the previous 3</w:t>
      </w:r>
      <w:r w:rsidR="00F82870">
        <w:rPr>
          <w:lang w:val="en-GB"/>
        </w:rPr>
        <w:t> </w:t>
      </w:r>
      <w:r w:rsidRPr="00972ED5">
        <w:rPr>
          <w:lang w:val="en-GB"/>
        </w:rPr>
        <w:t>months</w:t>
      </w:r>
      <w:r w:rsidR="00C04FEB">
        <w:rPr>
          <w:lang w:val="en-GB"/>
        </w:rPr>
        <w:t>;</w:t>
      </w:r>
    </w:p>
    <w:p w14:paraId="01BE04E5" w14:textId="14FB2FA1" w:rsidR="00972ED5" w:rsidRPr="00972ED5" w:rsidRDefault="00972ED5" w:rsidP="00C04FEB">
      <w:pPr>
        <w:pStyle w:val="BASHHNormal"/>
        <w:numPr>
          <w:ilvl w:val="1"/>
          <w:numId w:val="19"/>
        </w:numPr>
        <w:jc w:val="both"/>
        <w:rPr>
          <w:lang w:val="en-GB"/>
        </w:rPr>
      </w:pPr>
      <w:r w:rsidRPr="00972ED5">
        <w:rPr>
          <w:lang w:val="en-GB"/>
        </w:rPr>
        <w:t xml:space="preserve">People seeking treatment for a </w:t>
      </w:r>
      <w:r w:rsidR="00A912C9">
        <w:rPr>
          <w:lang w:val="en-GB"/>
        </w:rPr>
        <w:t>STI</w:t>
      </w:r>
      <w:r w:rsidR="00C04FEB">
        <w:rPr>
          <w:lang w:val="en-GB"/>
        </w:rPr>
        <w:t>.</w:t>
      </w:r>
    </w:p>
    <w:p w14:paraId="71CE71C5" w14:textId="3E253080" w:rsidR="00972ED5" w:rsidRPr="00972ED5" w:rsidRDefault="00972ED5" w:rsidP="00C04FEB">
      <w:pPr>
        <w:pStyle w:val="BASHHNormal"/>
        <w:numPr>
          <w:ilvl w:val="0"/>
          <w:numId w:val="14"/>
        </w:numPr>
        <w:jc w:val="both"/>
        <w:rPr>
          <w:lang w:val="en-GB"/>
        </w:rPr>
      </w:pPr>
      <w:r w:rsidRPr="00972ED5">
        <w:rPr>
          <w:lang w:val="en-GB"/>
        </w:rPr>
        <w:lastRenderedPageBreak/>
        <w:t>We recommend HBV vaccination is initiated promptly following potential HBV exposure (</w:t>
      </w:r>
      <w:r w:rsidRPr="00C04FEB">
        <w:rPr>
          <w:b/>
          <w:bCs/>
          <w:lang w:val="en-GB"/>
        </w:rPr>
        <w:t>GPP</w:t>
      </w:r>
      <w:r w:rsidRPr="00972ED5">
        <w:rPr>
          <w:lang w:val="en-GB"/>
        </w:rPr>
        <w:t>):</w:t>
      </w:r>
    </w:p>
    <w:p w14:paraId="17EF95B2" w14:textId="6F58DDD3" w:rsidR="00972ED5" w:rsidRPr="00972ED5" w:rsidRDefault="00972ED5" w:rsidP="00AF77D1">
      <w:pPr>
        <w:pStyle w:val="BASHHNormal"/>
        <w:numPr>
          <w:ilvl w:val="1"/>
          <w:numId w:val="19"/>
        </w:numPr>
        <w:jc w:val="both"/>
        <w:rPr>
          <w:lang w:val="en-GB"/>
        </w:rPr>
      </w:pPr>
      <w:r w:rsidRPr="00972ED5">
        <w:rPr>
          <w:lang w:val="en-GB"/>
        </w:rPr>
        <w:t xml:space="preserve">After sexual assault; </w:t>
      </w:r>
    </w:p>
    <w:p w14:paraId="751A0B54" w14:textId="0213AD59" w:rsidR="00972ED5" w:rsidRDefault="00AF77D1" w:rsidP="00AF77D1">
      <w:pPr>
        <w:pStyle w:val="BASHHNormal"/>
        <w:numPr>
          <w:ilvl w:val="1"/>
          <w:numId w:val="19"/>
        </w:numPr>
        <w:jc w:val="both"/>
        <w:rPr>
          <w:lang w:val="en-GB"/>
        </w:rPr>
      </w:pPr>
      <w:r>
        <w:rPr>
          <w:lang w:val="en-GB"/>
        </w:rPr>
        <w:t>After o</w:t>
      </w:r>
      <w:r w:rsidR="00972ED5" w:rsidRPr="00972ED5">
        <w:rPr>
          <w:lang w:val="en-GB"/>
        </w:rPr>
        <w:t>ccupational</w:t>
      </w:r>
      <w:r>
        <w:rPr>
          <w:lang w:val="en-GB"/>
        </w:rPr>
        <w:t>/</w:t>
      </w:r>
      <w:r w:rsidR="00972ED5" w:rsidRPr="00972ED5">
        <w:rPr>
          <w:lang w:val="en-GB"/>
        </w:rPr>
        <w:t>community risk exposures.</w:t>
      </w:r>
    </w:p>
    <w:p w14:paraId="0ED2E0AC" w14:textId="4DC47B3E" w:rsidR="00437DB6" w:rsidRDefault="00437DB6" w:rsidP="00437DB6">
      <w:pPr>
        <w:pStyle w:val="BASHHHeading3"/>
        <w:rPr>
          <w:lang w:val="en-GB"/>
        </w:rPr>
      </w:pPr>
      <w:bookmarkStart w:id="16" w:name="_Toc189469182"/>
      <w:r w:rsidRPr="00437DB6">
        <w:rPr>
          <w:lang w:val="en-GB"/>
        </w:rPr>
        <w:t xml:space="preserve">HBV </w:t>
      </w:r>
      <w:r>
        <w:rPr>
          <w:lang w:val="en-GB"/>
        </w:rPr>
        <w:t>V</w:t>
      </w:r>
      <w:r w:rsidRPr="00437DB6">
        <w:rPr>
          <w:lang w:val="en-GB"/>
        </w:rPr>
        <w:t xml:space="preserve">accine </w:t>
      </w:r>
      <w:r>
        <w:rPr>
          <w:lang w:val="en-GB"/>
        </w:rPr>
        <w:t>Sc</w:t>
      </w:r>
      <w:r w:rsidRPr="00437DB6">
        <w:rPr>
          <w:lang w:val="en-GB"/>
        </w:rPr>
        <w:t>hedules</w:t>
      </w:r>
      <w:bookmarkEnd w:id="16"/>
    </w:p>
    <w:p w14:paraId="6A167809" w14:textId="41115F80" w:rsidR="00437DB6" w:rsidRPr="00437DB6" w:rsidRDefault="00437DB6" w:rsidP="005001A5">
      <w:pPr>
        <w:pStyle w:val="BASHHNormal"/>
        <w:numPr>
          <w:ilvl w:val="0"/>
          <w:numId w:val="14"/>
        </w:numPr>
        <w:jc w:val="both"/>
        <w:rPr>
          <w:lang w:val="en-GB"/>
        </w:rPr>
      </w:pPr>
      <w:r w:rsidRPr="00437DB6">
        <w:rPr>
          <w:lang w:val="en-GB"/>
        </w:rPr>
        <w:t xml:space="preserve">We recommend people commence an HBV vaccine course which provides optimal uptake, completion and immunity in accordance with schedules published in the Green Book (see </w:t>
      </w:r>
      <w:r w:rsidRPr="00175BEE">
        <w:rPr>
          <w:color w:val="0000FF"/>
          <w:lang w:val="en-GB"/>
        </w:rPr>
        <w:t>Section</w:t>
      </w:r>
      <w:r w:rsidR="00175BEE">
        <w:rPr>
          <w:color w:val="0000FF"/>
          <w:lang w:val="en-GB"/>
        </w:rPr>
        <w:t> </w:t>
      </w:r>
      <w:r w:rsidR="00175BEE" w:rsidRPr="00175BEE">
        <w:rPr>
          <w:color w:val="0000FF"/>
          <w:lang w:val="en-GB"/>
        </w:rPr>
        <w:fldChar w:fldCharType="begin"/>
      </w:r>
      <w:r w:rsidR="00175BEE" w:rsidRPr="00175BEE">
        <w:rPr>
          <w:color w:val="0000FF"/>
          <w:lang w:val="en-GB"/>
        </w:rPr>
        <w:instrText xml:space="preserve"> PAGEREF _Ref189424453 \h </w:instrText>
      </w:r>
      <w:r w:rsidR="00175BEE" w:rsidRPr="00175BEE">
        <w:rPr>
          <w:color w:val="0000FF"/>
          <w:lang w:val="en-GB"/>
        </w:rPr>
      </w:r>
      <w:r w:rsidR="00175BEE" w:rsidRPr="00175BEE">
        <w:rPr>
          <w:color w:val="0000FF"/>
          <w:lang w:val="en-GB"/>
        </w:rPr>
        <w:fldChar w:fldCharType="separate"/>
      </w:r>
      <w:r w:rsidR="0056128E">
        <w:rPr>
          <w:noProof/>
          <w:color w:val="0000FF"/>
          <w:lang w:val="en-GB"/>
        </w:rPr>
        <w:t>21</w:t>
      </w:r>
      <w:r w:rsidR="00175BEE" w:rsidRPr="00175BEE">
        <w:rPr>
          <w:color w:val="0000FF"/>
          <w:lang w:val="en-GB"/>
        </w:rPr>
        <w:fldChar w:fldCharType="end"/>
      </w:r>
      <w:r w:rsidR="00175BEE" w:rsidRPr="00175BEE">
        <w:rPr>
          <w:color w:val="0000FF"/>
          <w:lang w:val="en-GB"/>
        </w:rPr>
        <w:fldChar w:fldCharType="begin"/>
      </w:r>
      <w:r w:rsidR="00175BEE" w:rsidRPr="00175BEE">
        <w:rPr>
          <w:color w:val="0000FF"/>
          <w:lang w:val="en-GB"/>
        </w:rPr>
        <w:instrText xml:space="preserve"> REF _Ref189424466 \r \h </w:instrText>
      </w:r>
      <w:r w:rsidR="00175BEE" w:rsidRPr="00175BEE">
        <w:rPr>
          <w:color w:val="0000FF"/>
          <w:lang w:val="en-GB"/>
        </w:rPr>
      </w:r>
      <w:r w:rsidR="00175BEE" w:rsidRPr="00175BEE">
        <w:rPr>
          <w:color w:val="0000FF"/>
          <w:lang w:val="en-GB"/>
        </w:rPr>
        <w:fldChar w:fldCharType="separate"/>
      </w:r>
      <w:r w:rsidR="0056128E">
        <w:rPr>
          <w:color w:val="0000FF"/>
          <w:lang w:val="en-GB"/>
        </w:rPr>
        <w:t>7.4</w:t>
      </w:r>
      <w:r w:rsidR="00175BEE" w:rsidRPr="00175BEE">
        <w:rPr>
          <w:color w:val="0000FF"/>
          <w:lang w:val="en-GB"/>
        </w:rPr>
        <w:fldChar w:fldCharType="end"/>
      </w:r>
      <w:r w:rsidRPr="00437DB6">
        <w:rPr>
          <w:lang w:val="en-GB"/>
        </w:rPr>
        <w:t>).</w:t>
      </w:r>
      <w:hyperlink w:anchor="_ENREF_10" w:tooltip="UK Health Security Agency, 2013, updated 14 August 2024 #131" w:history="1">
        <w:r w:rsidR="00C874B7">
          <w:rPr>
            <w:lang w:val="en-GB"/>
          </w:rPr>
          <w:fldChar w:fldCharType="begin"/>
        </w:r>
        <w:r w:rsidR="00C874B7">
          <w:rPr>
            <w:lang w:val="en-GB"/>
          </w:rPr>
          <w:instrText xml:space="preserve"> ADDIN EN.CITE &lt;EndNote&gt;&lt;Cite&gt;&lt;Author&gt;UK Health Security Agency&lt;/Author&gt;&lt;Year&gt;2013, updated 14 August 2024&lt;/Year&gt;&lt;RecNum&gt;131&lt;/RecNum&gt;&lt;DisplayText&gt;&lt;style face="superscript"&gt;10&lt;/style&gt;&lt;/DisplayText&gt;&lt;record&gt;&lt;rec-number&gt;131&lt;/rec-number&gt;&lt;foreign-keys&gt;&lt;key app="EN" db-id="2r5eaxsf72zrrjeaev8vppvqd5dzf9a29pdd" timestamp="1736249759"&gt;131&lt;/key&gt;&lt;/foreign-keys&gt;&lt;ref-type name="Web Page"&gt;12&lt;/ref-type&gt;&lt;contributors&gt;&lt;authors&gt;&lt;author&gt;UK Health Security Agency,&lt;/author&gt;&lt;/authors&gt;&lt;/contributors&gt;&lt;titles&gt;&lt;title&gt;Hepatitis B: the green book, chapter 18. Hepatitis B immunisation information for public health professionals&lt;/title&gt;&lt;secondary-title&gt;Green Book&lt;/secondary-title&gt;&lt;/titles&gt;&lt;periodical&gt;&lt;full-title&gt;Green Book&lt;/full-title&gt;&lt;/periodical&gt;&lt;number&gt;27 January 2025&lt;/number&gt;&lt;dates&gt;&lt;year&gt;2013, updated 14 August 2024&lt;/year&gt;&lt;/dates&gt;&lt;urls&gt;&lt;related-urls&gt;&lt;url&gt;https://www.gov.uk/government/publications/hepatitis-b-the-green-book-chapter-18&lt;/url&gt;&lt;/related-urls&gt;&lt;/urls&gt;&lt;/record&gt;&lt;/Cite&gt;&lt;/EndNote&gt;</w:instrText>
        </w:r>
        <w:r w:rsidR="00C874B7">
          <w:rPr>
            <w:lang w:val="en-GB"/>
          </w:rPr>
          <w:fldChar w:fldCharType="separate"/>
        </w:r>
        <w:r w:rsidR="00C874B7" w:rsidRPr="00EB032B">
          <w:rPr>
            <w:noProof/>
            <w:vertAlign w:val="superscript"/>
            <w:lang w:val="en-GB"/>
          </w:rPr>
          <w:t>10</w:t>
        </w:r>
        <w:r w:rsidR="00C874B7">
          <w:rPr>
            <w:lang w:val="en-GB"/>
          </w:rPr>
          <w:fldChar w:fldCharType="end"/>
        </w:r>
      </w:hyperlink>
      <w:r w:rsidRPr="00437DB6">
        <w:rPr>
          <w:lang w:val="en-GB"/>
        </w:rPr>
        <w:t xml:space="preserve"> (</w:t>
      </w:r>
      <w:r w:rsidRPr="005001A5">
        <w:rPr>
          <w:b/>
          <w:bCs/>
          <w:lang w:val="en-GB"/>
        </w:rPr>
        <w:t>GPP</w:t>
      </w:r>
      <w:r w:rsidRPr="00437DB6">
        <w:rPr>
          <w:lang w:val="en-GB"/>
        </w:rPr>
        <w:t>)</w:t>
      </w:r>
    </w:p>
    <w:p w14:paraId="7B07E0C2" w14:textId="1E25885E" w:rsidR="00437DB6" w:rsidRPr="00437DB6" w:rsidRDefault="00437DB6" w:rsidP="005001A5">
      <w:pPr>
        <w:pStyle w:val="BASHHNormal"/>
        <w:numPr>
          <w:ilvl w:val="0"/>
          <w:numId w:val="14"/>
        </w:numPr>
        <w:jc w:val="both"/>
        <w:rPr>
          <w:lang w:val="en-GB"/>
        </w:rPr>
      </w:pPr>
      <w:r w:rsidRPr="00437DB6">
        <w:rPr>
          <w:lang w:val="en-GB"/>
        </w:rPr>
        <w:t>HBV-monovalent or combined HAV/HBV vaccines have been widely used in sexual health services for HBV prevention.</w:t>
      </w:r>
    </w:p>
    <w:p w14:paraId="78467D77" w14:textId="594756BC" w:rsidR="00437DB6" w:rsidRPr="00437DB6" w:rsidRDefault="00437DB6" w:rsidP="005001A5">
      <w:pPr>
        <w:pStyle w:val="BASHHNormal"/>
        <w:numPr>
          <w:ilvl w:val="0"/>
          <w:numId w:val="14"/>
        </w:numPr>
        <w:jc w:val="both"/>
        <w:rPr>
          <w:lang w:val="en-GB"/>
        </w:rPr>
      </w:pPr>
      <w:r w:rsidRPr="00437DB6">
        <w:rPr>
          <w:lang w:val="en-GB"/>
        </w:rPr>
        <w:t>The recommended schedules for conventional HBV vaccines include:</w:t>
      </w:r>
    </w:p>
    <w:p w14:paraId="43483C56" w14:textId="56DCAA11" w:rsidR="00437DB6" w:rsidRPr="00437DB6" w:rsidRDefault="00437DB6" w:rsidP="00FF01EC">
      <w:pPr>
        <w:pStyle w:val="BASHHNormal"/>
        <w:numPr>
          <w:ilvl w:val="1"/>
          <w:numId w:val="19"/>
        </w:numPr>
        <w:jc w:val="both"/>
        <w:rPr>
          <w:lang w:val="en-GB"/>
        </w:rPr>
      </w:pPr>
      <w:proofErr w:type="spellStart"/>
      <w:r w:rsidRPr="00437DB6">
        <w:rPr>
          <w:lang w:val="en-GB"/>
        </w:rPr>
        <w:t>HBVaxPRO</w:t>
      </w:r>
      <w:proofErr w:type="spellEnd"/>
      <w:r w:rsidRPr="00437DB6">
        <w:rPr>
          <w:lang w:val="en-GB"/>
        </w:rPr>
        <w:t xml:space="preserve">® and </w:t>
      </w:r>
      <w:proofErr w:type="spellStart"/>
      <w:r w:rsidRPr="00437DB6">
        <w:rPr>
          <w:lang w:val="en-GB"/>
        </w:rPr>
        <w:t>Engerix</w:t>
      </w:r>
      <w:proofErr w:type="spellEnd"/>
      <w:r w:rsidRPr="00437DB6">
        <w:rPr>
          <w:lang w:val="en-GB"/>
        </w:rPr>
        <w:t xml:space="preserve"> B</w:t>
      </w:r>
      <w:r w:rsidRPr="00FF01EC">
        <w:rPr>
          <w:vertAlign w:val="superscript"/>
          <w:lang w:val="en-GB"/>
        </w:rPr>
        <w:t>®</w:t>
      </w:r>
      <w:r w:rsidRPr="00437DB6">
        <w:rPr>
          <w:lang w:val="en-GB"/>
        </w:rPr>
        <w:t xml:space="preserve"> preferred accelerated course (doses at 0, 1, 2, 12</w:t>
      </w:r>
      <w:r w:rsidR="00D6040C">
        <w:rPr>
          <w:lang w:val="en-GB"/>
        </w:rPr>
        <w:t> </w:t>
      </w:r>
      <w:r w:rsidRPr="00437DB6">
        <w:rPr>
          <w:lang w:val="en-GB"/>
        </w:rPr>
        <w:t>months), alternative course (0, 1, 6 months);</w:t>
      </w:r>
    </w:p>
    <w:p w14:paraId="453F7DB1" w14:textId="4F132149" w:rsidR="00437DB6" w:rsidRPr="00437DB6" w:rsidRDefault="00437DB6" w:rsidP="00FF01EC">
      <w:pPr>
        <w:pStyle w:val="BASHHNormal"/>
        <w:numPr>
          <w:ilvl w:val="1"/>
          <w:numId w:val="19"/>
        </w:numPr>
        <w:jc w:val="both"/>
        <w:rPr>
          <w:lang w:val="en-GB"/>
        </w:rPr>
      </w:pPr>
      <w:r w:rsidRPr="00437DB6">
        <w:rPr>
          <w:lang w:val="en-GB"/>
        </w:rPr>
        <w:t xml:space="preserve">If need to provide rapid immunity, the super accelerated or very rapid schedule can be used: </w:t>
      </w:r>
      <w:proofErr w:type="spellStart"/>
      <w:r w:rsidRPr="00437DB6">
        <w:rPr>
          <w:lang w:val="en-GB"/>
        </w:rPr>
        <w:t>Engerix</w:t>
      </w:r>
      <w:proofErr w:type="spellEnd"/>
      <w:r w:rsidRPr="00437DB6">
        <w:rPr>
          <w:lang w:val="en-GB"/>
        </w:rPr>
        <w:t xml:space="preserve"> B</w:t>
      </w:r>
      <w:r w:rsidRPr="00D6040C">
        <w:rPr>
          <w:vertAlign w:val="superscript"/>
          <w:lang w:val="en-GB"/>
        </w:rPr>
        <w:t>®</w:t>
      </w:r>
      <w:r w:rsidRPr="00437DB6">
        <w:rPr>
          <w:lang w:val="en-GB"/>
        </w:rPr>
        <w:t xml:space="preserve"> or </w:t>
      </w:r>
      <w:proofErr w:type="spellStart"/>
      <w:r w:rsidRPr="00437DB6">
        <w:rPr>
          <w:lang w:val="en-GB"/>
        </w:rPr>
        <w:t>Twinrix</w:t>
      </w:r>
      <w:proofErr w:type="spellEnd"/>
      <w:r w:rsidRPr="00437DB6">
        <w:rPr>
          <w:lang w:val="en-GB"/>
        </w:rPr>
        <w:t xml:space="preserve"> Adult</w:t>
      </w:r>
      <w:r w:rsidRPr="00D6040C">
        <w:rPr>
          <w:vertAlign w:val="superscript"/>
          <w:lang w:val="en-GB"/>
        </w:rPr>
        <w:t>®</w:t>
      </w:r>
      <w:r w:rsidRPr="00437DB6">
        <w:rPr>
          <w:lang w:val="en-GB"/>
        </w:rPr>
        <w:t xml:space="preserve"> (0, 1, 3</w:t>
      </w:r>
      <w:r w:rsidR="00E17EE8">
        <w:rPr>
          <w:lang w:val="en-GB"/>
        </w:rPr>
        <w:t> </w:t>
      </w:r>
      <w:r w:rsidRPr="00437DB6">
        <w:rPr>
          <w:lang w:val="en-GB"/>
        </w:rPr>
        <w:t>weeks and 12</w:t>
      </w:r>
      <w:r w:rsidR="00E17EE8">
        <w:rPr>
          <w:lang w:val="en-GB"/>
        </w:rPr>
        <w:t> </w:t>
      </w:r>
      <w:r w:rsidRPr="00437DB6">
        <w:rPr>
          <w:lang w:val="en-GB"/>
        </w:rPr>
        <w:t>months);</w:t>
      </w:r>
    </w:p>
    <w:p w14:paraId="2FC5CFF6" w14:textId="72929E0C" w:rsidR="00437DB6" w:rsidRPr="00437DB6" w:rsidRDefault="00437DB6" w:rsidP="00FF01EC">
      <w:pPr>
        <w:pStyle w:val="BASHHNormal"/>
        <w:numPr>
          <w:ilvl w:val="1"/>
          <w:numId w:val="19"/>
        </w:numPr>
        <w:jc w:val="both"/>
        <w:rPr>
          <w:lang w:val="en-GB"/>
        </w:rPr>
      </w:pPr>
      <w:r w:rsidRPr="00437DB6">
        <w:rPr>
          <w:lang w:val="en-GB"/>
        </w:rPr>
        <w:t xml:space="preserve">For people with HIV or renal insufficiency, </w:t>
      </w:r>
      <w:proofErr w:type="spellStart"/>
      <w:r w:rsidRPr="00437DB6">
        <w:rPr>
          <w:lang w:val="en-GB"/>
        </w:rPr>
        <w:t>HBVaxPRO</w:t>
      </w:r>
      <w:proofErr w:type="spellEnd"/>
      <w:r w:rsidRPr="00D6040C">
        <w:rPr>
          <w:vertAlign w:val="superscript"/>
          <w:lang w:val="en-GB"/>
        </w:rPr>
        <w:t>®</w:t>
      </w:r>
      <w:r w:rsidRPr="00437DB6">
        <w:rPr>
          <w:lang w:val="en-GB"/>
        </w:rPr>
        <w:t xml:space="preserve"> 40</w:t>
      </w:r>
      <w:r w:rsidR="00D6040C">
        <w:rPr>
          <w:lang w:val="en-GB"/>
        </w:rPr>
        <w:t> </w:t>
      </w:r>
      <w:r w:rsidRPr="00437DB6">
        <w:rPr>
          <w:lang w:val="en-GB"/>
        </w:rPr>
        <w:t xml:space="preserve">mcg, </w:t>
      </w:r>
      <w:proofErr w:type="spellStart"/>
      <w:r w:rsidRPr="00437DB6">
        <w:rPr>
          <w:lang w:val="en-GB"/>
        </w:rPr>
        <w:t>Engerix</w:t>
      </w:r>
      <w:proofErr w:type="spellEnd"/>
      <w:r w:rsidRPr="00437DB6">
        <w:rPr>
          <w:lang w:val="en-GB"/>
        </w:rPr>
        <w:t xml:space="preserve"> B</w:t>
      </w:r>
      <w:r w:rsidRPr="00D6040C">
        <w:rPr>
          <w:vertAlign w:val="superscript"/>
          <w:lang w:val="en-GB"/>
        </w:rPr>
        <w:t>®</w:t>
      </w:r>
      <w:r w:rsidRPr="00437DB6">
        <w:rPr>
          <w:lang w:val="en-GB"/>
        </w:rPr>
        <w:t xml:space="preserve"> 40</w:t>
      </w:r>
      <w:r w:rsidR="00D6040C">
        <w:rPr>
          <w:lang w:val="en-GB"/>
        </w:rPr>
        <w:t> </w:t>
      </w:r>
      <w:r w:rsidRPr="00437DB6">
        <w:rPr>
          <w:lang w:val="en-GB"/>
        </w:rPr>
        <w:t xml:space="preserve">mcg dose or </w:t>
      </w:r>
      <w:proofErr w:type="spellStart"/>
      <w:r w:rsidRPr="00437DB6">
        <w:rPr>
          <w:lang w:val="en-GB"/>
        </w:rPr>
        <w:t>Fendrix</w:t>
      </w:r>
      <w:proofErr w:type="spellEnd"/>
      <w:r w:rsidRPr="00437DB6">
        <w:rPr>
          <w:lang w:val="en-GB"/>
        </w:rPr>
        <w:t xml:space="preserve"> </w:t>
      </w:r>
      <w:proofErr w:type="spellStart"/>
      <w:r w:rsidRPr="00437DB6">
        <w:rPr>
          <w:lang w:val="en-GB"/>
        </w:rPr>
        <w:t>adjuvanted</w:t>
      </w:r>
      <w:proofErr w:type="spellEnd"/>
      <w:r w:rsidRPr="00437DB6">
        <w:rPr>
          <w:lang w:val="en-GB"/>
        </w:rPr>
        <w:t xml:space="preserve"> 20</w:t>
      </w:r>
      <w:r w:rsidR="00D6040C">
        <w:rPr>
          <w:lang w:val="en-GB"/>
        </w:rPr>
        <w:t> </w:t>
      </w:r>
      <w:r w:rsidRPr="00437DB6">
        <w:rPr>
          <w:lang w:val="en-GB"/>
        </w:rPr>
        <w:t>mcg can be used (schedule 0, 1, 2, 6</w:t>
      </w:r>
      <w:r w:rsidR="00D6040C">
        <w:rPr>
          <w:lang w:val="en-GB"/>
        </w:rPr>
        <w:t> </w:t>
      </w:r>
      <w:r w:rsidRPr="00437DB6">
        <w:rPr>
          <w:lang w:val="en-GB"/>
        </w:rPr>
        <w:t>months);</w:t>
      </w:r>
    </w:p>
    <w:p w14:paraId="1E5D16D3" w14:textId="36EC1E6D" w:rsidR="00D6040C" w:rsidRPr="00D6040C" w:rsidRDefault="00437DB6" w:rsidP="00D6040C">
      <w:pPr>
        <w:pStyle w:val="BASHHNormal"/>
        <w:numPr>
          <w:ilvl w:val="1"/>
          <w:numId w:val="19"/>
        </w:numPr>
        <w:jc w:val="both"/>
        <w:rPr>
          <w:lang w:val="en-GB"/>
        </w:rPr>
      </w:pPr>
      <w:proofErr w:type="spellStart"/>
      <w:r w:rsidRPr="00437DB6">
        <w:rPr>
          <w:lang w:val="en-GB"/>
        </w:rPr>
        <w:t>Heplisav</w:t>
      </w:r>
      <w:proofErr w:type="spellEnd"/>
      <w:r w:rsidRPr="00437DB6">
        <w:rPr>
          <w:lang w:val="en-GB"/>
        </w:rPr>
        <w:t xml:space="preserve"> B</w:t>
      </w:r>
      <w:r w:rsidRPr="00D6040C">
        <w:rPr>
          <w:vertAlign w:val="superscript"/>
          <w:lang w:val="en-GB"/>
        </w:rPr>
        <w:t>®</w:t>
      </w:r>
      <w:r w:rsidRPr="00437DB6">
        <w:rPr>
          <w:lang w:val="en-GB"/>
        </w:rPr>
        <w:t xml:space="preserve">, an HBV vaccine with a novel adjuvant and faster 2-dose schedule has demonstrated superior immunogenicity when compared with </w:t>
      </w:r>
      <w:proofErr w:type="spellStart"/>
      <w:r w:rsidRPr="00437DB6">
        <w:rPr>
          <w:lang w:val="en-GB"/>
        </w:rPr>
        <w:t>Engerix</w:t>
      </w:r>
      <w:proofErr w:type="spellEnd"/>
      <w:r w:rsidRPr="00437DB6">
        <w:rPr>
          <w:lang w:val="en-GB"/>
        </w:rPr>
        <w:t xml:space="preserve"> B</w:t>
      </w:r>
      <w:r w:rsidRPr="00D6040C">
        <w:rPr>
          <w:vertAlign w:val="superscript"/>
          <w:lang w:val="en-GB"/>
        </w:rPr>
        <w:t>®</w:t>
      </w:r>
      <w:r w:rsidRPr="00437DB6">
        <w:rPr>
          <w:lang w:val="en-GB"/>
        </w:rPr>
        <w:t>. If available,</w:t>
      </w:r>
      <w:r w:rsidR="005001A5">
        <w:rPr>
          <w:lang w:val="en-GB"/>
        </w:rPr>
        <w:t xml:space="preserve"> </w:t>
      </w:r>
      <w:proofErr w:type="spellStart"/>
      <w:r w:rsidRPr="00437DB6">
        <w:rPr>
          <w:lang w:val="en-GB"/>
        </w:rPr>
        <w:t>Heplisav</w:t>
      </w:r>
      <w:proofErr w:type="spellEnd"/>
      <w:r w:rsidRPr="00437DB6">
        <w:rPr>
          <w:lang w:val="en-GB"/>
        </w:rPr>
        <w:t xml:space="preserve"> B</w:t>
      </w:r>
      <w:r w:rsidRPr="00D6040C">
        <w:rPr>
          <w:vertAlign w:val="superscript"/>
          <w:lang w:val="en-GB"/>
        </w:rPr>
        <w:t>®</w:t>
      </w:r>
      <w:r w:rsidRPr="00437DB6">
        <w:rPr>
          <w:lang w:val="en-GB"/>
        </w:rPr>
        <w:t xml:space="preserve"> (0, 1 month) may be preferred in those who are likely to have a poorer response to vaccine, have not responded to other monovalent vaccines, where a rapid response is required or if compliance may be an issue. (</w:t>
      </w:r>
      <w:r w:rsidRPr="00D6040C">
        <w:rPr>
          <w:b/>
          <w:bCs/>
          <w:lang w:val="en-GB"/>
        </w:rPr>
        <w:t>GPP</w:t>
      </w:r>
      <w:r w:rsidRPr="00437DB6">
        <w:rPr>
          <w:lang w:val="en-GB"/>
        </w:rPr>
        <w:t>)</w:t>
      </w:r>
      <w:r w:rsidR="00D6040C">
        <w:rPr>
          <w:lang w:val="en-GB"/>
        </w:rPr>
        <w:t>.</w:t>
      </w:r>
    </w:p>
    <w:p w14:paraId="0BDF0ECE" w14:textId="05124657" w:rsidR="00D6040C" w:rsidRDefault="00D6040C" w:rsidP="007C1667">
      <w:pPr>
        <w:pStyle w:val="BASHHHeading2"/>
        <w:rPr>
          <w:lang w:val="en-GB"/>
        </w:rPr>
      </w:pPr>
      <w:bookmarkStart w:id="17" w:name="_Toc189469183"/>
      <w:r w:rsidRPr="00D6040C">
        <w:rPr>
          <w:lang w:val="en-GB"/>
        </w:rPr>
        <w:t>People with HBV (</w:t>
      </w:r>
      <w:proofErr w:type="spellStart"/>
      <w:r w:rsidRPr="00D6040C">
        <w:rPr>
          <w:lang w:val="en-GB"/>
        </w:rPr>
        <w:t>HBsAg</w:t>
      </w:r>
      <w:proofErr w:type="spellEnd"/>
      <w:r w:rsidRPr="00D6040C">
        <w:rPr>
          <w:lang w:val="en-GB"/>
        </w:rPr>
        <w:t xml:space="preserve"> </w:t>
      </w:r>
      <w:r>
        <w:rPr>
          <w:lang w:val="en-GB"/>
        </w:rPr>
        <w:t>P</w:t>
      </w:r>
      <w:r w:rsidRPr="00D6040C">
        <w:rPr>
          <w:lang w:val="en-GB"/>
        </w:rPr>
        <w:t>ositive)</w:t>
      </w:r>
      <w:bookmarkEnd w:id="17"/>
    </w:p>
    <w:p w14:paraId="709E4F80" w14:textId="76CA9754" w:rsidR="00D6040C" w:rsidRPr="00D6040C" w:rsidRDefault="00D6040C" w:rsidP="00D6040C">
      <w:pPr>
        <w:pStyle w:val="BASHHNormal"/>
        <w:numPr>
          <w:ilvl w:val="0"/>
          <w:numId w:val="14"/>
        </w:numPr>
        <w:jc w:val="both"/>
        <w:rPr>
          <w:lang w:val="en-GB"/>
        </w:rPr>
      </w:pPr>
      <w:r w:rsidRPr="00D6040C">
        <w:rPr>
          <w:lang w:val="en-GB"/>
        </w:rPr>
        <w:t>Check for HAV immunity and vaccinate if non-immune (</w:t>
      </w:r>
      <w:r w:rsidRPr="00D6040C">
        <w:rPr>
          <w:b/>
          <w:bCs/>
          <w:lang w:val="en-GB"/>
        </w:rPr>
        <w:t>1D</w:t>
      </w:r>
      <w:r w:rsidRPr="00D6040C">
        <w:rPr>
          <w:lang w:val="en-GB"/>
        </w:rPr>
        <w:t>)</w:t>
      </w:r>
      <w:r>
        <w:rPr>
          <w:lang w:val="en-GB"/>
        </w:rPr>
        <w:t>;</w:t>
      </w:r>
    </w:p>
    <w:p w14:paraId="045CE707" w14:textId="58AE3F09" w:rsidR="00D6040C" w:rsidRPr="00D6040C" w:rsidRDefault="00D6040C" w:rsidP="00D6040C">
      <w:pPr>
        <w:pStyle w:val="BASHHNormal"/>
        <w:numPr>
          <w:ilvl w:val="0"/>
          <w:numId w:val="14"/>
        </w:numPr>
        <w:jc w:val="both"/>
        <w:rPr>
          <w:lang w:val="en-GB"/>
        </w:rPr>
      </w:pPr>
      <w:r w:rsidRPr="00D6040C">
        <w:rPr>
          <w:lang w:val="en-GB"/>
        </w:rPr>
        <w:t xml:space="preserve">Test for HIV, HCV and </w:t>
      </w:r>
      <w:r w:rsidR="00A04667">
        <w:rPr>
          <w:lang w:val="en-GB"/>
        </w:rPr>
        <w:t>h</w:t>
      </w:r>
      <w:r w:rsidR="0014660B" w:rsidRPr="00D13ED4">
        <w:rPr>
          <w:lang w:val="en-GB"/>
        </w:rPr>
        <w:t xml:space="preserve">epatitis </w:t>
      </w:r>
      <w:r w:rsidR="0014660B">
        <w:rPr>
          <w:lang w:val="en-GB"/>
        </w:rPr>
        <w:t>d</w:t>
      </w:r>
      <w:r w:rsidR="0014660B" w:rsidRPr="00D13ED4">
        <w:rPr>
          <w:lang w:val="en-GB"/>
        </w:rPr>
        <w:t xml:space="preserve">elta </w:t>
      </w:r>
      <w:r w:rsidR="0014660B">
        <w:rPr>
          <w:lang w:val="en-GB"/>
        </w:rPr>
        <w:t>v</w:t>
      </w:r>
      <w:r w:rsidR="0014660B" w:rsidRPr="00D13ED4">
        <w:rPr>
          <w:lang w:val="en-GB"/>
        </w:rPr>
        <w:t xml:space="preserve">irus </w:t>
      </w:r>
      <w:r w:rsidR="00A04667">
        <w:rPr>
          <w:lang w:val="en-GB"/>
        </w:rPr>
        <w:t>(</w:t>
      </w:r>
      <w:r w:rsidRPr="00D6040C">
        <w:rPr>
          <w:lang w:val="en-GB"/>
        </w:rPr>
        <w:t>HDV</w:t>
      </w:r>
      <w:r w:rsidR="00A04667">
        <w:rPr>
          <w:lang w:val="en-GB"/>
        </w:rPr>
        <w:t>)</w:t>
      </w:r>
      <w:r w:rsidRPr="00D6040C">
        <w:rPr>
          <w:lang w:val="en-GB"/>
        </w:rPr>
        <w:t xml:space="preserve"> infection</w:t>
      </w:r>
      <w:r>
        <w:rPr>
          <w:lang w:val="en-GB"/>
        </w:rPr>
        <w:t xml:space="preserve"> </w:t>
      </w:r>
      <w:r w:rsidRPr="00D6040C">
        <w:rPr>
          <w:lang w:val="en-GB"/>
        </w:rPr>
        <w:t>(</w:t>
      </w:r>
      <w:r w:rsidRPr="00D6040C">
        <w:rPr>
          <w:b/>
          <w:bCs/>
          <w:lang w:val="en-GB"/>
        </w:rPr>
        <w:t>1D</w:t>
      </w:r>
      <w:r w:rsidRPr="00D6040C">
        <w:rPr>
          <w:lang w:val="en-GB"/>
        </w:rPr>
        <w:t>)</w:t>
      </w:r>
      <w:r>
        <w:rPr>
          <w:lang w:val="en-GB"/>
        </w:rPr>
        <w:t>;</w:t>
      </w:r>
    </w:p>
    <w:p w14:paraId="7B179F07" w14:textId="4B930B60" w:rsidR="00D6040C" w:rsidRPr="00D6040C" w:rsidRDefault="00D6040C" w:rsidP="00D6040C">
      <w:pPr>
        <w:pStyle w:val="BASHHNormal"/>
        <w:numPr>
          <w:ilvl w:val="0"/>
          <w:numId w:val="14"/>
        </w:numPr>
        <w:jc w:val="both"/>
        <w:rPr>
          <w:lang w:val="en-GB"/>
        </w:rPr>
      </w:pPr>
      <w:r w:rsidRPr="00D6040C">
        <w:rPr>
          <w:lang w:val="en-GB"/>
        </w:rPr>
        <w:t>Test for other sexual infections</w:t>
      </w:r>
      <w:r>
        <w:rPr>
          <w:lang w:val="en-GB"/>
        </w:rPr>
        <w:t>;</w:t>
      </w:r>
      <w:r w:rsidRPr="00D6040C">
        <w:rPr>
          <w:lang w:val="en-GB"/>
        </w:rPr>
        <w:t xml:space="preserve"> (</w:t>
      </w:r>
      <w:r w:rsidRPr="00D6040C">
        <w:rPr>
          <w:b/>
          <w:bCs/>
          <w:lang w:val="en-GB"/>
        </w:rPr>
        <w:t>1D</w:t>
      </w:r>
      <w:r w:rsidRPr="00D6040C">
        <w:rPr>
          <w:lang w:val="en-GB"/>
        </w:rPr>
        <w:t xml:space="preserve">) </w:t>
      </w:r>
    </w:p>
    <w:p w14:paraId="543CC52E" w14:textId="4DCF1DA8" w:rsidR="00D6040C" w:rsidRPr="00D6040C" w:rsidRDefault="00D6040C" w:rsidP="00D6040C">
      <w:pPr>
        <w:pStyle w:val="BASHHNormal"/>
        <w:numPr>
          <w:ilvl w:val="0"/>
          <w:numId w:val="14"/>
        </w:numPr>
        <w:jc w:val="both"/>
        <w:rPr>
          <w:lang w:val="en-GB"/>
        </w:rPr>
      </w:pPr>
      <w:r w:rsidRPr="00D6040C">
        <w:rPr>
          <w:lang w:val="en-GB"/>
        </w:rPr>
        <w:lastRenderedPageBreak/>
        <w:t xml:space="preserve">Refer to </w:t>
      </w:r>
      <w:proofErr w:type="spellStart"/>
      <w:r w:rsidRPr="00D6040C">
        <w:rPr>
          <w:lang w:val="en-GB"/>
        </w:rPr>
        <w:t>Hepatology</w:t>
      </w:r>
      <w:proofErr w:type="spellEnd"/>
      <w:r w:rsidRPr="00D6040C">
        <w:rPr>
          <w:lang w:val="en-GB"/>
        </w:rPr>
        <w:t xml:space="preserve"> specialist for ongoing management and </w:t>
      </w:r>
      <w:r w:rsidRPr="005E7655">
        <w:rPr>
          <w:lang w:val="en-GB"/>
        </w:rPr>
        <w:t>hepatocellular carcinoma</w:t>
      </w:r>
      <w:r w:rsidRPr="00D6040C">
        <w:rPr>
          <w:lang w:val="en-GB"/>
        </w:rPr>
        <w:t xml:space="preserve"> </w:t>
      </w:r>
      <w:r w:rsidR="00A04667">
        <w:rPr>
          <w:lang w:val="en-GB"/>
        </w:rPr>
        <w:t xml:space="preserve">(HCC) </w:t>
      </w:r>
      <w:r w:rsidRPr="00D6040C">
        <w:rPr>
          <w:lang w:val="en-GB"/>
        </w:rPr>
        <w:t>surveillance (</w:t>
      </w:r>
      <w:r w:rsidRPr="00D6040C">
        <w:rPr>
          <w:b/>
          <w:bCs/>
          <w:lang w:val="en-GB"/>
        </w:rPr>
        <w:t>1B</w:t>
      </w:r>
      <w:r w:rsidRPr="00D6040C">
        <w:rPr>
          <w:lang w:val="en-GB"/>
        </w:rPr>
        <w:t>)</w:t>
      </w:r>
      <w:r>
        <w:rPr>
          <w:lang w:val="en-GB"/>
        </w:rPr>
        <w:t>;</w:t>
      </w:r>
    </w:p>
    <w:p w14:paraId="3A655672" w14:textId="54473BF2" w:rsidR="00D6040C" w:rsidRPr="00D6040C" w:rsidRDefault="00D6040C" w:rsidP="00D6040C">
      <w:pPr>
        <w:pStyle w:val="BASHHNormal"/>
        <w:numPr>
          <w:ilvl w:val="0"/>
          <w:numId w:val="14"/>
        </w:numPr>
        <w:jc w:val="both"/>
        <w:rPr>
          <w:lang w:val="en-GB"/>
        </w:rPr>
      </w:pPr>
      <w:r w:rsidRPr="00D6040C">
        <w:rPr>
          <w:lang w:val="en-GB"/>
        </w:rPr>
        <w:t>Partner notification and contact tracing</w:t>
      </w:r>
      <w:r>
        <w:rPr>
          <w:lang w:val="en-GB"/>
        </w:rPr>
        <w:t xml:space="preserve"> </w:t>
      </w:r>
      <w:r w:rsidRPr="00D6040C">
        <w:rPr>
          <w:lang w:val="en-GB"/>
        </w:rPr>
        <w:t>(</w:t>
      </w:r>
      <w:r w:rsidRPr="00D6040C">
        <w:rPr>
          <w:b/>
          <w:bCs/>
          <w:lang w:val="en-GB"/>
        </w:rPr>
        <w:t>1B</w:t>
      </w:r>
      <w:r w:rsidRPr="00D6040C">
        <w:rPr>
          <w:lang w:val="en-GB"/>
        </w:rPr>
        <w:t>)</w:t>
      </w:r>
      <w:r>
        <w:rPr>
          <w:lang w:val="en-GB"/>
        </w:rPr>
        <w:t>;</w:t>
      </w:r>
    </w:p>
    <w:p w14:paraId="18CEA721" w14:textId="781E101C" w:rsidR="00D6040C" w:rsidRDefault="00D6040C" w:rsidP="00D6040C">
      <w:pPr>
        <w:pStyle w:val="BASHHNormal"/>
        <w:numPr>
          <w:ilvl w:val="0"/>
          <w:numId w:val="14"/>
        </w:numPr>
        <w:jc w:val="both"/>
        <w:rPr>
          <w:lang w:val="en-GB"/>
        </w:rPr>
      </w:pPr>
      <w:r w:rsidRPr="00D6040C">
        <w:rPr>
          <w:lang w:val="en-GB"/>
        </w:rPr>
        <w:t>Provide information on HBV, alcohol avoidance and transmission (</w:t>
      </w:r>
      <w:r w:rsidRPr="00D6040C">
        <w:rPr>
          <w:b/>
          <w:bCs/>
          <w:lang w:val="en-GB"/>
        </w:rPr>
        <w:t>GPP</w:t>
      </w:r>
      <w:r w:rsidRPr="00D6040C">
        <w:rPr>
          <w:lang w:val="en-GB"/>
        </w:rPr>
        <w:t>)</w:t>
      </w:r>
      <w:r>
        <w:rPr>
          <w:lang w:val="en-GB"/>
        </w:rPr>
        <w:t>.</w:t>
      </w:r>
    </w:p>
    <w:p w14:paraId="72A378B0" w14:textId="1A105241" w:rsidR="007C1667" w:rsidRDefault="007C1667" w:rsidP="007C1667">
      <w:pPr>
        <w:pStyle w:val="BASHHHeading2"/>
        <w:rPr>
          <w:lang w:val="en-GB"/>
        </w:rPr>
      </w:pPr>
      <w:bookmarkStart w:id="18" w:name="_Toc189469184"/>
      <w:r w:rsidRPr="007C1667">
        <w:rPr>
          <w:lang w:val="en-GB"/>
        </w:rPr>
        <w:t xml:space="preserve">Use of HIV </w:t>
      </w:r>
      <w:proofErr w:type="spellStart"/>
      <w:r w:rsidRPr="007C1667">
        <w:rPr>
          <w:lang w:val="en-GB"/>
        </w:rPr>
        <w:t>PrEP</w:t>
      </w:r>
      <w:proofErr w:type="spellEnd"/>
      <w:r w:rsidRPr="007C1667">
        <w:rPr>
          <w:lang w:val="en-GB"/>
        </w:rPr>
        <w:t xml:space="preserve"> in </w:t>
      </w:r>
      <w:r w:rsidR="0016545A">
        <w:rPr>
          <w:lang w:val="en-GB"/>
        </w:rPr>
        <w:t>P</w:t>
      </w:r>
      <w:r w:rsidRPr="007C1667">
        <w:rPr>
          <w:lang w:val="en-GB"/>
        </w:rPr>
        <w:t xml:space="preserve">eople with HBV </w:t>
      </w:r>
      <w:r w:rsidR="0016545A">
        <w:rPr>
          <w:lang w:val="en-GB"/>
        </w:rPr>
        <w:t>I</w:t>
      </w:r>
      <w:r w:rsidRPr="007C1667">
        <w:rPr>
          <w:lang w:val="en-GB"/>
        </w:rPr>
        <w:t>nfection</w:t>
      </w:r>
      <w:bookmarkEnd w:id="18"/>
    </w:p>
    <w:p w14:paraId="4B0437FE" w14:textId="35302B43" w:rsidR="007C1667" w:rsidRPr="007C1667" w:rsidRDefault="007C1667" w:rsidP="007C1667">
      <w:pPr>
        <w:pStyle w:val="BASHHNormal"/>
        <w:numPr>
          <w:ilvl w:val="0"/>
          <w:numId w:val="14"/>
        </w:numPr>
        <w:jc w:val="both"/>
        <w:rPr>
          <w:lang w:val="en-GB"/>
        </w:rPr>
      </w:pPr>
      <w:r w:rsidRPr="007C1667">
        <w:rPr>
          <w:lang w:val="en-GB"/>
        </w:rPr>
        <w:t xml:space="preserve">HIV </w:t>
      </w:r>
      <w:proofErr w:type="spellStart"/>
      <w:r w:rsidRPr="007C1667">
        <w:rPr>
          <w:lang w:val="en-GB"/>
        </w:rPr>
        <w:t>PrEP</w:t>
      </w:r>
      <w:proofErr w:type="spellEnd"/>
      <w:r w:rsidRPr="007C1667">
        <w:rPr>
          <w:lang w:val="en-GB"/>
        </w:rPr>
        <w:t xml:space="preserve"> may be initiated while HBV serology results are pending</w:t>
      </w:r>
      <w:r>
        <w:rPr>
          <w:lang w:val="en-GB"/>
        </w:rPr>
        <w:t xml:space="preserve"> </w:t>
      </w:r>
      <w:r w:rsidRPr="007C1667">
        <w:rPr>
          <w:lang w:val="en-GB"/>
        </w:rPr>
        <w:t>(</w:t>
      </w:r>
      <w:r w:rsidRPr="007C1667">
        <w:rPr>
          <w:b/>
          <w:bCs/>
          <w:lang w:val="en-GB"/>
        </w:rPr>
        <w:t>GPP</w:t>
      </w:r>
      <w:r w:rsidRPr="007C1667">
        <w:rPr>
          <w:lang w:val="en-GB"/>
        </w:rPr>
        <w:t>)</w:t>
      </w:r>
      <w:r>
        <w:rPr>
          <w:lang w:val="en-GB"/>
        </w:rPr>
        <w:t>;</w:t>
      </w:r>
    </w:p>
    <w:p w14:paraId="7BE4F78B" w14:textId="0AF7E8CC" w:rsidR="007C1667" w:rsidRPr="007C1667" w:rsidRDefault="007C1667" w:rsidP="007C1667">
      <w:pPr>
        <w:pStyle w:val="BASHHNormal"/>
        <w:numPr>
          <w:ilvl w:val="0"/>
          <w:numId w:val="14"/>
        </w:numPr>
        <w:jc w:val="both"/>
        <w:rPr>
          <w:lang w:val="en-GB"/>
        </w:rPr>
      </w:pPr>
      <w:r w:rsidRPr="007C1667">
        <w:rPr>
          <w:lang w:val="en-GB"/>
        </w:rPr>
        <w:t xml:space="preserve">Any individual found to be </w:t>
      </w:r>
      <w:proofErr w:type="spellStart"/>
      <w:r w:rsidRPr="007C1667">
        <w:rPr>
          <w:lang w:val="en-GB"/>
        </w:rPr>
        <w:t>HBsAg</w:t>
      </w:r>
      <w:proofErr w:type="spellEnd"/>
      <w:r w:rsidRPr="007C1667">
        <w:rPr>
          <w:lang w:val="en-GB"/>
        </w:rPr>
        <w:t xml:space="preserve"> positive should be referred to a </w:t>
      </w:r>
      <w:proofErr w:type="spellStart"/>
      <w:r w:rsidRPr="007C1667">
        <w:rPr>
          <w:lang w:val="en-GB"/>
        </w:rPr>
        <w:t>Hepatology</w:t>
      </w:r>
      <w:proofErr w:type="spellEnd"/>
      <w:r w:rsidRPr="007C1667">
        <w:rPr>
          <w:lang w:val="en-GB"/>
        </w:rPr>
        <w:t xml:space="preserve"> specialist service whilst remaining on </w:t>
      </w:r>
      <w:proofErr w:type="spellStart"/>
      <w:r w:rsidRPr="007C1667">
        <w:rPr>
          <w:lang w:val="en-GB"/>
        </w:rPr>
        <w:t>PrE</w:t>
      </w:r>
      <w:r>
        <w:rPr>
          <w:lang w:val="en-GB"/>
        </w:rPr>
        <w:t>P</w:t>
      </w:r>
      <w:proofErr w:type="spellEnd"/>
      <w:r w:rsidR="00331555">
        <w:rPr>
          <w:lang w:val="en-GB"/>
        </w:rPr>
        <w:t xml:space="preserve"> </w:t>
      </w:r>
      <w:r w:rsidRPr="007C1667">
        <w:rPr>
          <w:lang w:val="en-GB"/>
        </w:rPr>
        <w:t>(</w:t>
      </w:r>
      <w:r w:rsidRPr="007C1667">
        <w:rPr>
          <w:b/>
          <w:bCs/>
          <w:lang w:val="en-GB"/>
        </w:rPr>
        <w:t>GPP</w:t>
      </w:r>
      <w:r w:rsidRPr="007C1667">
        <w:rPr>
          <w:lang w:val="en-GB"/>
        </w:rPr>
        <w:t>)</w:t>
      </w:r>
      <w:r>
        <w:rPr>
          <w:lang w:val="en-GB"/>
        </w:rPr>
        <w:t>;</w:t>
      </w:r>
    </w:p>
    <w:p w14:paraId="19F97B65" w14:textId="124A1CDB" w:rsidR="007C1667" w:rsidRPr="007C1667" w:rsidRDefault="007C1667" w:rsidP="007C1667">
      <w:pPr>
        <w:pStyle w:val="BASHHNormal"/>
        <w:numPr>
          <w:ilvl w:val="0"/>
          <w:numId w:val="14"/>
        </w:numPr>
        <w:jc w:val="both"/>
        <w:rPr>
          <w:lang w:val="en-GB"/>
        </w:rPr>
      </w:pPr>
      <w:r w:rsidRPr="007C1667">
        <w:rPr>
          <w:lang w:val="en-GB"/>
        </w:rPr>
        <w:t xml:space="preserve">People with chronic HBV taking HIV </w:t>
      </w:r>
      <w:proofErr w:type="spellStart"/>
      <w:r w:rsidRPr="007C1667">
        <w:rPr>
          <w:lang w:val="en-GB"/>
        </w:rPr>
        <w:t>PrEP</w:t>
      </w:r>
      <w:proofErr w:type="spellEnd"/>
      <w:r w:rsidRPr="007C1667">
        <w:rPr>
          <w:lang w:val="en-GB"/>
        </w:rPr>
        <w:t xml:space="preserve"> are recommended to use daily dosing, NOT event-based dosing schedules</w:t>
      </w:r>
      <w:r>
        <w:rPr>
          <w:lang w:val="en-GB"/>
        </w:rPr>
        <w:t xml:space="preserve"> </w:t>
      </w:r>
      <w:r w:rsidRPr="007C1667">
        <w:rPr>
          <w:lang w:val="en-GB"/>
        </w:rPr>
        <w:t>(</w:t>
      </w:r>
      <w:r w:rsidRPr="007C1667">
        <w:rPr>
          <w:b/>
          <w:bCs/>
          <w:lang w:val="en-GB"/>
        </w:rPr>
        <w:t>1D</w:t>
      </w:r>
      <w:r w:rsidRPr="007C1667">
        <w:rPr>
          <w:lang w:val="en-GB"/>
        </w:rPr>
        <w:t>)</w:t>
      </w:r>
      <w:r>
        <w:rPr>
          <w:lang w:val="en-GB"/>
        </w:rPr>
        <w:t>;</w:t>
      </w:r>
    </w:p>
    <w:p w14:paraId="09AE38F8" w14:textId="05469AA0" w:rsidR="007C1667" w:rsidRDefault="007C1667" w:rsidP="007C1667">
      <w:pPr>
        <w:pStyle w:val="BASHHNormal"/>
        <w:numPr>
          <w:ilvl w:val="0"/>
          <w:numId w:val="14"/>
        </w:numPr>
        <w:jc w:val="both"/>
        <w:rPr>
          <w:lang w:val="en-GB"/>
        </w:rPr>
      </w:pPr>
      <w:r w:rsidRPr="007C1667">
        <w:rPr>
          <w:lang w:val="en-GB"/>
        </w:rPr>
        <w:t xml:space="preserve">There is a risk of HBV rebound </w:t>
      </w:r>
      <w:proofErr w:type="spellStart"/>
      <w:r w:rsidRPr="007C1667">
        <w:rPr>
          <w:lang w:val="en-GB"/>
        </w:rPr>
        <w:t>viraemia</w:t>
      </w:r>
      <w:proofErr w:type="spellEnd"/>
      <w:r w:rsidRPr="007C1667">
        <w:rPr>
          <w:lang w:val="en-GB"/>
        </w:rPr>
        <w:t xml:space="preserve"> and liver dysfunction upon stopping </w:t>
      </w:r>
      <w:proofErr w:type="spellStart"/>
      <w:r w:rsidRPr="007C1667">
        <w:rPr>
          <w:lang w:val="en-GB"/>
        </w:rPr>
        <w:t>PrEP</w:t>
      </w:r>
      <w:proofErr w:type="spellEnd"/>
      <w:r w:rsidRPr="007C1667">
        <w:rPr>
          <w:lang w:val="en-GB"/>
        </w:rPr>
        <w:t xml:space="preserve"> in people with HBV infection. The management of stopping </w:t>
      </w:r>
      <w:proofErr w:type="spellStart"/>
      <w:r w:rsidRPr="007C1667">
        <w:rPr>
          <w:lang w:val="en-GB"/>
        </w:rPr>
        <w:t>PrEP</w:t>
      </w:r>
      <w:proofErr w:type="spellEnd"/>
      <w:r w:rsidRPr="007C1667">
        <w:rPr>
          <w:lang w:val="en-GB"/>
        </w:rPr>
        <w:t xml:space="preserve"> should be discussed in advance with a </w:t>
      </w:r>
      <w:proofErr w:type="spellStart"/>
      <w:r w:rsidRPr="007C1667">
        <w:rPr>
          <w:lang w:val="en-GB"/>
        </w:rPr>
        <w:t>Hepatology</w:t>
      </w:r>
      <w:proofErr w:type="spellEnd"/>
      <w:r w:rsidRPr="007C1667">
        <w:rPr>
          <w:lang w:val="en-GB"/>
        </w:rPr>
        <w:t xml:space="preserve"> specialist. (</w:t>
      </w:r>
      <w:r w:rsidRPr="007C1667">
        <w:rPr>
          <w:b/>
          <w:bCs/>
          <w:lang w:val="en-GB"/>
        </w:rPr>
        <w:t>GPP</w:t>
      </w:r>
      <w:r w:rsidRPr="007C1667">
        <w:rPr>
          <w:lang w:val="en-GB"/>
        </w:rPr>
        <w:t>)</w:t>
      </w:r>
    </w:p>
    <w:p w14:paraId="417F41CC" w14:textId="7AEA6BA2" w:rsidR="0016545A" w:rsidRDefault="0016545A" w:rsidP="006649E1">
      <w:pPr>
        <w:pStyle w:val="BASHHHeading2"/>
        <w:rPr>
          <w:lang w:val="en-GB"/>
        </w:rPr>
      </w:pPr>
      <w:bookmarkStart w:id="19" w:name="_Toc189469185"/>
      <w:r w:rsidRPr="0016545A">
        <w:rPr>
          <w:lang w:val="en-GB"/>
        </w:rPr>
        <w:t xml:space="preserve">HCV </w:t>
      </w:r>
      <w:r w:rsidR="008B23DE">
        <w:rPr>
          <w:lang w:val="en-GB"/>
        </w:rPr>
        <w:t>S</w:t>
      </w:r>
      <w:r w:rsidRPr="0016545A">
        <w:rPr>
          <w:lang w:val="en-GB"/>
        </w:rPr>
        <w:t>creening</w:t>
      </w:r>
      <w:bookmarkEnd w:id="19"/>
    </w:p>
    <w:p w14:paraId="0DCAB1A0" w14:textId="595282B8" w:rsidR="00774433" w:rsidRPr="00774433" w:rsidRDefault="00774433" w:rsidP="00774433">
      <w:pPr>
        <w:pStyle w:val="BASHHNormal"/>
        <w:numPr>
          <w:ilvl w:val="0"/>
          <w:numId w:val="14"/>
        </w:numPr>
        <w:jc w:val="both"/>
        <w:rPr>
          <w:lang w:val="en-GB"/>
        </w:rPr>
      </w:pPr>
      <w:r w:rsidRPr="00774433">
        <w:rPr>
          <w:lang w:val="en-GB"/>
        </w:rPr>
        <w:t xml:space="preserve">Testing individuals from the following groups for HCV infection is recommended </w:t>
      </w:r>
      <w:r w:rsidR="00B13D46">
        <w:rPr>
          <w:lang w:val="en-GB"/>
        </w:rPr>
        <w:t xml:space="preserve">in </w:t>
      </w:r>
      <w:r w:rsidRPr="00774433">
        <w:rPr>
          <w:lang w:val="en-GB"/>
        </w:rPr>
        <w:t>(</w:t>
      </w:r>
      <w:r w:rsidRPr="006649E1">
        <w:rPr>
          <w:b/>
          <w:bCs/>
          <w:lang w:val="en-GB"/>
        </w:rPr>
        <w:t>1B</w:t>
      </w:r>
      <w:r w:rsidRPr="00774433">
        <w:rPr>
          <w:lang w:val="en-GB"/>
        </w:rPr>
        <w:t>):</w:t>
      </w:r>
    </w:p>
    <w:p w14:paraId="340CFE33" w14:textId="700025EC" w:rsidR="00774433" w:rsidRPr="00774433" w:rsidRDefault="00774433" w:rsidP="00774433">
      <w:pPr>
        <w:pStyle w:val="BASHHNormal"/>
        <w:numPr>
          <w:ilvl w:val="1"/>
          <w:numId w:val="19"/>
        </w:numPr>
        <w:jc w:val="both"/>
        <w:rPr>
          <w:lang w:val="en-GB"/>
        </w:rPr>
      </w:pPr>
      <w:r w:rsidRPr="00774433">
        <w:rPr>
          <w:lang w:val="en-GB"/>
        </w:rPr>
        <w:t>People with a past/current history of injecting drug use;</w:t>
      </w:r>
    </w:p>
    <w:p w14:paraId="7180B168" w14:textId="4CFF2164" w:rsidR="00774433" w:rsidRPr="00774433" w:rsidRDefault="00774433" w:rsidP="00774433">
      <w:pPr>
        <w:pStyle w:val="BASHHNormal"/>
        <w:numPr>
          <w:ilvl w:val="1"/>
          <w:numId w:val="19"/>
        </w:numPr>
        <w:jc w:val="both"/>
        <w:rPr>
          <w:lang w:val="en-GB"/>
        </w:rPr>
      </w:pPr>
      <w:r w:rsidRPr="00774433">
        <w:rPr>
          <w:lang w:val="en-GB"/>
        </w:rPr>
        <w:t>People with HIV;</w:t>
      </w:r>
    </w:p>
    <w:p w14:paraId="7122DC89" w14:textId="10C3ED21" w:rsidR="00774433" w:rsidRPr="00774433" w:rsidRDefault="00774433" w:rsidP="00774433">
      <w:pPr>
        <w:pStyle w:val="BASHHNormal"/>
        <w:numPr>
          <w:ilvl w:val="1"/>
          <w:numId w:val="19"/>
        </w:numPr>
        <w:jc w:val="both"/>
        <w:rPr>
          <w:lang w:val="en-GB"/>
        </w:rPr>
      </w:pPr>
      <w:r w:rsidRPr="00774433">
        <w:rPr>
          <w:lang w:val="en-GB"/>
        </w:rPr>
        <w:t>GBMSM</w:t>
      </w:r>
      <w:r>
        <w:rPr>
          <w:lang w:val="en-GB"/>
        </w:rPr>
        <w:t xml:space="preserve"> </w:t>
      </w:r>
      <w:r w:rsidRPr="00774433">
        <w:rPr>
          <w:lang w:val="en-GB"/>
        </w:rPr>
        <w:t>with risk factors for acquiring HCV</w:t>
      </w:r>
      <w:r w:rsidR="007F10AB">
        <w:rPr>
          <w:lang w:val="en-GB"/>
        </w:rPr>
        <w:t xml:space="preserve"> (see further details section 11.3.2)</w:t>
      </w:r>
      <w:r w:rsidRPr="00774433">
        <w:rPr>
          <w:lang w:val="en-GB"/>
        </w:rPr>
        <w:t xml:space="preserve">; </w:t>
      </w:r>
    </w:p>
    <w:p w14:paraId="61737A6A" w14:textId="5E5BF00C" w:rsidR="00774433" w:rsidRPr="00774433" w:rsidRDefault="00774433" w:rsidP="00774433">
      <w:pPr>
        <w:pStyle w:val="BASHHNormal"/>
        <w:numPr>
          <w:ilvl w:val="1"/>
          <w:numId w:val="19"/>
        </w:numPr>
        <w:jc w:val="both"/>
        <w:rPr>
          <w:lang w:val="en-GB"/>
        </w:rPr>
      </w:pPr>
      <w:r w:rsidRPr="00774433">
        <w:rPr>
          <w:lang w:val="en-GB"/>
        </w:rPr>
        <w:t xml:space="preserve">People with a history of HBV, syphilis or </w:t>
      </w:r>
      <w:r w:rsidR="00B13D46" w:rsidRPr="00AC15F6">
        <w:rPr>
          <w:lang w:val="en-GB"/>
        </w:rPr>
        <w:t xml:space="preserve">lymphogranuloma </w:t>
      </w:r>
      <w:proofErr w:type="spellStart"/>
      <w:r w:rsidR="00B13D46" w:rsidRPr="00462A9D">
        <w:rPr>
          <w:lang w:val="en-GB"/>
        </w:rPr>
        <w:t>venereum</w:t>
      </w:r>
      <w:proofErr w:type="spellEnd"/>
      <w:r w:rsidR="00B13D46" w:rsidRPr="00462A9D">
        <w:rPr>
          <w:lang w:val="en-GB"/>
        </w:rPr>
        <w:t xml:space="preserve"> </w:t>
      </w:r>
      <w:r w:rsidR="00B13D46">
        <w:rPr>
          <w:lang w:val="en-GB"/>
        </w:rPr>
        <w:t>(</w:t>
      </w:r>
      <w:r w:rsidRPr="00774433">
        <w:rPr>
          <w:lang w:val="en-GB"/>
        </w:rPr>
        <w:t>LGV</w:t>
      </w:r>
      <w:r w:rsidR="00B13D46">
        <w:rPr>
          <w:lang w:val="en-GB"/>
        </w:rPr>
        <w:t>)</w:t>
      </w:r>
      <w:r w:rsidRPr="00774433">
        <w:rPr>
          <w:lang w:val="en-GB"/>
        </w:rPr>
        <w:t>;</w:t>
      </w:r>
    </w:p>
    <w:p w14:paraId="262C1E15" w14:textId="7A981FED" w:rsidR="00774433" w:rsidRPr="00774433" w:rsidRDefault="00774433" w:rsidP="00774433">
      <w:pPr>
        <w:pStyle w:val="BASHHNormal"/>
        <w:numPr>
          <w:ilvl w:val="1"/>
          <w:numId w:val="19"/>
        </w:numPr>
        <w:jc w:val="both"/>
        <w:rPr>
          <w:lang w:val="en-GB"/>
        </w:rPr>
      </w:pPr>
      <w:r w:rsidRPr="00774433">
        <w:rPr>
          <w:lang w:val="en-GB"/>
        </w:rPr>
        <w:t>People born in a country of intermediate or high HCV prevalence.</w:t>
      </w:r>
    </w:p>
    <w:p w14:paraId="058AE2D9" w14:textId="154FB694" w:rsidR="00774433" w:rsidRPr="00774433" w:rsidRDefault="00774433" w:rsidP="00774433">
      <w:pPr>
        <w:pStyle w:val="BASHHNormal"/>
        <w:numPr>
          <w:ilvl w:val="0"/>
          <w:numId w:val="14"/>
        </w:numPr>
        <w:jc w:val="both"/>
        <w:rPr>
          <w:lang w:val="en-GB"/>
        </w:rPr>
      </w:pPr>
      <w:r w:rsidRPr="00774433">
        <w:rPr>
          <w:lang w:val="en-GB"/>
        </w:rPr>
        <w:t>Consider testing individuals with other risk factors for HCV acquisition (</w:t>
      </w:r>
      <w:r w:rsidRPr="006649E1">
        <w:rPr>
          <w:b/>
          <w:bCs/>
          <w:lang w:val="en-GB"/>
        </w:rPr>
        <w:t>2D</w:t>
      </w:r>
      <w:r w:rsidRPr="00774433">
        <w:rPr>
          <w:lang w:val="en-GB"/>
        </w:rPr>
        <w:t>):</w:t>
      </w:r>
    </w:p>
    <w:p w14:paraId="21A090F7" w14:textId="68125845" w:rsidR="00774433" w:rsidRDefault="00774433" w:rsidP="00774433">
      <w:pPr>
        <w:pStyle w:val="BASHHNormal"/>
        <w:numPr>
          <w:ilvl w:val="1"/>
          <w:numId w:val="19"/>
        </w:numPr>
        <w:jc w:val="both"/>
        <w:rPr>
          <w:lang w:val="en-GB"/>
        </w:rPr>
      </w:pPr>
      <w:r w:rsidRPr="00774433">
        <w:rPr>
          <w:lang w:val="en-GB"/>
        </w:rPr>
        <w:t xml:space="preserve">People with a history of intranasal/inhaled recreational drug use; have exchanged sex for money, goods or </w:t>
      </w:r>
      <w:proofErr w:type="spellStart"/>
      <w:r w:rsidRPr="00774433">
        <w:rPr>
          <w:lang w:val="en-GB"/>
        </w:rPr>
        <w:t>favors</w:t>
      </w:r>
      <w:proofErr w:type="spellEnd"/>
      <w:r w:rsidRPr="00774433">
        <w:rPr>
          <w:lang w:val="en-GB"/>
        </w:rPr>
        <w:t xml:space="preserve">; have experienced homelessness; have been in prison or other secure/detained settings; with parenteral exposures in unregulated settings </w:t>
      </w:r>
      <w:r w:rsidR="00B32CD4">
        <w:rPr>
          <w:lang w:val="en-GB"/>
        </w:rPr>
        <w:t>(</w:t>
      </w:r>
      <w:r w:rsidRPr="00774433">
        <w:rPr>
          <w:lang w:val="en-GB"/>
        </w:rPr>
        <w:t>e.g. tattoos, piercings</w:t>
      </w:r>
      <w:r w:rsidR="001F1E88">
        <w:rPr>
          <w:lang w:val="en-GB"/>
        </w:rPr>
        <w:t>)</w:t>
      </w:r>
      <w:r w:rsidRPr="00774433">
        <w:rPr>
          <w:lang w:val="en-GB"/>
        </w:rPr>
        <w:t xml:space="preserve">; with a possible </w:t>
      </w:r>
      <w:r w:rsidRPr="00774433">
        <w:rPr>
          <w:lang w:val="en-GB"/>
        </w:rPr>
        <w:lastRenderedPageBreak/>
        <w:t>healthcare</w:t>
      </w:r>
      <w:r w:rsidR="001F1E88">
        <w:rPr>
          <w:lang w:val="en-GB"/>
        </w:rPr>
        <w:noBreakHyphen/>
      </w:r>
      <w:r w:rsidRPr="00774433">
        <w:rPr>
          <w:lang w:val="en-GB"/>
        </w:rPr>
        <w:t>related exposure in a low- or middle- income country</w:t>
      </w:r>
      <w:r w:rsidR="001F1E88">
        <w:rPr>
          <w:lang w:val="en-GB"/>
        </w:rPr>
        <w:t xml:space="preserve"> (e.g.</w:t>
      </w:r>
      <w:r w:rsidRPr="00774433">
        <w:rPr>
          <w:lang w:val="en-GB"/>
        </w:rPr>
        <w:t xml:space="preserve"> non</w:t>
      </w:r>
      <w:r w:rsidR="001F1E88">
        <w:rPr>
          <w:lang w:val="en-GB"/>
        </w:rPr>
        <w:noBreakHyphen/>
      </w:r>
      <w:r w:rsidRPr="00774433">
        <w:rPr>
          <w:lang w:val="en-GB"/>
        </w:rPr>
        <w:t>sterile needle use</w:t>
      </w:r>
      <w:r w:rsidR="003119B9">
        <w:rPr>
          <w:lang w:val="en-GB"/>
        </w:rPr>
        <w:t>)</w:t>
      </w:r>
      <w:r w:rsidRPr="00774433">
        <w:rPr>
          <w:lang w:val="en-GB"/>
        </w:rPr>
        <w:t>.</w:t>
      </w:r>
    </w:p>
    <w:p w14:paraId="41D149D8" w14:textId="2F91F60A" w:rsidR="00774433" w:rsidRDefault="00A34C9C" w:rsidP="005E292D">
      <w:pPr>
        <w:pStyle w:val="BASHHHeading2"/>
        <w:rPr>
          <w:lang w:val="en-GB"/>
        </w:rPr>
      </w:pPr>
      <w:bookmarkStart w:id="20" w:name="_Toc189469186"/>
      <w:r w:rsidRPr="00A34C9C">
        <w:rPr>
          <w:lang w:val="en-GB"/>
        </w:rPr>
        <w:t xml:space="preserve">People with </w:t>
      </w:r>
      <w:r w:rsidR="003769CF">
        <w:rPr>
          <w:lang w:val="en-GB"/>
        </w:rPr>
        <w:t xml:space="preserve">Positive </w:t>
      </w:r>
      <w:r w:rsidR="00B56B9C">
        <w:rPr>
          <w:lang w:val="en-GB"/>
        </w:rPr>
        <w:t>Anti-</w:t>
      </w:r>
      <w:r w:rsidRPr="00A34C9C">
        <w:rPr>
          <w:lang w:val="en-GB"/>
        </w:rPr>
        <w:t>HCV</w:t>
      </w:r>
      <w:bookmarkEnd w:id="20"/>
      <w:r w:rsidR="006D0C6A">
        <w:rPr>
          <w:lang w:val="en-GB"/>
        </w:rPr>
        <w:t xml:space="preserve"> </w:t>
      </w:r>
    </w:p>
    <w:p w14:paraId="2ABD0960" w14:textId="411BC199" w:rsidR="00A34C9C" w:rsidRDefault="00A34C9C" w:rsidP="00E261E1">
      <w:pPr>
        <w:pStyle w:val="BASHHNormal"/>
        <w:numPr>
          <w:ilvl w:val="0"/>
          <w:numId w:val="14"/>
        </w:numPr>
        <w:jc w:val="both"/>
        <w:rPr>
          <w:lang w:val="en-GB"/>
        </w:rPr>
      </w:pPr>
      <w:r w:rsidRPr="00A34C9C">
        <w:rPr>
          <w:lang w:val="en-GB"/>
        </w:rPr>
        <w:t>Confirm active HCV infection using HCV RNA or core antigen. (</w:t>
      </w:r>
      <w:r w:rsidRPr="00E261E1">
        <w:rPr>
          <w:b/>
          <w:bCs/>
          <w:lang w:val="en-GB"/>
        </w:rPr>
        <w:t>1B</w:t>
      </w:r>
      <w:r w:rsidRPr="00A34C9C">
        <w:rPr>
          <w:lang w:val="en-GB"/>
        </w:rPr>
        <w:t>)</w:t>
      </w:r>
      <w:r w:rsidR="00E261E1">
        <w:rPr>
          <w:lang w:val="en-GB"/>
        </w:rPr>
        <w:t>.</w:t>
      </w:r>
    </w:p>
    <w:p w14:paraId="53382EF5" w14:textId="24D626C8" w:rsidR="00A34C9C" w:rsidRDefault="00A34C9C" w:rsidP="005E292D">
      <w:pPr>
        <w:pStyle w:val="BASHHHeading2"/>
        <w:rPr>
          <w:lang w:val="en-GB"/>
        </w:rPr>
      </w:pPr>
      <w:bookmarkStart w:id="21" w:name="_Toc189469187"/>
      <w:r w:rsidRPr="00A34C9C">
        <w:rPr>
          <w:lang w:val="en-GB"/>
        </w:rPr>
        <w:t xml:space="preserve">People with </w:t>
      </w:r>
      <w:r w:rsidR="005E292D">
        <w:rPr>
          <w:lang w:val="en-GB"/>
        </w:rPr>
        <w:t>P</w:t>
      </w:r>
      <w:r w:rsidRPr="00A34C9C">
        <w:rPr>
          <w:lang w:val="en-GB"/>
        </w:rPr>
        <w:t xml:space="preserve">ositive HCV RNA or </w:t>
      </w:r>
      <w:r w:rsidR="005E292D">
        <w:rPr>
          <w:lang w:val="en-GB"/>
        </w:rPr>
        <w:t>C</w:t>
      </w:r>
      <w:r w:rsidRPr="00A34C9C">
        <w:rPr>
          <w:lang w:val="en-GB"/>
        </w:rPr>
        <w:t xml:space="preserve">ore </w:t>
      </w:r>
      <w:r w:rsidR="005E292D">
        <w:rPr>
          <w:lang w:val="en-GB"/>
        </w:rPr>
        <w:t>A</w:t>
      </w:r>
      <w:r w:rsidRPr="00A34C9C">
        <w:rPr>
          <w:lang w:val="en-GB"/>
        </w:rPr>
        <w:t>ntigen</w:t>
      </w:r>
      <w:bookmarkEnd w:id="21"/>
    </w:p>
    <w:p w14:paraId="1363AD4D" w14:textId="39FF541D" w:rsidR="00A34C9C" w:rsidRPr="00A34C9C" w:rsidRDefault="00A34C9C" w:rsidP="005E292D">
      <w:pPr>
        <w:pStyle w:val="BASHHNormal"/>
        <w:numPr>
          <w:ilvl w:val="0"/>
          <w:numId w:val="14"/>
        </w:numPr>
        <w:jc w:val="both"/>
        <w:rPr>
          <w:lang w:val="en-GB"/>
        </w:rPr>
      </w:pPr>
      <w:r w:rsidRPr="00A34C9C">
        <w:rPr>
          <w:lang w:val="en-GB"/>
        </w:rPr>
        <w:t>Check for HAV and HBV immunity and vaccinate if non-immune (</w:t>
      </w:r>
      <w:r w:rsidRPr="005E292D">
        <w:rPr>
          <w:b/>
          <w:bCs/>
          <w:lang w:val="en-GB"/>
        </w:rPr>
        <w:t>1D</w:t>
      </w:r>
      <w:r w:rsidRPr="00A34C9C">
        <w:rPr>
          <w:lang w:val="en-GB"/>
        </w:rPr>
        <w:t>)</w:t>
      </w:r>
      <w:r w:rsidR="005E292D">
        <w:rPr>
          <w:lang w:val="en-GB"/>
        </w:rPr>
        <w:t>;</w:t>
      </w:r>
    </w:p>
    <w:p w14:paraId="71FC30D2" w14:textId="0D5C8EAB" w:rsidR="00A34C9C" w:rsidRPr="00A34C9C" w:rsidRDefault="00A34C9C" w:rsidP="005E292D">
      <w:pPr>
        <w:pStyle w:val="BASHHNormal"/>
        <w:numPr>
          <w:ilvl w:val="0"/>
          <w:numId w:val="14"/>
        </w:numPr>
        <w:jc w:val="both"/>
        <w:rPr>
          <w:lang w:val="en-GB"/>
        </w:rPr>
      </w:pPr>
      <w:r w:rsidRPr="00A34C9C">
        <w:rPr>
          <w:lang w:val="en-GB"/>
        </w:rPr>
        <w:t>Test for HIV infection</w:t>
      </w:r>
      <w:r w:rsidR="005E292D">
        <w:rPr>
          <w:lang w:val="en-GB"/>
        </w:rPr>
        <w:t xml:space="preserve"> </w:t>
      </w:r>
      <w:r w:rsidRPr="00A34C9C">
        <w:rPr>
          <w:lang w:val="en-GB"/>
        </w:rPr>
        <w:t>(</w:t>
      </w:r>
      <w:r w:rsidRPr="005E292D">
        <w:rPr>
          <w:b/>
          <w:bCs/>
          <w:lang w:val="en-GB"/>
        </w:rPr>
        <w:t>1D</w:t>
      </w:r>
      <w:r w:rsidRPr="00A34C9C">
        <w:rPr>
          <w:lang w:val="en-GB"/>
        </w:rPr>
        <w:t>)</w:t>
      </w:r>
      <w:r w:rsidR="005E292D">
        <w:rPr>
          <w:lang w:val="en-GB"/>
        </w:rPr>
        <w:t>;</w:t>
      </w:r>
    </w:p>
    <w:p w14:paraId="72E9DDEC" w14:textId="6C6D898E" w:rsidR="00A34C9C" w:rsidRPr="00A34C9C" w:rsidRDefault="00A34C9C" w:rsidP="005E292D">
      <w:pPr>
        <w:pStyle w:val="BASHHNormal"/>
        <w:numPr>
          <w:ilvl w:val="0"/>
          <w:numId w:val="14"/>
        </w:numPr>
        <w:jc w:val="both"/>
        <w:rPr>
          <w:lang w:val="en-GB"/>
        </w:rPr>
      </w:pPr>
      <w:r w:rsidRPr="00A34C9C">
        <w:rPr>
          <w:lang w:val="en-GB"/>
        </w:rPr>
        <w:t>Test for other sexual infections. (</w:t>
      </w:r>
      <w:r w:rsidRPr="005E292D">
        <w:rPr>
          <w:b/>
          <w:bCs/>
          <w:lang w:val="en-GB"/>
        </w:rPr>
        <w:t>1D</w:t>
      </w:r>
      <w:r w:rsidRPr="00A34C9C">
        <w:rPr>
          <w:lang w:val="en-GB"/>
        </w:rPr>
        <w:t>)</w:t>
      </w:r>
      <w:r w:rsidR="005E292D">
        <w:rPr>
          <w:lang w:val="en-GB"/>
        </w:rPr>
        <w:t>;</w:t>
      </w:r>
    </w:p>
    <w:p w14:paraId="10F3ADD5" w14:textId="40D07B46" w:rsidR="00A34C9C" w:rsidRPr="00A34C9C" w:rsidRDefault="00A34C9C" w:rsidP="005E292D">
      <w:pPr>
        <w:pStyle w:val="BASHHNormal"/>
        <w:numPr>
          <w:ilvl w:val="0"/>
          <w:numId w:val="14"/>
        </w:numPr>
        <w:jc w:val="both"/>
        <w:rPr>
          <w:lang w:val="en-GB"/>
        </w:rPr>
      </w:pPr>
      <w:r w:rsidRPr="00A34C9C">
        <w:rPr>
          <w:lang w:val="en-GB"/>
        </w:rPr>
        <w:t xml:space="preserve">Refer to </w:t>
      </w:r>
      <w:proofErr w:type="spellStart"/>
      <w:r w:rsidRPr="00A34C9C">
        <w:rPr>
          <w:lang w:val="en-GB"/>
        </w:rPr>
        <w:t>Hepatology</w:t>
      </w:r>
      <w:proofErr w:type="spellEnd"/>
      <w:r w:rsidRPr="00A34C9C">
        <w:rPr>
          <w:lang w:val="en-GB"/>
        </w:rPr>
        <w:t xml:space="preserve"> specialist for ongoing management and antiviral therapy</w:t>
      </w:r>
      <w:r w:rsidR="005E292D">
        <w:rPr>
          <w:lang w:val="en-GB"/>
        </w:rPr>
        <w:t>;</w:t>
      </w:r>
    </w:p>
    <w:p w14:paraId="6F608B09" w14:textId="431161DB" w:rsidR="00A34C9C" w:rsidRPr="00A34C9C" w:rsidRDefault="00A34C9C" w:rsidP="005E292D">
      <w:pPr>
        <w:pStyle w:val="BASHHNormal"/>
        <w:numPr>
          <w:ilvl w:val="0"/>
          <w:numId w:val="14"/>
        </w:numPr>
        <w:jc w:val="both"/>
        <w:rPr>
          <w:lang w:val="en-GB"/>
        </w:rPr>
      </w:pPr>
      <w:r w:rsidRPr="00A34C9C">
        <w:rPr>
          <w:lang w:val="en-GB"/>
        </w:rPr>
        <w:t>Partner notification and contact tracing</w:t>
      </w:r>
      <w:r w:rsidR="005E292D">
        <w:rPr>
          <w:lang w:val="en-GB"/>
        </w:rPr>
        <w:t>;</w:t>
      </w:r>
    </w:p>
    <w:p w14:paraId="568E0D23" w14:textId="758C03A3" w:rsidR="00A34C9C" w:rsidRDefault="00A34C9C" w:rsidP="005E292D">
      <w:pPr>
        <w:pStyle w:val="BASHHNormal"/>
        <w:numPr>
          <w:ilvl w:val="0"/>
          <w:numId w:val="14"/>
        </w:numPr>
        <w:jc w:val="both"/>
        <w:rPr>
          <w:lang w:val="en-GB"/>
        </w:rPr>
      </w:pPr>
      <w:r w:rsidRPr="00A34C9C">
        <w:rPr>
          <w:lang w:val="en-GB"/>
        </w:rPr>
        <w:t>Provide information on HCV, alcohol avoidance and transmission.</w:t>
      </w:r>
    </w:p>
    <w:p w14:paraId="28A5436A" w14:textId="165B3CE3" w:rsidR="00A34C9C" w:rsidRDefault="00A34C9C" w:rsidP="005E292D">
      <w:pPr>
        <w:pStyle w:val="BASHHHeading2"/>
        <w:rPr>
          <w:lang w:val="en-GB"/>
        </w:rPr>
      </w:pPr>
      <w:bookmarkStart w:id="22" w:name="_Toc189469188"/>
      <w:r w:rsidRPr="00A34C9C">
        <w:rPr>
          <w:lang w:val="en-GB"/>
        </w:rPr>
        <w:t xml:space="preserve">HCV </w:t>
      </w:r>
      <w:r w:rsidR="003769CF">
        <w:rPr>
          <w:lang w:val="en-GB"/>
        </w:rPr>
        <w:t>S</w:t>
      </w:r>
      <w:r w:rsidRPr="00A34C9C">
        <w:rPr>
          <w:lang w:val="en-GB"/>
        </w:rPr>
        <w:t xml:space="preserve">creening for </w:t>
      </w:r>
      <w:r w:rsidR="003769CF">
        <w:rPr>
          <w:lang w:val="en-GB"/>
        </w:rPr>
        <w:t>I</w:t>
      </w:r>
      <w:r w:rsidRPr="00A34C9C">
        <w:rPr>
          <w:lang w:val="en-GB"/>
        </w:rPr>
        <w:t xml:space="preserve">ndividuals with </w:t>
      </w:r>
      <w:r w:rsidR="003769CF">
        <w:rPr>
          <w:lang w:val="en-GB"/>
        </w:rPr>
        <w:t>P</w:t>
      </w:r>
      <w:r w:rsidRPr="00A34C9C">
        <w:rPr>
          <w:lang w:val="en-GB"/>
        </w:rPr>
        <w:t xml:space="preserve">ast HCV </w:t>
      </w:r>
      <w:r w:rsidR="00674C8E">
        <w:rPr>
          <w:lang w:val="en-GB"/>
        </w:rPr>
        <w:t>I</w:t>
      </w:r>
      <w:r w:rsidRPr="00A34C9C">
        <w:rPr>
          <w:lang w:val="en-GB"/>
        </w:rPr>
        <w:t>nfection</w:t>
      </w:r>
      <w:bookmarkEnd w:id="22"/>
    </w:p>
    <w:p w14:paraId="40B198E2" w14:textId="6B877483" w:rsidR="00A34C9C" w:rsidRPr="00D6040C" w:rsidRDefault="00A34C9C" w:rsidP="005E292D">
      <w:pPr>
        <w:pStyle w:val="BASHHNormal"/>
        <w:numPr>
          <w:ilvl w:val="0"/>
          <w:numId w:val="14"/>
        </w:numPr>
        <w:jc w:val="both"/>
        <w:rPr>
          <w:lang w:val="en-GB"/>
        </w:rPr>
      </w:pPr>
      <w:r w:rsidRPr="00A34C9C">
        <w:rPr>
          <w:lang w:val="en-GB"/>
        </w:rPr>
        <w:t>Use HCV RNA or core antigen testing for individuals with ongoing risk for HCV reinfection. (</w:t>
      </w:r>
      <w:r w:rsidRPr="005E292D">
        <w:rPr>
          <w:b/>
          <w:bCs/>
          <w:lang w:val="en-GB"/>
        </w:rPr>
        <w:t>1D</w:t>
      </w:r>
      <w:r w:rsidRPr="00A34C9C">
        <w:rPr>
          <w:lang w:val="en-GB"/>
        </w:rPr>
        <w:t>)</w:t>
      </w:r>
    </w:p>
    <w:p w14:paraId="64746F10" w14:textId="77777777" w:rsidR="000B7483" w:rsidRPr="000B7483" w:rsidRDefault="000B7483" w:rsidP="000B7483">
      <w:pPr>
        <w:pStyle w:val="BASHHNormal"/>
      </w:pPr>
    </w:p>
    <w:p w14:paraId="1858B5EC" w14:textId="7983CE01" w:rsidR="00AF074C" w:rsidRDefault="0024364C" w:rsidP="00A823F3">
      <w:pPr>
        <w:pStyle w:val="BASHHHeading1"/>
        <w:jc w:val="both"/>
        <w:rPr>
          <w:lang w:val="en-GB"/>
        </w:rPr>
      </w:pPr>
      <w:bookmarkStart w:id="23" w:name="_Toc189469189"/>
      <w:r w:rsidRPr="0024364C">
        <w:rPr>
          <w:lang w:val="en-GB"/>
        </w:rPr>
        <w:lastRenderedPageBreak/>
        <w:t>PREVENTION OF HEPATITIS A/B IN SEXUAL HEALTH</w:t>
      </w:r>
      <w:bookmarkEnd w:id="23"/>
    </w:p>
    <w:p w14:paraId="7947B83D" w14:textId="3E32FBC1" w:rsidR="00D436FA" w:rsidRDefault="008930FB" w:rsidP="00A823F3">
      <w:pPr>
        <w:pStyle w:val="BASHHHeading2"/>
        <w:jc w:val="both"/>
        <w:rPr>
          <w:lang w:val="en-GB"/>
        </w:rPr>
      </w:pPr>
      <w:bookmarkStart w:id="24" w:name="_Toc189469190"/>
      <w:r w:rsidRPr="008930FB">
        <w:rPr>
          <w:lang w:val="en-GB"/>
        </w:rPr>
        <w:t>HAV and HBV</w:t>
      </w:r>
      <w:r w:rsidR="00C77CD3">
        <w:rPr>
          <w:lang w:val="en-GB"/>
        </w:rPr>
        <w:t>:</w:t>
      </w:r>
      <w:r w:rsidRPr="008930FB">
        <w:rPr>
          <w:lang w:val="en-GB"/>
        </w:rPr>
        <w:t xml:space="preserve"> </w:t>
      </w:r>
      <w:r w:rsidR="006D30B4">
        <w:rPr>
          <w:lang w:val="en-GB"/>
        </w:rPr>
        <w:t>V</w:t>
      </w:r>
      <w:r w:rsidRPr="008930FB">
        <w:rPr>
          <w:lang w:val="en-GB"/>
        </w:rPr>
        <w:t xml:space="preserve">accination in </w:t>
      </w:r>
      <w:r w:rsidR="006D30B4">
        <w:rPr>
          <w:lang w:val="en-GB"/>
        </w:rPr>
        <w:t>S</w:t>
      </w:r>
      <w:r w:rsidRPr="008930FB">
        <w:rPr>
          <w:lang w:val="en-GB"/>
        </w:rPr>
        <w:t xml:space="preserve">exual </w:t>
      </w:r>
      <w:r w:rsidR="006D30B4">
        <w:rPr>
          <w:lang w:val="en-GB"/>
        </w:rPr>
        <w:t>H</w:t>
      </w:r>
      <w:r w:rsidRPr="008930FB">
        <w:rPr>
          <w:lang w:val="en-GB"/>
        </w:rPr>
        <w:t>ealth</w:t>
      </w:r>
      <w:bookmarkEnd w:id="24"/>
      <w:r w:rsidRPr="008930FB">
        <w:rPr>
          <w:lang w:val="en-GB"/>
        </w:rPr>
        <w:t xml:space="preserve"> </w:t>
      </w:r>
    </w:p>
    <w:p w14:paraId="5E1161C3" w14:textId="311C00A0" w:rsidR="009B7A04" w:rsidRPr="000167B4" w:rsidRDefault="007D2FAA" w:rsidP="006E2FBC">
      <w:pPr>
        <w:pStyle w:val="BASHHNormal"/>
        <w:jc w:val="both"/>
        <w:rPr>
          <w:lang w:val="en-GB"/>
        </w:rPr>
      </w:pPr>
      <w:r w:rsidRPr="007D2FAA">
        <w:rPr>
          <w:color w:val="0000FF"/>
          <w:lang w:val="en-GB"/>
        </w:rPr>
        <w:fldChar w:fldCharType="begin"/>
      </w:r>
      <w:r w:rsidRPr="007D2FAA">
        <w:rPr>
          <w:color w:val="0000FF"/>
          <w:lang w:val="en-GB"/>
        </w:rPr>
        <w:instrText xml:space="preserve"> REF _Ref189042183 \h </w:instrText>
      </w:r>
      <w:r w:rsidR="000D138D">
        <w:rPr>
          <w:color w:val="0000FF"/>
          <w:lang w:val="en-GB"/>
        </w:rPr>
        <w:instrText xml:space="preserve"> \* MERGEFORMAT </w:instrText>
      </w:r>
      <w:r w:rsidRPr="007D2FAA">
        <w:rPr>
          <w:color w:val="0000FF"/>
          <w:lang w:val="en-GB"/>
        </w:rPr>
      </w:r>
      <w:r w:rsidRPr="007D2FAA">
        <w:rPr>
          <w:color w:val="0000FF"/>
          <w:lang w:val="en-GB"/>
        </w:rPr>
        <w:fldChar w:fldCharType="separate"/>
      </w:r>
      <w:r w:rsidR="0056128E" w:rsidRPr="00186AFC">
        <w:rPr>
          <w:color w:val="0000FF"/>
        </w:rPr>
        <w:t>Table</w:t>
      </w:r>
      <w:r w:rsidR="0056128E">
        <w:t xml:space="preserve"> </w:t>
      </w:r>
      <w:r w:rsidR="0056128E" w:rsidRPr="00186AFC">
        <w:rPr>
          <w:noProof/>
          <w:color w:val="0000FF"/>
        </w:rPr>
        <w:t>1</w:t>
      </w:r>
      <w:r w:rsidRPr="007D2FAA">
        <w:rPr>
          <w:color w:val="0000FF"/>
          <w:lang w:val="en-GB"/>
        </w:rPr>
        <w:fldChar w:fldCharType="end"/>
      </w:r>
      <w:r>
        <w:rPr>
          <w:lang w:val="en-GB"/>
        </w:rPr>
        <w:t xml:space="preserve"> </w:t>
      </w:r>
      <w:r w:rsidR="009B7A04" w:rsidRPr="00C92D38">
        <w:rPr>
          <w:lang w:val="en-GB"/>
        </w:rPr>
        <w:t xml:space="preserve">presents </w:t>
      </w:r>
      <w:r w:rsidR="009B7A04">
        <w:rPr>
          <w:lang w:val="en-GB"/>
        </w:rPr>
        <w:t>a</w:t>
      </w:r>
      <w:r w:rsidR="009B7A04" w:rsidRPr="00C92D38">
        <w:rPr>
          <w:lang w:val="en-GB"/>
        </w:rPr>
        <w:t xml:space="preserve"> summary of </w:t>
      </w:r>
      <w:r w:rsidR="009B7A04">
        <w:rPr>
          <w:lang w:val="en-GB"/>
        </w:rPr>
        <w:t>HAV and HBV vaccination in sexual health.</w:t>
      </w:r>
    </w:p>
    <w:p w14:paraId="27A57154" w14:textId="15C1372A" w:rsidR="001734B6" w:rsidRPr="001734B6" w:rsidRDefault="001734B6" w:rsidP="00D7602E">
      <w:pPr>
        <w:pStyle w:val="BASHHHeading2"/>
        <w:jc w:val="both"/>
        <w:rPr>
          <w:lang w:val="en-GB"/>
        </w:rPr>
      </w:pPr>
      <w:bookmarkStart w:id="25" w:name="_Toc189469191"/>
      <w:r w:rsidRPr="000440F6">
        <w:rPr>
          <w:lang w:val="en-GB"/>
        </w:rPr>
        <w:t>HAV</w:t>
      </w:r>
      <w:r w:rsidR="00494C3B">
        <w:rPr>
          <w:lang w:val="en-GB"/>
        </w:rPr>
        <w:t>:</w:t>
      </w:r>
      <w:r w:rsidRPr="000440F6">
        <w:rPr>
          <w:lang w:val="en-GB"/>
        </w:rPr>
        <w:t xml:space="preserve"> </w:t>
      </w:r>
      <w:r w:rsidR="006D30B4">
        <w:rPr>
          <w:lang w:val="en-GB"/>
        </w:rPr>
        <w:t>V</w:t>
      </w:r>
      <w:r w:rsidRPr="000440F6">
        <w:rPr>
          <w:lang w:val="en-GB"/>
        </w:rPr>
        <w:t>accination</w:t>
      </w:r>
      <w:bookmarkEnd w:id="25"/>
    </w:p>
    <w:p w14:paraId="3F09BC74" w14:textId="6168E028" w:rsidR="000C6018" w:rsidRPr="000C6018" w:rsidRDefault="000C6018" w:rsidP="00BF56EB">
      <w:pPr>
        <w:pStyle w:val="BASHHNormal"/>
        <w:numPr>
          <w:ilvl w:val="0"/>
          <w:numId w:val="14"/>
        </w:numPr>
        <w:jc w:val="both"/>
        <w:rPr>
          <w:lang w:val="en-GB"/>
        </w:rPr>
      </w:pPr>
      <w:r w:rsidRPr="000C6018">
        <w:rPr>
          <w:lang w:val="en-GB"/>
        </w:rPr>
        <w:t xml:space="preserve">We recommend that all </w:t>
      </w:r>
      <w:r w:rsidR="00CC3127" w:rsidRPr="000A6407">
        <w:rPr>
          <w:lang w:val="en-GB"/>
        </w:rPr>
        <w:t>GBMSM</w:t>
      </w:r>
      <w:r w:rsidRPr="000A6407">
        <w:rPr>
          <w:lang w:val="en-GB"/>
        </w:rPr>
        <w:t>,</w:t>
      </w:r>
      <w:r w:rsidRPr="000C6018">
        <w:rPr>
          <w:lang w:val="en-GB"/>
        </w:rPr>
        <w:t xml:space="preserve"> trans women who have sex with men, people who have injected drugs, people with HBV, HCV and/or HIV attending a sexual health clinic should be opportunistically offered HAV vaccine, where available, unless they have documented evidence of two doses of HAV vaccine or of previous HAV illness</w:t>
      </w:r>
      <w:r w:rsidR="00B20F3A">
        <w:rPr>
          <w:lang w:val="en-GB"/>
        </w:rPr>
        <w:t>.</w:t>
      </w:r>
      <w:hyperlink w:anchor="_ENREF_11" w:tooltip="UK Health Security Agency, 2013, updated 15 January 2024 #204" w:history="1">
        <w:r w:rsidR="00C874B7">
          <w:rPr>
            <w:lang w:val="en-GB"/>
          </w:rPr>
          <w:fldChar w:fldCharType="begin"/>
        </w:r>
        <w:r w:rsidR="00C874B7">
          <w:rPr>
            <w:lang w:val="en-GB"/>
          </w:rPr>
          <w:instrText xml:space="preserve"> ADDIN EN.CITE &lt;EndNote&gt;&lt;Cite&gt;&lt;Author&gt;UK Health Security Agency&lt;/Author&gt;&lt;Year&gt;2013, updated 15 January 2024&lt;/Year&gt;&lt;RecNum&gt;204&lt;/RecNum&gt;&lt;DisplayText&gt;&lt;style face="superscript"&gt;11&lt;/style&gt;&lt;/DisplayText&gt;&lt;record&gt;&lt;rec-number&gt;204&lt;/rec-number&gt;&lt;foreign-keys&gt;&lt;key app="EN" db-id="2r5eaxsf72zrrjeaev8vppvqd5dzf9a29pdd" timestamp="1736350401"&gt;204&lt;/key&gt;&lt;/foreign-keys&gt;&lt;ref-type name="Web Page"&gt;12&lt;/ref-type&gt;&lt;contributors&gt;&lt;authors&gt;&lt;author&gt;UK Health Security Agency,&lt;/author&gt;&lt;/authors&gt;&lt;/contributors&gt;&lt;titles&gt;&lt;title&gt;Hepatitis A: the green book, chapter 17. Hepatitis A immunisation information for public health professionals&lt;/title&gt;&lt;secondary-title&gt;Green Book&lt;/secondary-title&gt;&lt;/titles&gt;&lt;periodical&gt;&lt;full-title&gt;Green Book&lt;/full-title&gt;&lt;/periodical&gt;&lt;number&gt;27 January 2025&lt;/number&gt;&lt;dates&gt;&lt;year&gt;2013, updated 15 January 2024&lt;/year&gt;&lt;pub-dates&gt;&lt;date&gt;15 January 2024&lt;/date&gt;&lt;/pub-dates&gt;&lt;/dates&gt;&lt;urls&gt;&lt;related-urls&gt;&lt;url&gt;https://www.gov.uk/government/publications/hepatitis-a-the-green-book-chapter-17&lt;/url&gt;&lt;/related-urls&gt;&lt;/urls&gt;&lt;/record&gt;&lt;/Cite&gt;&lt;Cite&gt;&lt;Author&gt;UK Health Security Agency&lt;/Author&gt;&lt;Year&gt;2013, updated 15 January 2024&lt;/Year&gt;&lt;RecNum&gt;204&lt;/RecNum&gt;&lt;record&gt;&lt;rec-number&gt;204&lt;/rec-number&gt;&lt;foreign-keys&gt;&lt;key app="EN" db-id="2r5eaxsf72zrrjeaev8vppvqd5dzf9a29pdd" timestamp="1736350401"&gt;204&lt;/key&gt;&lt;/foreign-keys&gt;&lt;ref-type name="Web Page"&gt;12&lt;/ref-type&gt;&lt;contributors&gt;&lt;authors&gt;&lt;author&gt;UK Health Security Agency,&lt;/author&gt;&lt;/authors&gt;&lt;/contributors&gt;&lt;titles&gt;&lt;title&gt;Hepatitis A: the green book, chapter 17. Hepatitis A immunisation information for public health professionals&lt;/title&gt;&lt;secondary-title&gt;Green Book&lt;/secondary-title&gt;&lt;/titles&gt;&lt;periodical&gt;&lt;full-title&gt;Green Book&lt;/full-title&gt;&lt;/periodical&gt;&lt;number&gt;27 January 2025&lt;/number&gt;&lt;dates&gt;&lt;year&gt;2013, updated 15 January 2024&lt;/year&gt;&lt;pub-dates&gt;&lt;date&gt;15 January 2024&lt;/date&gt;&lt;/pub-dates&gt;&lt;/dates&gt;&lt;urls&gt;&lt;related-urls&gt;&lt;url&gt;https://www.gov.uk/government/publications/hepatitis-a-the-green-book-chapter-17&lt;/url&gt;&lt;/related-urls&gt;&lt;/urls&gt;&lt;/record&gt;&lt;/Cite&gt;&lt;/EndNote&gt;</w:instrText>
        </w:r>
        <w:r w:rsidR="00C874B7">
          <w:rPr>
            <w:lang w:val="en-GB"/>
          </w:rPr>
          <w:fldChar w:fldCharType="separate"/>
        </w:r>
        <w:r w:rsidR="00C874B7" w:rsidRPr="00EB032B">
          <w:rPr>
            <w:noProof/>
            <w:vertAlign w:val="superscript"/>
            <w:lang w:val="en-GB"/>
          </w:rPr>
          <w:t>11</w:t>
        </w:r>
        <w:r w:rsidR="00C874B7">
          <w:rPr>
            <w:lang w:val="en-GB"/>
          </w:rPr>
          <w:fldChar w:fldCharType="end"/>
        </w:r>
      </w:hyperlink>
      <w:r w:rsidRPr="000C6018">
        <w:rPr>
          <w:lang w:val="en-GB"/>
        </w:rPr>
        <w:t xml:space="preserve"> </w:t>
      </w:r>
    </w:p>
    <w:p w14:paraId="738F856E" w14:textId="47574F2A" w:rsidR="000C6018" w:rsidRPr="000C6018" w:rsidRDefault="000C6018" w:rsidP="00BF56EB">
      <w:pPr>
        <w:pStyle w:val="BASHHNormal"/>
        <w:numPr>
          <w:ilvl w:val="0"/>
          <w:numId w:val="14"/>
        </w:numPr>
        <w:jc w:val="both"/>
        <w:rPr>
          <w:lang w:val="en-GB"/>
        </w:rPr>
      </w:pPr>
      <w:r w:rsidRPr="000C6018">
        <w:rPr>
          <w:lang w:val="en-GB"/>
        </w:rPr>
        <w:t>Screening for pre-existing HAV exposure before vaccination has been found to be cost</w:t>
      </w:r>
      <w:r w:rsidR="00911FF5">
        <w:rPr>
          <w:lang w:val="en-GB"/>
        </w:rPr>
        <w:noBreakHyphen/>
      </w:r>
      <w:r w:rsidRPr="000C6018">
        <w:rPr>
          <w:lang w:val="en-GB"/>
        </w:rPr>
        <w:t>effective in one study and therefore may be performed, depending on other factors such as funding, local epidemiology and clinic access</w:t>
      </w:r>
      <w:r w:rsidR="009A20C5">
        <w:rPr>
          <w:lang w:val="en-GB"/>
        </w:rPr>
        <w:t>.</w:t>
      </w:r>
      <w:hyperlink w:anchor="_ENREF_12" w:tooltip="O'Riordan, 2007 #173" w:history="1">
        <w:r w:rsidR="00C874B7">
          <w:rPr>
            <w:lang w:val="en-GB"/>
          </w:rPr>
          <w:fldChar w:fldCharType="begin">
            <w:fldData xml:space="preserve">PEVuZE5vdGU+PENpdGU+PEF1dGhvcj5PJmFwb3M7UmlvcmRhbjwvQXV0aG9yPjxZZWFyPjIwMDc8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</w:fldData>
          </w:fldChar>
        </w:r>
        <w:r w:rsidR="00C874B7">
          <w:rPr>
            <w:lang w:val="en-GB"/>
          </w:rPr>
          <w:instrText xml:space="preserve"> ADDIN EN.CITE </w:instrText>
        </w:r>
        <w:r w:rsidR="00C874B7">
          <w:rPr>
            <w:lang w:val="en-GB"/>
          </w:rPr>
          <w:fldChar w:fldCharType="begin">
            <w:fldData xml:space="preserve">PEVuZE5vdGU+PENpdGU+PEF1dGhvcj5PJmFwb3M7UmlvcmRhbjwvQXV0aG9yPjxZZWFyPjIwMDc8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</w:fldData>
          </w:fldChar>
        </w:r>
        <w:r w:rsidR="00C874B7">
          <w:rPr>
            <w:lang w:val="en-GB"/>
          </w:rPr>
          <w:instrText xml:space="preserve"> ADDIN EN.CITE.DATA </w:instrText>
        </w:r>
        <w:r w:rsidR="00C874B7">
          <w:rPr>
            <w:lang w:val="en-GB"/>
          </w:rPr>
        </w:r>
        <w:r w:rsidR="00C874B7">
          <w:rPr>
            <w:lang w:val="en-GB"/>
          </w:rPr>
          <w:fldChar w:fldCharType="end"/>
        </w:r>
        <w:r w:rsidR="00C874B7">
          <w:rPr>
            <w:lang w:val="en-GB"/>
          </w:rPr>
        </w:r>
        <w:r w:rsidR="00C874B7">
          <w:rPr>
            <w:lang w:val="en-GB"/>
          </w:rPr>
          <w:fldChar w:fldCharType="separate"/>
        </w:r>
        <w:r w:rsidR="00C874B7" w:rsidRPr="00EB032B">
          <w:rPr>
            <w:noProof/>
            <w:vertAlign w:val="superscript"/>
            <w:lang w:val="en-GB"/>
          </w:rPr>
          <w:t>12</w:t>
        </w:r>
        <w:r w:rsidR="00C874B7">
          <w:rPr>
            <w:lang w:val="en-GB"/>
          </w:rPr>
          <w:fldChar w:fldCharType="end"/>
        </w:r>
      </w:hyperlink>
      <w:r w:rsidRPr="000C6018">
        <w:rPr>
          <w:lang w:val="en-GB"/>
        </w:rPr>
        <w:t xml:space="preserve"> (</w:t>
      </w:r>
      <w:r w:rsidRPr="001B6DFC">
        <w:rPr>
          <w:b/>
          <w:bCs/>
          <w:lang w:val="en-GB"/>
        </w:rPr>
        <w:t>2B</w:t>
      </w:r>
      <w:r w:rsidRPr="000C6018">
        <w:rPr>
          <w:lang w:val="en-GB"/>
        </w:rPr>
        <w:t xml:space="preserve">) Data from the </w:t>
      </w:r>
      <w:r w:rsidRPr="00D15DB3">
        <w:rPr>
          <w:lang w:val="en-GB"/>
        </w:rPr>
        <w:t>ANRS IPERGAY t</w:t>
      </w:r>
      <w:r w:rsidRPr="000C6018">
        <w:rPr>
          <w:lang w:val="en-GB"/>
        </w:rPr>
        <w:t xml:space="preserve">rial document that out of 427 </w:t>
      </w:r>
      <w:r w:rsidR="00057F7F">
        <w:rPr>
          <w:lang w:val="en-GB"/>
        </w:rPr>
        <w:t xml:space="preserve">men who have sex with men </w:t>
      </w:r>
      <w:r w:rsidRPr="000C6018">
        <w:rPr>
          <w:lang w:val="en-GB"/>
        </w:rPr>
        <w:t>(median age 34.8</w:t>
      </w:r>
      <w:r w:rsidR="0039335F">
        <w:rPr>
          <w:lang w:val="en-GB"/>
        </w:rPr>
        <w:t> </w:t>
      </w:r>
      <w:r w:rsidRPr="000C6018">
        <w:rPr>
          <w:lang w:val="en-GB"/>
        </w:rPr>
        <w:t>years), 50.1% were not immune to HAV at baseline, and lack of immunity was associated with younger age</w:t>
      </w:r>
      <w:r w:rsidR="00D14847">
        <w:rPr>
          <w:lang w:val="en-GB"/>
        </w:rPr>
        <w:t>.</w:t>
      </w:r>
      <w:hyperlink w:anchor="_ENREF_13" w:tooltip="Le Turnier, 2023 #172" w:history="1">
        <w:r w:rsidR="00C874B7">
          <w:rPr>
            <w:lang w:val="en-GB"/>
          </w:rPr>
          <w:fldChar w:fldCharType="begin">
            <w:fldData xml:space="preserve">PEVuZE5vdGU+PENpdGU+PEF1dGhvcj5MZSBUdXJuaWVyPC9BdXRob3I+PFllYXI+MjAyMzwvWWVh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</w:fldData>
          </w:fldChar>
        </w:r>
        <w:r w:rsidR="00C874B7">
          <w:rPr>
            <w:lang w:val="en-GB"/>
          </w:rPr>
          <w:instrText xml:space="preserve"> ADDIN EN.CITE </w:instrText>
        </w:r>
        <w:r w:rsidR="00C874B7">
          <w:rPr>
            <w:lang w:val="en-GB"/>
          </w:rPr>
          <w:fldChar w:fldCharType="begin">
            <w:fldData xml:space="preserve">PEVuZE5vdGU+PENpdGU+PEF1dGhvcj5MZSBUdXJuaWVyPC9BdXRob3I+PFllYXI+MjAyMzwvWWVh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</w:fldData>
          </w:fldChar>
        </w:r>
        <w:r w:rsidR="00C874B7">
          <w:rPr>
            <w:lang w:val="en-GB"/>
          </w:rPr>
          <w:instrText xml:space="preserve"> ADDIN EN.CITE.DATA </w:instrText>
        </w:r>
        <w:r w:rsidR="00C874B7">
          <w:rPr>
            <w:lang w:val="en-GB"/>
          </w:rPr>
        </w:r>
        <w:r w:rsidR="00C874B7">
          <w:rPr>
            <w:lang w:val="en-GB"/>
          </w:rPr>
          <w:fldChar w:fldCharType="end"/>
        </w:r>
        <w:r w:rsidR="00C874B7">
          <w:rPr>
            <w:lang w:val="en-GB"/>
          </w:rPr>
        </w:r>
        <w:r w:rsidR="00C874B7">
          <w:rPr>
            <w:lang w:val="en-GB"/>
          </w:rPr>
          <w:fldChar w:fldCharType="separate"/>
        </w:r>
        <w:r w:rsidR="00C874B7" w:rsidRPr="00EB032B">
          <w:rPr>
            <w:noProof/>
            <w:vertAlign w:val="superscript"/>
            <w:lang w:val="en-GB"/>
          </w:rPr>
          <w:t>13</w:t>
        </w:r>
        <w:r w:rsidR="00C874B7">
          <w:rPr>
            <w:lang w:val="en-GB"/>
          </w:rPr>
          <w:fldChar w:fldCharType="end"/>
        </w:r>
      </w:hyperlink>
      <w:r w:rsidRPr="000C6018">
        <w:rPr>
          <w:lang w:val="en-GB"/>
        </w:rPr>
        <w:t xml:space="preserve"> </w:t>
      </w:r>
    </w:p>
    <w:p w14:paraId="63FEBE40" w14:textId="55C434BB" w:rsidR="000C6018" w:rsidRPr="000C6018" w:rsidRDefault="000C6018" w:rsidP="00BF56EB">
      <w:pPr>
        <w:pStyle w:val="BASHHNormal"/>
        <w:numPr>
          <w:ilvl w:val="0"/>
          <w:numId w:val="14"/>
        </w:numPr>
        <w:jc w:val="both"/>
        <w:rPr>
          <w:lang w:val="en-GB"/>
        </w:rPr>
      </w:pPr>
      <w:r w:rsidRPr="000C6018">
        <w:rPr>
          <w:lang w:val="en-GB"/>
        </w:rPr>
        <w:t>If HAV antibody test is performed, or if it is likely that the individual will not return, the first dose of vaccine should be given at the same time</w:t>
      </w:r>
      <w:r w:rsidR="00805875">
        <w:rPr>
          <w:lang w:val="en-GB"/>
        </w:rPr>
        <w:t>.</w:t>
      </w:r>
      <w:r w:rsidRPr="000C6018">
        <w:rPr>
          <w:lang w:val="en-GB"/>
        </w:rPr>
        <w:t xml:space="preserve"> (</w:t>
      </w:r>
      <w:r w:rsidRPr="00805875">
        <w:rPr>
          <w:b/>
          <w:bCs/>
          <w:lang w:val="en-GB"/>
        </w:rPr>
        <w:t>1B</w:t>
      </w:r>
      <w:r w:rsidRPr="000C6018">
        <w:rPr>
          <w:lang w:val="en-GB"/>
        </w:rPr>
        <w:t xml:space="preserve">) </w:t>
      </w:r>
      <w:proofErr w:type="gramStart"/>
      <w:r w:rsidRPr="000C6018">
        <w:rPr>
          <w:lang w:val="en-GB"/>
        </w:rPr>
        <w:t>The</w:t>
      </w:r>
      <w:proofErr w:type="gramEnd"/>
      <w:r w:rsidRPr="000C6018">
        <w:rPr>
          <w:lang w:val="en-GB"/>
        </w:rPr>
        <w:t xml:space="preserve"> antibody result will aid decision making regarding further doses</w:t>
      </w:r>
      <w:r w:rsidR="00805875">
        <w:rPr>
          <w:lang w:val="en-GB"/>
        </w:rPr>
        <w:t>.</w:t>
      </w:r>
      <w:hyperlink w:anchor="_ENREF_14" w:tooltip="Chen, 2018 #174" w:history="1">
        <w:r w:rsidR="00C874B7">
          <w:rPr>
            <w:lang w:val="en-GB"/>
          </w:rPr>
          <w:fldChar w:fldCharType="begin">
            <w:fldData xml:space="preserve">PEVuZE5vdGU+PENpdGU+PEF1dGhvcj5DaGVuPC9BdXRob3I+PFllYXI+MjAxODwvWWVhcj48UmVj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</w:fldData>
          </w:fldChar>
        </w:r>
        <w:r w:rsidR="00C874B7">
          <w:rPr>
            <w:lang w:val="en-GB"/>
          </w:rPr>
          <w:instrText xml:space="preserve"> ADDIN EN.CITE </w:instrText>
        </w:r>
        <w:r w:rsidR="00C874B7">
          <w:rPr>
            <w:lang w:val="en-GB"/>
          </w:rPr>
          <w:fldChar w:fldCharType="begin">
            <w:fldData xml:space="preserve">PEVuZE5vdGU+PENpdGU+PEF1dGhvcj5DaGVuPC9BdXRob3I+PFllYXI+MjAxODwvWWVhcj48UmVj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</w:fldData>
          </w:fldChar>
        </w:r>
        <w:r w:rsidR="00C874B7">
          <w:rPr>
            <w:lang w:val="en-GB"/>
          </w:rPr>
          <w:instrText xml:space="preserve"> ADDIN EN.CITE.DATA </w:instrText>
        </w:r>
        <w:r w:rsidR="00C874B7">
          <w:rPr>
            <w:lang w:val="en-GB"/>
          </w:rPr>
        </w:r>
        <w:r w:rsidR="00C874B7">
          <w:rPr>
            <w:lang w:val="en-GB"/>
          </w:rPr>
          <w:fldChar w:fldCharType="end"/>
        </w:r>
        <w:r w:rsidR="00C874B7">
          <w:rPr>
            <w:lang w:val="en-GB"/>
          </w:rPr>
        </w:r>
        <w:r w:rsidR="00C874B7">
          <w:rPr>
            <w:lang w:val="en-GB"/>
          </w:rPr>
          <w:fldChar w:fldCharType="separate"/>
        </w:r>
        <w:r w:rsidR="00C874B7" w:rsidRPr="00EB032B">
          <w:rPr>
            <w:noProof/>
            <w:vertAlign w:val="superscript"/>
            <w:lang w:val="en-GB"/>
          </w:rPr>
          <w:t>14</w:t>
        </w:r>
        <w:r w:rsidR="00C874B7">
          <w:rPr>
            <w:lang w:val="en-GB"/>
          </w:rPr>
          <w:fldChar w:fldCharType="end"/>
        </w:r>
      </w:hyperlink>
      <w:r w:rsidRPr="000C6018">
        <w:rPr>
          <w:lang w:val="en-GB"/>
        </w:rPr>
        <w:t xml:space="preserve"> </w:t>
      </w:r>
    </w:p>
    <w:p w14:paraId="3ED58FAA" w14:textId="4BD3BAC0" w:rsidR="000C6018" w:rsidRPr="000C6018" w:rsidRDefault="000C6018" w:rsidP="00BF56EB">
      <w:pPr>
        <w:pStyle w:val="BASHHNormal"/>
        <w:numPr>
          <w:ilvl w:val="0"/>
          <w:numId w:val="14"/>
        </w:numPr>
        <w:jc w:val="both"/>
        <w:rPr>
          <w:lang w:val="en-GB"/>
        </w:rPr>
      </w:pPr>
      <w:r w:rsidRPr="000C6018">
        <w:rPr>
          <w:lang w:val="en-GB"/>
        </w:rPr>
        <w:t xml:space="preserve">To prevent sustained outbreaks, it is estimated that at least 70% </w:t>
      </w:r>
      <w:r w:rsidRPr="00B73D9B">
        <w:rPr>
          <w:lang w:val="en-GB"/>
        </w:rPr>
        <w:t>of GBMSM should</w:t>
      </w:r>
      <w:r w:rsidRPr="000C6018">
        <w:rPr>
          <w:lang w:val="en-GB"/>
        </w:rPr>
        <w:t xml:space="preserve"> have HAV immunity</w:t>
      </w:r>
      <w:r w:rsidR="00C420AC">
        <w:rPr>
          <w:lang w:val="en-GB"/>
        </w:rPr>
        <w:t>.</w:t>
      </w:r>
      <w:hyperlink w:anchor="_ENREF_15" w:tooltip="Regan, 2016 #175" w:history="1">
        <w:r w:rsidR="00C874B7">
          <w:rPr>
            <w:lang w:val="en-GB"/>
          </w:rPr>
          <w:fldChar w:fldCharType="begin">
            <w:fldData xml:space="preserve">PEVuZE5vdGU+PENpdGU+PEF1dGhvcj5SZWdhbjwvQXV0aG9yPjxZZWFyPjIwMTY8L1llYXI+PFJl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</w:fldData>
          </w:fldChar>
        </w:r>
        <w:r w:rsidR="00C874B7">
          <w:rPr>
            <w:lang w:val="en-GB"/>
          </w:rPr>
          <w:instrText xml:space="preserve"> ADDIN EN.CITE </w:instrText>
        </w:r>
        <w:r w:rsidR="00C874B7">
          <w:rPr>
            <w:lang w:val="en-GB"/>
          </w:rPr>
          <w:fldChar w:fldCharType="begin">
            <w:fldData xml:space="preserve">PEVuZE5vdGU+PENpdGU+PEF1dGhvcj5SZWdhbjwvQXV0aG9yPjxZZWFyPjIwMTY8L1llYXI+PFJl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</w:fldData>
          </w:fldChar>
        </w:r>
        <w:r w:rsidR="00C874B7">
          <w:rPr>
            <w:lang w:val="en-GB"/>
          </w:rPr>
          <w:instrText xml:space="preserve"> ADDIN EN.CITE.DATA </w:instrText>
        </w:r>
        <w:r w:rsidR="00C874B7">
          <w:rPr>
            <w:lang w:val="en-GB"/>
          </w:rPr>
        </w:r>
        <w:r w:rsidR="00C874B7">
          <w:rPr>
            <w:lang w:val="en-GB"/>
          </w:rPr>
          <w:fldChar w:fldCharType="end"/>
        </w:r>
        <w:r w:rsidR="00C874B7">
          <w:rPr>
            <w:lang w:val="en-GB"/>
          </w:rPr>
        </w:r>
        <w:r w:rsidR="00C874B7">
          <w:rPr>
            <w:lang w:val="en-GB"/>
          </w:rPr>
          <w:fldChar w:fldCharType="separate"/>
        </w:r>
        <w:r w:rsidR="00C874B7" w:rsidRPr="00EB032B">
          <w:rPr>
            <w:noProof/>
            <w:vertAlign w:val="superscript"/>
            <w:lang w:val="en-GB"/>
          </w:rPr>
          <w:t>15</w:t>
        </w:r>
        <w:r w:rsidR="00C874B7">
          <w:rPr>
            <w:lang w:val="en-GB"/>
          </w:rPr>
          <w:fldChar w:fldCharType="end"/>
        </w:r>
      </w:hyperlink>
      <w:r w:rsidRPr="000C6018">
        <w:rPr>
          <w:lang w:val="en-GB"/>
        </w:rPr>
        <w:t xml:space="preserve"> </w:t>
      </w:r>
    </w:p>
    <w:p w14:paraId="21F5549C" w14:textId="19464564" w:rsidR="000C6018" w:rsidRPr="000C6018" w:rsidRDefault="000C6018" w:rsidP="00BF56EB">
      <w:pPr>
        <w:pStyle w:val="BASHHNormal"/>
        <w:numPr>
          <w:ilvl w:val="0"/>
          <w:numId w:val="14"/>
        </w:numPr>
        <w:jc w:val="both"/>
        <w:rPr>
          <w:lang w:val="en-GB"/>
        </w:rPr>
      </w:pPr>
      <w:r w:rsidRPr="000C6018">
        <w:rPr>
          <w:lang w:val="en-GB"/>
        </w:rPr>
        <w:t>Vaccination should be obtained via alternative sources e</w:t>
      </w:r>
      <w:r w:rsidR="00F80D8D">
        <w:rPr>
          <w:lang w:val="en-GB"/>
        </w:rPr>
        <w:t>.</w:t>
      </w:r>
      <w:r w:rsidRPr="000C6018">
        <w:rPr>
          <w:lang w:val="en-GB"/>
        </w:rPr>
        <w:t>g</w:t>
      </w:r>
      <w:r w:rsidR="00F80D8D">
        <w:rPr>
          <w:lang w:val="en-GB"/>
        </w:rPr>
        <w:t>.</w:t>
      </w:r>
      <w:r w:rsidRPr="000C6018">
        <w:rPr>
          <w:lang w:val="en-GB"/>
        </w:rPr>
        <w:t xml:space="preserve"> primary care or travel clinic for people with travel or occupational risk. </w:t>
      </w:r>
    </w:p>
    <w:p w14:paraId="5BBBB512" w14:textId="2CA35C07" w:rsidR="000C6018" w:rsidRPr="000C6018" w:rsidRDefault="000C6018" w:rsidP="00BF56EB">
      <w:pPr>
        <w:pStyle w:val="BASHHNormal"/>
        <w:numPr>
          <w:ilvl w:val="0"/>
          <w:numId w:val="14"/>
        </w:numPr>
        <w:jc w:val="both"/>
        <w:rPr>
          <w:lang w:val="en-GB"/>
        </w:rPr>
      </w:pPr>
      <w:r w:rsidRPr="000C6018">
        <w:rPr>
          <w:lang w:val="en-GB"/>
        </w:rPr>
        <w:t>HAV vaccine schedule: doses at 0 and 6-12 months confers 95% protection for at least ten years</w:t>
      </w:r>
      <w:r w:rsidR="001B65D7">
        <w:rPr>
          <w:lang w:val="en-GB"/>
        </w:rPr>
        <w:t>.</w:t>
      </w:r>
      <w:r w:rsidRPr="000C6018">
        <w:rPr>
          <w:lang w:val="en-GB"/>
        </w:rPr>
        <w:t xml:space="preserve"> (</w:t>
      </w:r>
      <w:r w:rsidRPr="001B65D7">
        <w:rPr>
          <w:b/>
          <w:bCs/>
          <w:lang w:val="en-GB"/>
        </w:rPr>
        <w:t>1A</w:t>
      </w:r>
      <w:r w:rsidRPr="000C6018">
        <w:rPr>
          <w:lang w:val="en-GB"/>
        </w:rPr>
        <w:t>) There is increasing evidence that vaccine induced immunity may be &gt;25</w:t>
      </w:r>
      <w:r w:rsidR="001B65D7">
        <w:rPr>
          <w:lang w:val="en-GB"/>
        </w:rPr>
        <w:t> </w:t>
      </w:r>
      <w:r w:rsidRPr="000C6018">
        <w:rPr>
          <w:lang w:val="en-GB"/>
        </w:rPr>
        <w:t>years and possibly lifelong, so no further booster doses are needed after the primary course in immunocompetent patients</w:t>
      </w:r>
      <w:r w:rsidR="00DB38D4">
        <w:rPr>
          <w:lang w:val="en-GB"/>
        </w:rPr>
        <w:t>.</w:t>
      </w:r>
      <w:r w:rsidR="000C6BDF">
        <w:rPr>
          <w:lang w:val="en-GB"/>
        </w:rPr>
        <w:fldChar w:fldCharType="begin">
          <w:fldData xml:space="preserve">PEVuZE5vdGU+PENpdGU+PEF1dGhvcj5VSyBIZWFsdGggU2VjdXJpdHkgQWdlbmN5PC9BdXRob3I+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</w:fldData>
        </w:fldChar>
      </w:r>
      <w:r w:rsidR="00EB032B">
        <w:rPr>
          <w:lang w:val="en-GB"/>
        </w:rPr>
        <w:instrText xml:space="preserve"> ADDIN EN.CITE </w:instrText>
      </w:r>
      <w:r w:rsidR="00EB032B">
        <w:rPr>
          <w:lang w:val="en-GB"/>
        </w:rPr>
        <w:fldChar w:fldCharType="begin">
          <w:fldData xml:space="preserve">PEVuZE5vdGU+PENpdGU+PEF1dGhvcj5VSyBIZWFsdGggU2VjdXJpdHkgQWdlbmN5PC9BdXRob3I+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</w:fldData>
        </w:fldChar>
      </w:r>
      <w:r w:rsidR="00EB032B">
        <w:rPr>
          <w:lang w:val="en-GB"/>
        </w:rPr>
        <w:instrText xml:space="preserve"> ADDIN EN.CITE.DATA </w:instrText>
      </w:r>
      <w:r w:rsidR="00EB032B">
        <w:rPr>
          <w:lang w:val="en-GB"/>
        </w:rPr>
      </w:r>
      <w:r w:rsidR="00EB032B">
        <w:rPr>
          <w:lang w:val="en-GB"/>
        </w:rPr>
        <w:fldChar w:fldCharType="end"/>
      </w:r>
      <w:r w:rsidR="000C6BDF">
        <w:rPr>
          <w:lang w:val="en-GB"/>
        </w:rPr>
      </w:r>
      <w:r w:rsidR="000C6BDF">
        <w:rPr>
          <w:lang w:val="en-GB"/>
        </w:rPr>
        <w:fldChar w:fldCharType="separate"/>
      </w:r>
      <w:hyperlink w:anchor="_ENREF_11" w:tooltip="UK Health Security Agency, 2013, updated 15 January 2024 #204" w:history="1">
        <w:r w:rsidR="00C874B7" w:rsidRPr="00EB032B">
          <w:rPr>
            <w:noProof/>
            <w:vertAlign w:val="superscript"/>
            <w:lang w:val="en-GB"/>
          </w:rPr>
          <w:t>11</w:t>
        </w:r>
      </w:hyperlink>
      <w:r w:rsidR="00EB032B" w:rsidRPr="00EB032B">
        <w:rPr>
          <w:noProof/>
          <w:vertAlign w:val="superscript"/>
          <w:lang w:val="en-GB"/>
        </w:rPr>
        <w:t xml:space="preserve">, </w:t>
      </w:r>
      <w:hyperlink w:anchor="_ENREF_16" w:tooltip="Theeten, 2015 #237" w:history="1">
        <w:r w:rsidR="00C874B7" w:rsidRPr="00EB032B">
          <w:rPr>
            <w:noProof/>
            <w:vertAlign w:val="superscript"/>
            <w:lang w:val="en-GB"/>
          </w:rPr>
          <w:t>16</w:t>
        </w:r>
      </w:hyperlink>
      <w:r w:rsidR="000C6BDF">
        <w:rPr>
          <w:lang w:val="en-GB"/>
        </w:rPr>
        <w:fldChar w:fldCharType="end"/>
      </w:r>
      <w:r w:rsidRPr="000C6018">
        <w:rPr>
          <w:lang w:val="en-GB"/>
        </w:rPr>
        <w:t xml:space="preserve"> (</w:t>
      </w:r>
      <w:r w:rsidRPr="001B65D7">
        <w:rPr>
          <w:b/>
          <w:bCs/>
          <w:lang w:val="en-GB"/>
        </w:rPr>
        <w:t>1B</w:t>
      </w:r>
      <w:r w:rsidRPr="000C6018">
        <w:rPr>
          <w:lang w:val="en-GB"/>
        </w:rPr>
        <w:t>)</w:t>
      </w:r>
    </w:p>
    <w:p w14:paraId="4B1E498E" w14:textId="09B22293" w:rsidR="000C6018" w:rsidRPr="000C6018" w:rsidRDefault="000C6018" w:rsidP="00BF56EB">
      <w:pPr>
        <w:pStyle w:val="BASHHNormal"/>
        <w:numPr>
          <w:ilvl w:val="0"/>
          <w:numId w:val="14"/>
        </w:numPr>
        <w:jc w:val="both"/>
        <w:rPr>
          <w:lang w:val="en-GB"/>
        </w:rPr>
      </w:pPr>
      <w:r w:rsidRPr="000C6018">
        <w:rPr>
          <w:lang w:val="en-GB"/>
        </w:rPr>
        <w:t>People with HIV respond to HAV vaccine (as demonstrated by antibody production in 46-88%) but titres are lower than in HIV-negative individuals, and correlate with CD4 count</w:t>
      </w:r>
      <w:r w:rsidR="00CE31F6">
        <w:rPr>
          <w:lang w:val="en-GB"/>
        </w:rPr>
        <w:t>.</w:t>
      </w:r>
      <w:r w:rsidR="00EF50DF">
        <w:rPr>
          <w:lang w:val="en-GB"/>
        </w:rPr>
        <w:fldChar w:fldCharType="begin">
          <w:fldData xml:space="preserve">PEVuZE5vdGU+PENpdGU+PEF1dGhvcj5Lb3Vya291bnRpPC9BdXRob3I+PFllYXI+MjAxMzwvWWVh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</w:fldData>
        </w:fldChar>
      </w:r>
      <w:r w:rsidR="00EB032B">
        <w:rPr>
          <w:lang w:val="en-GB"/>
        </w:rPr>
        <w:instrText xml:space="preserve"> ADDIN EN.CITE </w:instrText>
      </w:r>
      <w:r w:rsidR="00EB032B">
        <w:rPr>
          <w:lang w:val="en-GB"/>
        </w:rPr>
        <w:fldChar w:fldCharType="begin">
          <w:fldData xml:space="preserve">PEVuZE5vdGU+PENpdGU+PEF1dGhvcj5Lb3Vya291bnRpPC9BdXRob3I+PFllYXI+MjAxMzwvWWVh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</w:fldData>
        </w:fldChar>
      </w:r>
      <w:r w:rsidR="00EB032B">
        <w:rPr>
          <w:lang w:val="en-GB"/>
        </w:rPr>
        <w:instrText xml:space="preserve"> ADDIN EN.CITE.DATA </w:instrText>
      </w:r>
      <w:r w:rsidR="00EB032B">
        <w:rPr>
          <w:lang w:val="en-GB"/>
        </w:rPr>
      </w:r>
      <w:r w:rsidR="00EB032B">
        <w:rPr>
          <w:lang w:val="en-GB"/>
        </w:rPr>
        <w:fldChar w:fldCharType="end"/>
      </w:r>
      <w:r w:rsidR="00EF50DF">
        <w:rPr>
          <w:lang w:val="en-GB"/>
        </w:rPr>
      </w:r>
      <w:r w:rsidR="00EF50DF">
        <w:rPr>
          <w:lang w:val="en-GB"/>
        </w:rPr>
        <w:fldChar w:fldCharType="separate"/>
      </w:r>
      <w:hyperlink w:anchor="_ENREF_17" w:tooltip="Kourkounti, 2013 #177" w:history="1">
        <w:r w:rsidR="00C874B7" w:rsidRPr="00EB032B">
          <w:rPr>
            <w:noProof/>
            <w:vertAlign w:val="superscript"/>
            <w:lang w:val="en-GB"/>
          </w:rPr>
          <w:t>17</w:t>
        </w:r>
      </w:hyperlink>
      <w:r w:rsidR="00EB032B" w:rsidRPr="00EB032B">
        <w:rPr>
          <w:noProof/>
          <w:vertAlign w:val="superscript"/>
          <w:lang w:val="en-GB"/>
        </w:rPr>
        <w:t xml:space="preserve">, </w:t>
      </w:r>
      <w:hyperlink w:anchor="_ENREF_18" w:tooltip="Mena, 2013 #238" w:history="1">
        <w:r w:rsidR="00C874B7" w:rsidRPr="00EB032B">
          <w:rPr>
            <w:noProof/>
            <w:vertAlign w:val="superscript"/>
            <w:lang w:val="en-GB"/>
          </w:rPr>
          <w:t>18</w:t>
        </w:r>
      </w:hyperlink>
      <w:r w:rsidR="00EF50DF">
        <w:rPr>
          <w:lang w:val="en-GB"/>
        </w:rPr>
        <w:fldChar w:fldCharType="end"/>
      </w:r>
      <w:r w:rsidRPr="000C6018">
        <w:rPr>
          <w:lang w:val="en-GB"/>
        </w:rPr>
        <w:t xml:space="preserve"> </w:t>
      </w:r>
    </w:p>
    <w:p w14:paraId="316FB5B4" w14:textId="62FC9ADB" w:rsidR="00294782" w:rsidRDefault="000C6018" w:rsidP="00BF56EB">
      <w:pPr>
        <w:pStyle w:val="BASHHNormal"/>
        <w:numPr>
          <w:ilvl w:val="0"/>
          <w:numId w:val="14"/>
        </w:numPr>
        <w:jc w:val="both"/>
        <w:rPr>
          <w:lang w:val="en-GB"/>
        </w:rPr>
      </w:pPr>
      <w:r w:rsidRPr="000C6018">
        <w:rPr>
          <w:lang w:val="en-GB"/>
        </w:rPr>
        <w:lastRenderedPageBreak/>
        <w:t>Patients vaccinated with a low CD4 count (&lt;300 cells/</w:t>
      </w:r>
      <w:r w:rsidR="00EC3EF1">
        <w:rPr>
          <w:lang w:val="en-GB"/>
        </w:rPr>
        <w:t>µ</w:t>
      </w:r>
      <w:r w:rsidRPr="000C6018">
        <w:rPr>
          <w:lang w:val="en-GB"/>
        </w:rPr>
        <w:t>L), should be revaccinated if CD4 count rises above 500/</w:t>
      </w:r>
      <w:r w:rsidR="00EC3EF1">
        <w:rPr>
          <w:lang w:val="en-GB"/>
        </w:rPr>
        <w:t>µ</w:t>
      </w:r>
      <w:r w:rsidRPr="000C6018">
        <w:rPr>
          <w:lang w:val="en-GB"/>
        </w:rPr>
        <w:t xml:space="preserve">L as a result of effective HIV treatment, if their HAV </w:t>
      </w:r>
      <w:r w:rsidR="006D217A">
        <w:rPr>
          <w:lang w:val="en-GB"/>
        </w:rPr>
        <w:t xml:space="preserve">immunoglobulin </w:t>
      </w:r>
      <w:r w:rsidR="00286DBF">
        <w:rPr>
          <w:lang w:val="en-GB"/>
        </w:rPr>
        <w:t xml:space="preserve">type </w:t>
      </w:r>
      <w:r w:rsidR="006D217A">
        <w:rPr>
          <w:lang w:val="en-GB"/>
        </w:rPr>
        <w:t>G (</w:t>
      </w:r>
      <w:r w:rsidRPr="000C6018">
        <w:rPr>
          <w:lang w:val="en-GB"/>
        </w:rPr>
        <w:t>IgG</w:t>
      </w:r>
      <w:r w:rsidR="006D217A">
        <w:rPr>
          <w:lang w:val="en-GB"/>
        </w:rPr>
        <w:t>)</w:t>
      </w:r>
      <w:r w:rsidRPr="000C6018">
        <w:rPr>
          <w:lang w:val="en-GB"/>
        </w:rPr>
        <w:t xml:space="preserve"> remains negative at retesting</w:t>
      </w:r>
      <w:r w:rsidR="000E169B">
        <w:rPr>
          <w:lang w:val="en-GB"/>
        </w:rPr>
        <w:t>.</w:t>
      </w:r>
      <w:hyperlink w:anchor="_ENREF_13" w:tooltip="Kourkounti, 2013 #177" w:history="1">
        <w:r w:rsidR="00EF50DF">
          <w:rPr>
            <w:lang w:val="en-GB"/>
          </w:rPr>
          <w:fldChar w:fldCharType="begin">
            <w:fldData xml:space="preserve">PEVuZE5vdGU+PENpdGU+PEF1dGhvcj5WYW4gRGFtbWU8L0F1dGhvcj48WWVhcj4yMDA3PC9ZZWFy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==
</w:fldData>
          </w:fldChar>
        </w:r>
        <w:r w:rsidR="00EB032B">
          <w:rPr>
            <w:lang w:val="en-GB"/>
          </w:rPr>
          <w:instrText xml:space="preserve"> ADDIN EN.CITE </w:instrText>
        </w:r>
        <w:r w:rsidR="00EB032B">
          <w:rPr>
            <w:lang w:val="en-GB"/>
          </w:rPr>
          <w:fldChar w:fldCharType="begin">
            <w:fldData xml:space="preserve">PEVuZE5vdGU+PENpdGU+PEF1dGhvcj5WYW4gRGFtbWU8L0F1dGhvcj48WWVhcj4yMDA3PC9ZZWFy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==
</w:fldData>
          </w:fldChar>
        </w:r>
        <w:r w:rsidR="00EB032B">
          <w:rPr>
            <w:lang w:val="en-GB"/>
          </w:rPr>
          <w:instrText xml:space="preserve"> ADDIN EN.CITE.DATA </w:instrText>
        </w:r>
        <w:r w:rsidR="00EB032B">
          <w:rPr>
            <w:lang w:val="en-GB"/>
          </w:rPr>
        </w:r>
        <w:r w:rsidR="00EB032B">
          <w:rPr>
            <w:lang w:val="en-GB"/>
          </w:rPr>
          <w:fldChar w:fldCharType="end"/>
        </w:r>
        <w:r w:rsidR="00EF50DF">
          <w:rPr>
            <w:lang w:val="en-GB"/>
          </w:rPr>
        </w:r>
        <w:r w:rsidR="00EF50DF">
          <w:rPr>
            <w:lang w:val="en-GB"/>
          </w:rPr>
          <w:fldChar w:fldCharType="separate"/>
        </w:r>
        <w:hyperlink w:anchor="_ENREF_17" w:tooltip="Kourkounti, 2013 #177" w:history="1">
          <w:r w:rsidR="00C874B7" w:rsidRPr="00EB032B">
            <w:rPr>
              <w:noProof/>
              <w:vertAlign w:val="superscript"/>
              <w:lang w:val="en-GB"/>
            </w:rPr>
            <w:t>17</w:t>
          </w:r>
        </w:hyperlink>
        <w:r w:rsidR="00EB032B" w:rsidRPr="00EB032B">
          <w:rPr>
            <w:noProof/>
            <w:vertAlign w:val="superscript"/>
            <w:lang w:val="en-GB"/>
          </w:rPr>
          <w:t xml:space="preserve">, </w:t>
        </w:r>
        <w:hyperlink w:anchor="_ENREF_19" w:tooltip="Van Damme, 2007 #57" w:history="1">
          <w:r w:rsidR="00C874B7" w:rsidRPr="00EB032B">
            <w:rPr>
              <w:noProof/>
              <w:vertAlign w:val="superscript"/>
              <w:lang w:val="en-GB"/>
            </w:rPr>
            <w:t>19-21</w:t>
          </w:r>
        </w:hyperlink>
        <w:r w:rsidR="00EF50DF">
          <w:rPr>
            <w:lang w:val="en-GB"/>
          </w:rPr>
          <w:fldChar w:fldCharType="end"/>
        </w:r>
      </w:hyperlink>
      <w:r w:rsidRPr="000C6018">
        <w:rPr>
          <w:lang w:val="en-GB"/>
        </w:rPr>
        <w:t xml:space="preserve"> (</w:t>
      </w:r>
      <w:r w:rsidRPr="006D7391">
        <w:rPr>
          <w:b/>
          <w:bCs/>
          <w:lang w:val="en-GB"/>
        </w:rPr>
        <w:t>1C</w:t>
      </w:r>
      <w:r w:rsidRPr="000C6018">
        <w:rPr>
          <w:lang w:val="en-GB"/>
        </w:rPr>
        <w:t>)</w:t>
      </w:r>
    </w:p>
    <w:p w14:paraId="0FCDBBBF" w14:textId="00196B07" w:rsidR="00C74717" w:rsidRPr="00294782" w:rsidRDefault="00C74717" w:rsidP="00BF56EB">
      <w:pPr>
        <w:pStyle w:val="BASHHNormal"/>
        <w:numPr>
          <w:ilvl w:val="0"/>
          <w:numId w:val="14"/>
        </w:numPr>
        <w:jc w:val="both"/>
        <w:rPr>
          <w:lang w:val="en-GB"/>
        </w:rPr>
      </w:pPr>
      <w:r>
        <w:rPr>
          <w:lang w:val="en-GB"/>
        </w:rPr>
        <w:t>Side effects of hepatitis A vaccines: these are usually mild and likely only for the first few days following immunisation. Very common side effects can include mild injection site pain and redness. Common side effects include fever, myalgia, headache, nausea, vomiting, decreased appetite, diarrhoea and abdominal pain.</w:t>
      </w:r>
    </w:p>
    <w:p w14:paraId="3B9932A9" w14:textId="71AC3BC8" w:rsidR="00534B9A" w:rsidRDefault="00B0539C" w:rsidP="00A823F3">
      <w:pPr>
        <w:pStyle w:val="BASHHHeading2"/>
        <w:jc w:val="both"/>
        <w:rPr>
          <w:lang w:val="en-GB"/>
        </w:rPr>
      </w:pPr>
      <w:bookmarkStart w:id="26" w:name="_Toc189469192"/>
      <w:r w:rsidRPr="00B0539C">
        <w:rPr>
          <w:lang w:val="en-GB"/>
        </w:rPr>
        <w:t xml:space="preserve">HAV: Management of </w:t>
      </w:r>
      <w:r w:rsidR="006D30B4">
        <w:rPr>
          <w:lang w:val="en-GB"/>
        </w:rPr>
        <w:t>C</w:t>
      </w:r>
      <w:r w:rsidRPr="00B0539C">
        <w:rPr>
          <w:lang w:val="en-GB"/>
        </w:rPr>
        <w:t xml:space="preserve">ontact with </w:t>
      </w:r>
      <w:r w:rsidR="006D30B4">
        <w:rPr>
          <w:lang w:val="en-GB"/>
        </w:rPr>
        <w:t>A</w:t>
      </w:r>
      <w:r w:rsidRPr="00B0539C">
        <w:rPr>
          <w:lang w:val="en-GB"/>
        </w:rPr>
        <w:t xml:space="preserve">cute </w:t>
      </w:r>
      <w:r w:rsidR="006D30B4">
        <w:rPr>
          <w:lang w:val="en-GB"/>
        </w:rPr>
        <w:t>H</w:t>
      </w:r>
      <w:r w:rsidRPr="00B0539C">
        <w:rPr>
          <w:lang w:val="en-GB"/>
        </w:rPr>
        <w:t>epatitis A</w:t>
      </w:r>
      <w:bookmarkEnd w:id="26"/>
    </w:p>
    <w:p w14:paraId="233C444B" w14:textId="66CE1DF5" w:rsidR="00C926ED" w:rsidRPr="00C926ED" w:rsidRDefault="00C926ED" w:rsidP="00843D17">
      <w:pPr>
        <w:pStyle w:val="BASHHNormal"/>
        <w:numPr>
          <w:ilvl w:val="0"/>
          <w:numId w:val="14"/>
        </w:numPr>
        <w:jc w:val="both"/>
        <w:rPr>
          <w:lang w:val="en-GB"/>
        </w:rPr>
      </w:pPr>
      <w:r w:rsidRPr="00C926ED">
        <w:rPr>
          <w:lang w:val="en-GB"/>
        </w:rPr>
        <w:t>Non-immune contacts (no history of vaccination or lab-confirmed immunity) maybe given HAV vaccine up to 14</w:t>
      </w:r>
      <w:r w:rsidR="00843D17">
        <w:rPr>
          <w:lang w:val="en-GB"/>
        </w:rPr>
        <w:t> </w:t>
      </w:r>
      <w:r w:rsidRPr="00C926ED">
        <w:rPr>
          <w:lang w:val="en-GB"/>
        </w:rPr>
        <w:t>days following exposure, providing exposure took place within the source’s period of infectiousness (i.e. during the prodromal illness or first week of jaundice)</w:t>
      </w:r>
      <w:r w:rsidR="00731F08">
        <w:rPr>
          <w:lang w:val="en-GB"/>
        </w:rPr>
        <w:t>.</w:t>
      </w:r>
      <w:hyperlink w:anchor="_ENREF_11" w:tooltip="UK Health Security Agency, 2013, updated 15 January 2024 #204" w:history="1">
        <w:hyperlink w:anchor="_ENREF_11" w:tooltip="UK Health Security Agency, 2013, updated 15 January 2024 #204" w:history="1">
          <w:r w:rsidR="00C874B7">
            <w:rPr>
              <w:lang w:val="en-GB"/>
            </w:rPr>
            <w:fldChar w:fldCharType="begin"/>
          </w:r>
          <w:r w:rsidR="00C874B7">
            <w:rPr>
              <w:lang w:val="en-GB"/>
            </w:rPr>
            <w:instrText xml:space="preserve"> ADDIN EN.CITE &lt;EndNote&gt;&lt;Cite&gt;&lt;Author&gt;UK Health Security Agency&lt;/Author&gt;&lt;Year&gt;2013, updated 15 January 2024&lt;/Year&gt;&lt;RecNum&gt;204&lt;/RecNum&gt;&lt;DisplayText&gt;&lt;style face="superscript"&gt;11&lt;/style&gt;&lt;/DisplayText&gt;&lt;record&gt;&lt;rec-number&gt;204&lt;/rec-number&gt;&lt;foreign-keys&gt;&lt;key app="EN" db-id="2r5eaxsf72zrrjeaev8vppvqd5dzf9a29pdd" timestamp="1736350401"&gt;204&lt;/key&gt;&lt;/foreign-keys&gt;&lt;ref-type name="Web Page"&gt;12&lt;/ref-type&gt;&lt;contributors&gt;&lt;authors&gt;&lt;author&gt;UK Health Security Agency,&lt;/author&gt;&lt;/authors&gt;&lt;/contributors&gt;&lt;titles&gt;&lt;title&gt;Hepatitis A: the green book, chapter 17. Hepatitis A immunisation information for public health professionals&lt;/title&gt;&lt;secondary-title&gt;Green Book&lt;/secondary-title&gt;&lt;/titles&gt;&lt;periodical&gt;&lt;full-title&gt;Green Book&lt;/full-title&gt;&lt;/periodical&gt;&lt;number&gt;27 January 2025&lt;/number&gt;&lt;dates&gt;&lt;year&gt;2013, updated 15 January 2024&lt;/year&gt;&lt;pub-dates&gt;&lt;date&gt;15 January 2024&lt;/date&gt;&lt;/pub-dates&gt;&lt;/dates&gt;&lt;urls&gt;&lt;related-urls&gt;&lt;url&gt;https://www.gov.uk/government/publications/hepatitis-a-the-green-book-chapter-17&lt;/url&gt;&lt;/related-urls&gt;&lt;/urls&gt;&lt;/record&gt;&lt;/Cite&gt;&lt;/EndNote&gt;</w:instrText>
          </w:r>
          <w:r w:rsidR="00C874B7">
            <w:rPr>
              <w:lang w:val="en-GB"/>
            </w:rPr>
            <w:fldChar w:fldCharType="separate"/>
          </w:r>
          <w:r w:rsidR="00C874B7" w:rsidRPr="00EB032B">
            <w:rPr>
              <w:noProof/>
              <w:vertAlign w:val="superscript"/>
              <w:lang w:val="en-GB"/>
            </w:rPr>
            <w:t>11</w:t>
          </w:r>
          <w:r w:rsidR="00C874B7">
            <w:rPr>
              <w:lang w:val="en-GB"/>
            </w:rPr>
            <w:fldChar w:fldCharType="end"/>
          </w:r>
        </w:hyperlink>
      </w:hyperlink>
      <w:r w:rsidRPr="00C926ED">
        <w:rPr>
          <w:lang w:val="en-GB"/>
        </w:rPr>
        <w:t xml:space="preserve"> (</w:t>
      </w:r>
      <w:r w:rsidR="004E2302" w:rsidRPr="004E2302">
        <w:rPr>
          <w:b/>
          <w:bCs/>
          <w:lang w:val="en-GB"/>
        </w:rPr>
        <w:t>1</w:t>
      </w:r>
      <w:r w:rsidRPr="004E2302">
        <w:rPr>
          <w:b/>
          <w:bCs/>
          <w:lang w:val="en-GB"/>
        </w:rPr>
        <w:t>A</w:t>
      </w:r>
      <w:r w:rsidRPr="00C926ED">
        <w:rPr>
          <w:lang w:val="en-GB"/>
        </w:rPr>
        <w:t xml:space="preserve">) </w:t>
      </w:r>
    </w:p>
    <w:p w14:paraId="5A14AA7D" w14:textId="3DFFAB41" w:rsidR="00C926ED" w:rsidRPr="00C926ED" w:rsidRDefault="00C926ED" w:rsidP="00843D17">
      <w:pPr>
        <w:pStyle w:val="BASHHNormal"/>
        <w:numPr>
          <w:ilvl w:val="0"/>
          <w:numId w:val="14"/>
        </w:numPr>
        <w:jc w:val="both"/>
        <w:rPr>
          <w:lang w:val="en-GB"/>
        </w:rPr>
      </w:pPr>
      <w:r w:rsidRPr="00C926ED">
        <w:rPr>
          <w:lang w:val="en-GB"/>
        </w:rPr>
        <w:t>For exposures presenting at beyond 14</w:t>
      </w:r>
      <w:r w:rsidR="00B56356">
        <w:rPr>
          <w:lang w:val="en-GB"/>
        </w:rPr>
        <w:t> </w:t>
      </w:r>
      <w:r w:rsidRPr="00C926ED">
        <w:rPr>
          <w:lang w:val="en-GB"/>
        </w:rPr>
        <w:t>days, HAV vaccine should be offered to those with chronic liver disease and to members of the household if there is &gt;1 contact to prevent tertiary cases</w:t>
      </w:r>
      <w:r w:rsidR="00731F08">
        <w:rPr>
          <w:lang w:val="en-GB"/>
        </w:rPr>
        <w:t>.</w:t>
      </w:r>
      <w:hyperlink w:anchor="_ENREF_11" w:tooltip="UK Health Security Agency, 2013, updated 15 January 2024 #204" w:history="1">
        <w:hyperlink w:anchor="_ENREF_11" w:tooltip="UK Health Security Agency, 2013, updated 15 January 2024 #204" w:history="1">
          <w:r w:rsidR="00C874B7">
            <w:rPr>
              <w:lang w:val="en-GB"/>
            </w:rPr>
            <w:fldChar w:fldCharType="begin"/>
          </w:r>
          <w:r w:rsidR="00C874B7">
            <w:rPr>
              <w:lang w:val="en-GB"/>
            </w:rPr>
            <w:instrText xml:space="preserve"> ADDIN EN.CITE &lt;EndNote&gt;&lt;Cite&gt;&lt;Author&gt;UK Health Security Agency&lt;/Author&gt;&lt;Year&gt;2013, updated 15 January 2024&lt;/Year&gt;&lt;RecNum&gt;204&lt;/RecNum&gt;&lt;DisplayText&gt;&lt;style face="superscript"&gt;11&lt;/style&gt;&lt;/DisplayText&gt;&lt;record&gt;&lt;rec-number&gt;204&lt;/rec-number&gt;&lt;foreign-keys&gt;&lt;key app="EN" db-id="2r5eaxsf72zrrjeaev8vppvqd5dzf9a29pdd" timestamp="1736350401"&gt;204&lt;/key&gt;&lt;/foreign-keys&gt;&lt;ref-type name="Web Page"&gt;12&lt;/ref-type&gt;&lt;contributors&gt;&lt;authors&gt;&lt;author&gt;UK Health Security Agency,&lt;/author&gt;&lt;/authors&gt;&lt;/contributors&gt;&lt;titles&gt;&lt;title&gt;Hepatitis A: the green book, chapter 17. Hepatitis A immunisation information for public health professionals&lt;/title&gt;&lt;secondary-title&gt;Green Book&lt;/secondary-title&gt;&lt;/titles&gt;&lt;periodical&gt;&lt;full-title&gt;Green Book&lt;/full-title&gt;&lt;/periodical&gt;&lt;number&gt;27 January 2025&lt;/number&gt;&lt;dates&gt;&lt;year&gt;2013, updated 15 January 2024&lt;/year&gt;&lt;pub-dates&gt;&lt;date&gt;15 January 2024&lt;/date&gt;&lt;/pub-dates&gt;&lt;/dates&gt;&lt;urls&gt;&lt;related-urls&gt;&lt;url&gt;https://www.gov.uk/government/publications/hepatitis-a-the-green-book-chapter-17&lt;/url&gt;&lt;/related-urls&gt;&lt;/urls&gt;&lt;/record&gt;&lt;/Cite&gt;&lt;/EndNote&gt;</w:instrText>
          </w:r>
          <w:r w:rsidR="00C874B7">
            <w:rPr>
              <w:lang w:val="en-GB"/>
            </w:rPr>
            <w:fldChar w:fldCharType="separate"/>
          </w:r>
          <w:r w:rsidR="00C874B7" w:rsidRPr="00EB032B">
            <w:rPr>
              <w:noProof/>
              <w:vertAlign w:val="superscript"/>
              <w:lang w:val="en-GB"/>
            </w:rPr>
            <w:t>11</w:t>
          </w:r>
          <w:r w:rsidR="00C874B7">
            <w:rPr>
              <w:lang w:val="en-GB"/>
            </w:rPr>
            <w:fldChar w:fldCharType="end"/>
          </w:r>
        </w:hyperlink>
      </w:hyperlink>
      <w:r w:rsidR="00C25DEA">
        <w:t xml:space="preserve"> </w:t>
      </w:r>
      <w:r w:rsidRPr="00C926ED">
        <w:rPr>
          <w:lang w:val="en-GB"/>
        </w:rPr>
        <w:t xml:space="preserve">Vaccine should also be offered to those at ongoing sexual risk. </w:t>
      </w:r>
    </w:p>
    <w:p w14:paraId="65DD74EB" w14:textId="31526FE8" w:rsidR="00C926ED" w:rsidRPr="00C926ED" w:rsidRDefault="00C926ED" w:rsidP="00843D17">
      <w:pPr>
        <w:pStyle w:val="BASHHNormal"/>
        <w:numPr>
          <w:ilvl w:val="0"/>
          <w:numId w:val="14"/>
        </w:numPr>
        <w:jc w:val="both"/>
        <w:rPr>
          <w:lang w:val="en-GB"/>
        </w:rPr>
      </w:pPr>
      <w:r w:rsidRPr="00C926ED">
        <w:rPr>
          <w:lang w:val="en-GB"/>
        </w:rPr>
        <w:t xml:space="preserve">Human normal immunoglobulin </w:t>
      </w:r>
      <w:r w:rsidRPr="00286DBF">
        <w:rPr>
          <w:lang w:val="en-GB"/>
        </w:rPr>
        <w:t>(HNIG)</w:t>
      </w:r>
      <w:r w:rsidRPr="00C926ED">
        <w:rPr>
          <w:lang w:val="en-GB"/>
        </w:rPr>
        <w:t xml:space="preserve"> 1000</w:t>
      </w:r>
      <w:r w:rsidR="00D05131">
        <w:rPr>
          <w:lang w:val="en-GB"/>
        </w:rPr>
        <w:t> </w:t>
      </w:r>
      <w:r w:rsidRPr="00C926ED">
        <w:rPr>
          <w:lang w:val="en-GB"/>
        </w:rPr>
        <w:t>mg intramuscularly should be considered in addition to HAV vaccine for patients who are less able to respond to the vaccine or are at higher risk of complications (e.g. concurrent chronic HBV or HCV, chronic liver disease, patients with advanced HIV (CD4+ cell count &lt;200</w:t>
      </w:r>
      <w:r w:rsidR="00D05131">
        <w:rPr>
          <w:lang w:val="en-GB"/>
        </w:rPr>
        <w:t> </w:t>
      </w:r>
      <w:r w:rsidRPr="00C926ED">
        <w:rPr>
          <w:lang w:val="en-GB"/>
        </w:rPr>
        <w:t>cells/</w:t>
      </w:r>
      <w:r w:rsidR="00D05131">
        <w:rPr>
          <w:lang w:val="en-GB"/>
        </w:rPr>
        <w:t>µ</w:t>
      </w:r>
      <w:r w:rsidRPr="00C926ED">
        <w:rPr>
          <w:lang w:val="en-GB"/>
        </w:rPr>
        <w:t>L) or other forms of immunosuppression, or age &gt;60</w:t>
      </w:r>
      <w:r w:rsidR="00421766">
        <w:rPr>
          <w:lang w:val="en-GB"/>
        </w:rPr>
        <w:t> </w:t>
      </w:r>
      <w:r w:rsidRPr="00C926ED">
        <w:rPr>
          <w:lang w:val="en-GB"/>
        </w:rPr>
        <w:t>years)</w:t>
      </w:r>
      <w:r w:rsidR="00D05131">
        <w:rPr>
          <w:lang w:val="en-GB"/>
        </w:rPr>
        <w:t>.</w:t>
      </w:r>
      <w:hyperlink w:anchor="_ENREF_11" w:tooltip="UK Health Security Agency, 2013, updated 15 January 2024 #204" w:history="1">
        <w:hyperlink w:anchor="_ENREF_11" w:tooltip="UK Health Security Agency, 2013, updated 15 January 2024 #204" w:history="1">
          <w:r w:rsidR="00C874B7">
            <w:rPr>
              <w:lang w:val="en-GB"/>
            </w:rPr>
            <w:fldChar w:fldCharType="begin"/>
          </w:r>
          <w:r w:rsidR="00C874B7">
            <w:rPr>
              <w:lang w:val="en-GB"/>
            </w:rPr>
            <w:instrText xml:space="preserve"> ADDIN EN.CITE &lt;EndNote&gt;&lt;Cite&gt;&lt;Author&gt;UK Health Security Agency&lt;/Author&gt;&lt;Year&gt;2013, updated 15 January 2024&lt;/Year&gt;&lt;RecNum&gt;204&lt;/RecNum&gt;&lt;DisplayText&gt;&lt;style face="superscript"&gt;11&lt;/style&gt;&lt;/DisplayText&gt;&lt;record&gt;&lt;rec-number&gt;204&lt;/rec-number&gt;&lt;foreign-keys&gt;&lt;key app="EN" db-id="2r5eaxsf72zrrjeaev8vppvqd5dzf9a29pdd" timestamp="1736350401"&gt;204&lt;/key&gt;&lt;/foreign-keys&gt;&lt;ref-type name="Web Page"&gt;12&lt;/ref-type&gt;&lt;contributors&gt;&lt;authors&gt;&lt;author&gt;UK Health Security Agency,&lt;/author&gt;&lt;/authors&gt;&lt;/contributors&gt;&lt;titles&gt;&lt;title&gt;Hepatitis A: the green book, chapter 17. Hepatitis A immunisation information for public health professionals&lt;/title&gt;&lt;secondary-title&gt;Green Book&lt;/secondary-title&gt;&lt;/titles&gt;&lt;periodical&gt;&lt;full-title&gt;Green Book&lt;/full-title&gt;&lt;/periodical&gt;&lt;number&gt;27 January 2025&lt;/number&gt;&lt;dates&gt;&lt;year&gt;2013, updated 15 January 2024&lt;/year&gt;&lt;pub-dates&gt;&lt;date&gt;15 January 2024&lt;/date&gt;&lt;/pub-dates&gt;&lt;/dates&gt;&lt;urls&gt;&lt;related-urls&gt;&lt;url&gt;https://www.gov.uk/government/publications/hepatitis-a-the-green-book-chapter-17&lt;/url&gt;&lt;/related-urls&gt;&lt;/urls&gt;&lt;/record&gt;&lt;/Cite&gt;&lt;/EndNote&gt;</w:instrText>
          </w:r>
          <w:r w:rsidR="00C874B7">
            <w:rPr>
              <w:lang w:val="en-GB"/>
            </w:rPr>
            <w:fldChar w:fldCharType="separate"/>
          </w:r>
          <w:r w:rsidR="00C874B7" w:rsidRPr="00EB032B">
            <w:rPr>
              <w:noProof/>
              <w:vertAlign w:val="superscript"/>
              <w:lang w:val="en-GB"/>
            </w:rPr>
            <w:t>11</w:t>
          </w:r>
          <w:r w:rsidR="00C874B7">
            <w:rPr>
              <w:lang w:val="en-GB"/>
            </w:rPr>
            <w:fldChar w:fldCharType="end"/>
          </w:r>
        </w:hyperlink>
      </w:hyperlink>
      <w:r w:rsidRPr="00C926ED">
        <w:rPr>
          <w:lang w:val="en-GB"/>
        </w:rPr>
        <w:t xml:space="preserve"> (</w:t>
      </w:r>
      <w:r w:rsidR="004E2302" w:rsidRPr="00D05131">
        <w:rPr>
          <w:b/>
          <w:bCs/>
          <w:lang w:val="en-GB"/>
        </w:rPr>
        <w:t>1</w:t>
      </w:r>
      <w:r w:rsidRPr="00D05131">
        <w:rPr>
          <w:b/>
          <w:bCs/>
          <w:lang w:val="en-GB"/>
        </w:rPr>
        <w:t>A</w:t>
      </w:r>
      <w:r w:rsidRPr="00C926ED">
        <w:rPr>
          <w:lang w:val="en-GB"/>
        </w:rPr>
        <w:t>)</w:t>
      </w:r>
    </w:p>
    <w:p w14:paraId="4729B2D4" w14:textId="06F67C62" w:rsidR="009C02BC" w:rsidRPr="002E027C" w:rsidRDefault="00C926ED" w:rsidP="00843D17">
      <w:pPr>
        <w:pStyle w:val="BASHHNormal"/>
        <w:numPr>
          <w:ilvl w:val="0"/>
          <w:numId w:val="14"/>
        </w:numPr>
        <w:jc w:val="both"/>
        <w:rPr>
          <w:lang w:val="en-GB"/>
        </w:rPr>
      </w:pPr>
      <w:r w:rsidRPr="00C926ED">
        <w:rPr>
          <w:lang w:val="en-GB"/>
        </w:rPr>
        <w:t>HNIG works best if given in the first few days after first contact with an efficacy of 90% and is unlikely to give any protection if given more than two weeks after first exposure</w:t>
      </w:r>
      <w:r w:rsidR="00BE5A8A">
        <w:rPr>
          <w:lang w:val="en-GB"/>
        </w:rPr>
        <w:t>,</w:t>
      </w:r>
      <w:r w:rsidRPr="00C926ED">
        <w:rPr>
          <w:lang w:val="en-GB"/>
        </w:rPr>
        <w:t xml:space="preserve"> but may reduce disease severity if given up to 28</w:t>
      </w:r>
      <w:r w:rsidR="00A73FBB">
        <w:rPr>
          <w:lang w:val="en-GB"/>
        </w:rPr>
        <w:t> </w:t>
      </w:r>
      <w:r w:rsidRPr="00C926ED">
        <w:rPr>
          <w:lang w:val="en-GB"/>
        </w:rPr>
        <w:t>days after exposure</w:t>
      </w:r>
      <w:r w:rsidR="00A73FBB">
        <w:rPr>
          <w:lang w:val="en-GB"/>
        </w:rPr>
        <w:t>.</w:t>
      </w:r>
      <w:hyperlink w:anchor="_ENREF_11" w:tooltip="UK Health Security Agency, 2013, updated 15 January 2024 #204" w:history="1">
        <w:hyperlink w:anchor="_ENREF_11" w:tooltip="UK Health Security Agency, 2013, updated 15 January 2024 #204" w:history="1">
          <w:r w:rsidR="00C874B7">
            <w:rPr>
              <w:lang w:val="en-GB"/>
            </w:rPr>
            <w:fldChar w:fldCharType="begin"/>
          </w:r>
          <w:r w:rsidR="00C874B7">
            <w:rPr>
              <w:lang w:val="en-GB"/>
            </w:rPr>
            <w:instrText xml:space="preserve"> ADDIN EN.CITE &lt;EndNote&gt;&lt;Cite&gt;&lt;Author&gt;UK Health Security Agency&lt;/Author&gt;&lt;Year&gt;2013, updated 15 January 2024&lt;/Year&gt;&lt;RecNum&gt;204&lt;/RecNum&gt;&lt;DisplayText&gt;&lt;style face="superscript"&gt;11&lt;/style&gt;&lt;/DisplayText&gt;&lt;record&gt;&lt;rec-number&gt;204&lt;/rec-number&gt;&lt;foreign-keys&gt;&lt;key app="EN" db-id="2r5eaxsf72zrrjeaev8vppvqd5dzf9a29pdd" timestamp="1736350401"&gt;204&lt;/key&gt;&lt;/foreign-keys&gt;&lt;ref-type name="Web Page"&gt;12&lt;/ref-type&gt;&lt;contributors&gt;&lt;authors&gt;&lt;author&gt;UK Health Security Agency,&lt;/author&gt;&lt;/authors&gt;&lt;/contributors&gt;&lt;titles&gt;&lt;title&gt;Hepatitis A: the green book, chapter 17. Hepatitis A immunisation information for public health professionals&lt;/title&gt;&lt;secondary-title&gt;Green Book&lt;/secondary-title&gt;&lt;/titles&gt;&lt;periodical&gt;&lt;full-title&gt;Green Book&lt;/full-title&gt;&lt;/periodical&gt;&lt;number&gt;27 January 2025&lt;/number&gt;&lt;dates&gt;&lt;year&gt;2013, updated 15 January 2024&lt;/year&gt;&lt;pub-dates&gt;&lt;date&gt;15 January 2024&lt;/date&gt;&lt;/pub-dates&gt;&lt;/dates&gt;&lt;urls&gt;&lt;related-urls&gt;&lt;url&gt;https://www.gov.uk/government/publications/hepatitis-a-the-green-book-chapter-17&lt;/url&gt;&lt;/related-urls&gt;&lt;/urls&gt;&lt;/record&gt;&lt;/Cite&gt;&lt;/EndNote&gt;</w:instrText>
          </w:r>
          <w:r w:rsidR="00C874B7">
            <w:rPr>
              <w:lang w:val="en-GB"/>
            </w:rPr>
            <w:fldChar w:fldCharType="separate"/>
          </w:r>
          <w:r w:rsidR="00C874B7" w:rsidRPr="00EB032B">
            <w:rPr>
              <w:noProof/>
              <w:vertAlign w:val="superscript"/>
              <w:lang w:val="en-GB"/>
            </w:rPr>
            <w:t>11</w:t>
          </w:r>
          <w:r w:rsidR="00C874B7">
            <w:rPr>
              <w:lang w:val="en-GB"/>
            </w:rPr>
            <w:fldChar w:fldCharType="end"/>
          </w:r>
        </w:hyperlink>
      </w:hyperlink>
      <w:r w:rsidRPr="00C926ED">
        <w:rPr>
          <w:lang w:val="en-GB"/>
        </w:rPr>
        <w:t xml:space="preserve"> Where HNIG is being considered, prompt discussion with Virology and Public Health authorities is recommended</w:t>
      </w:r>
      <w:r w:rsidR="00A73FBB">
        <w:rPr>
          <w:lang w:val="en-GB"/>
        </w:rPr>
        <w:t>.</w:t>
      </w:r>
      <w:hyperlink w:anchor="_ENREF_22" w:tooltip="UK Health Security Agency, 2024 #205" w:history="1">
        <w:hyperlink w:anchor="_ENREF_22" w:tooltip="UK Health Security Agency, 2024 #205" w:history="1">
          <w:r w:rsidR="00C874B7">
            <w:rPr>
              <w:lang w:val="en-GB"/>
            </w:rPr>
            <w:fldChar w:fldCharType="begin"/>
          </w:r>
          <w:r w:rsidR="00C874B7">
            <w:rPr>
              <w:lang w:val="en-GB"/>
            </w:rPr>
            <w:instrText xml:space="preserve"> ADDIN EN.CITE &lt;EndNote&gt;&lt;Cite&gt;&lt;Author&gt;UK Health Security Agency&lt;/Author&gt;&lt;Year&gt;2024&lt;/Year&gt;&lt;RecNum&gt;205&lt;/RecNum&gt;&lt;DisplayText&gt;&lt;style face="superscript"&gt;22&lt;/style&gt;&lt;/DisplayText&gt;&lt;record&gt;&lt;rec-number&gt;205&lt;/rec-number&gt;&lt;foreign-keys&gt;&lt;key app="EN" db-id="2r5eaxsf72zrrjeaev8vppvqd5dzf9a29pdd" timestamp="1736350905"&gt;205&lt;/key&gt;&lt;/foreign-keys&gt;&lt;ref-type name="Web Page"&gt;12&lt;/ref-type&gt;&lt;contributors&gt;&lt;authors&gt;&lt;author&gt;UK Health Security Agency,&lt;/author&gt;&lt;/authors&gt;&lt;/contributors&gt;&lt;titles&gt;&lt;title&gt;Public health control and management of hepatitis A - 2024 updated guidance  &lt;/title&gt;&lt;/titles&gt;&lt;number&gt;27 January 2025&lt;/number&gt;&lt;dates&gt;&lt;year&gt;2024&lt;/year&gt;&lt;/dates&gt;&lt;urls&gt;&lt;related-urls&gt;&lt;url&gt;https://assets.publishing.service.gov.uk/media/65ccdbbd1d93950012946677/Hepatitis-A-guidance-13-february-2024.pdf&lt;/url&gt;&lt;/related-urls&gt;&lt;/urls&gt;&lt;/record&gt;&lt;/Cite&gt;&lt;/EndNote&gt;</w:instrText>
          </w:r>
          <w:r w:rsidR="00C874B7">
            <w:rPr>
              <w:lang w:val="en-GB"/>
            </w:rPr>
            <w:fldChar w:fldCharType="separate"/>
          </w:r>
          <w:r w:rsidR="00C874B7" w:rsidRPr="00EB032B">
            <w:rPr>
              <w:noProof/>
              <w:vertAlign w:val="superscript"/>
              <w:lang w:val="en-GB"/>
            </w:rPr>
            <w:t>22</w:t>
          </w:r>
          <w:r w:rsidR="00C874B7">
            <w:rPr>
              <w:lang w:val="en-GB"/>
            </w:rPr>
            <w:fldChar w:fldCharType="end"/>
          </w:r>
        </w:hyperlink>
      </w:hyperlink>
    </w:p>
    <w:p w14:paraId="4F63ACCD" w14:textId="21EA8BF7" w:rsidR="008240BB" w:rsidRPr="008240BB" w:rsidRDefault="001065C9" w:rsidP="008240BB">
      <w:pPr>
        <w:pStyle w:val="BASHHHeading2"/>
        <w:rPr>
          <w:lang w:val="en-GB"/>
        </w:rPr>
      </w:pPr>
      <w:bookmarkStart w:id="27" w:name="_Ref189058991"/>
      <w:bookmarkStart w:id="28" w:name="_Ref189424453"/>
      <w:bookmarkStart w:id="29" w:name="_Ref189424466"/>
      <w:bookmarkStart w:id="30" w:name="_Toc189469193"/>
      <w:r w:rsidRPr="001065C9">
        <w:rPr>
          <w:lang w:val="en-GB"/>
        </w:rPr>
        <w:t>HBV</w:t>
      </w:r>
      <w:r w:rsidR="00494C3B">
        <w:rPr>
          <w:lang w:val="en-GB"/>
        </w:rPr>
        <w:t>:</w:t>
      </w:r>
      <w:r w:rsidRPr="001065C9">
        <w:rPr>
          <w:lang w:val="en-GB"/>
        </w:rPr>
        <w:t xml:space="preserve"> </w:t>
      </w:r>
      <w:r w:rsidR="006D30B4">
        <w:rPr>
          <w:lang w:val="en-GB"/>
        </w:rPr>
        <w:t>V</w:t>
      </w:r>
      <w:r w:rsidRPr="001065C9">
        <w:rPr>
          <w:lang w:val="en-GB"/>
        </w:rPr>
        <w:t>accination</w:t>
      </w:r>
      <w:bookmarkEnd w:id="27"/>
      <w:bookmarkEnd w:id="28"/>
      <w:bookmarkEnd w:id="29"/>
      <w:bookmarkEnd w:id="30"/>
    </w:p>
    <w:p w14:paraId="71E056B4" w14:textId="57B06FE5" w:rsidR="008240BB" w:rsidRPr="009328EF" w:rsidRDefault="008240BB" w:rsidP="00422879">
      <w:pPr>
        <w:pStyle w:val="BASHHNormal"/>
        <w:keepNext/>
        <w:jc w:val="both"/>
      </w:pPr>
      <w:r w:rsidRPr="009328EF">
        <w:t>We recommend prophylactic HBV vaccination for the following people, if non-immune, in sexual health settings</w:t>
      </w:r>
      <w:r w:rsidR="00550A60" w:rsidRPr="009328EF">
        <w:t>.</w:t>
      </w:r>
      <w:hyperlink w:anchor="_ENREF_22" w:tooltip="UK Health Security Agency, 2013, updated 14 August 2024 #131" w:history="1">
        <w:r w:rsidR="006B1EEB" w:rsidRPr="00DA30DA">
          <w:rPr>
            <w:vertAlign w:val="superscript"/>
          </w:rPr>
          <w:fldChar w:fldCharType="begin">
            <w:fldData xml:space="preserve">PEVuZE5vdGU+PENpdGU+PEF1dGhvcj5VSyBIZWFsdGggU2VjdXJpdHkgQWdlbmN5PC9BdXRob3I+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</w:fldData>
          </w:fldChar>
        </w:r>
        <w:r w:rsidR="00EB032B">
          <w:rPr>
            <w:vertAlign w:val="superscript"/>
          </w:rPr>
          <w:instrText xml:space="preserve"> ADDIN EN.CITE </w:instrText>
        </w:r>
        <w:r w:rsidR="00EB032B">
          <w:rPr>
            <w:vertAlign w:val="superscript"/>
          </w:rPr>
          <w:fldChar w:fldCharType="begin">
            <w:fldData xml:space="preserve">PEVuZE5vdGU+PENpdGU+PEF1dGhvcj5VSyBIZWFsdGggU2VjdXJpdHkgQWdlbmN5PC9BdXRob3I+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</w:fldData>
          </w:fldChar>
        </w:r>
        <w:r w:rsidR="00EB032B">
          <w:rPr>
            <w:vertAlign w:val="superscript"/>
          </w:rPr>
          <w:instrText xml:space="preserve"> ADDIN EN.CITE.DATA </w:instrText>
        </w:r>
        <w:r w:rsidR="00EB032B">
          <w:rPr>
            <w:vertAlign w:val="superscript"/>
          </w:rPr>
        </w:r>
        <w:r w:rsidR="00EB032B">
          <w:rPr>
            <w:vertAlign w:val="superscript"/>
          </w:rPr>
          <w:fldChar w:fldCharType="end"/>
        </w:r>
        <w:r w:rsidR="006B1EEB" w:rsidRPr="00DA30DA">
          <w:rPr>
            <w:vertAlign w:val="superscript"/>
          </w:rPr>
        </w:r>
        <w:r w:rsidR="006B1EEB" w:rsidRPr="00DA30DA">
          <w:rPr>
            <w:vertAlign w:val="superscript"/>
          </w:rPr>
          <w:fldChar w:fldCharType="separate"/>
        </w:r>
        <w:hyperlink w:anchor="_ENREF_10" w:tooltip="UK Health Security Agency, 2013, updated 14 August 2024 #131" w:history="1">
          <w:r w:rsidR="00C874B7">
            <w:rPr>
              <w:noProof/>
              <w:vertAlign w:val="superscript"/>
            </w:rPr>
            <w:t>10</w:t>
          </w:r>
        </w:hyperlink>
        <w:r w:rsidR="00EB032B">
          <w:rPr>
            <w:noProof/>
            <w:vertAlign w:val="superscript"/>
          </w:rPr>
          <w:t xml:space="preserve">, </w:t>
        </w:r>
        <w:hyperlink w:anchor="_ENREF_23" w:tooltip="Gilson, 1998 #1" w:history="1">
          <w:r w:rsidR="00C874B7">
            <w:rPr>
              <w:noProof/>
              <w:vertAlign w:val="superscript"/>
            </w:rPr>
            <w:t>23-33</w:t>
          </w:r>
        </w:hyperlink>
        <w:r w:rsidR="006B1EEB" w:rsidRPr="00DA30DA">
          <w:rPr>
            <w:vertAlign w:val="superscript"/>
          </w:rPr>
          <w:fldChar w:fldCharType="end"/>
        </w:r>
      </w:hyperlink>
      <w:r w:rsidR="00C25DEA">
        <w:rPr>
          <w:sz w:val="20"/>
        </w:rPr>
        <w:t xml:space="preserve"> </w:t>
      </w:r>
      <w:r w:rsidR="00550A60" w:rsidRPr="009328EF">
        <w:t>(</w:t>
      </w:r>
      <w:r w:rsidRPr="009328EF">
        <w:t>1A</w:t>
      </w:r>
      <w:r w:rsidR="00550A60" w:rsidRPr="009328EF">
        <w:t>)</w:t>
      </w:r>
      <w:r w:rsidRPr="009328EF">
        <w:t xml:space="preserve"> </w:t>
      </w:r>
    </w:p>
    <w:p w14:paraId="466B1BB8" w14:textId="24152BD9" w:rsidR="008240BB" w:rsidRPr="008240BB" w:rsidRDefault="00550A60" w:rsidP="00550A60">
      <w:pPr>
        <w:pStyle w:val="BASHHNormal"/>
        <w:numPr>
          <w:ilvl w:val="0"/>
          <w:numId w:val="14"/>
        </w:numPr>
        <w:jc w:val="both"/>
        <w:rPr>
          <w:lang w:val="en-GB"/>
        </w:rPr>
      </w:pPr>
      <w:r w:rsidRPr="005572B1">
        <w:rPr>
          <w:lang w:val="en-GB"/>
        </w:rPr>
        <w:t>GBMSM</w:t>
      </w:r>
      <w:r w:rsidR="008240BB" w:rsidRPr="008240BB">
        <w:rPr>
          <w:lang w:val="en-GB"/>
        </w:rPr>
        <w:t>, trans people who have sex with men</w:t>
      </w:r>
      <w:r w:rsidR="00CC5F93">
        <w:rPr>
          <w:lang w:val="en-GB"/>
        </w:rPr>
        <w:t>;</w:t>
      </w:r>
    </w:p>
    <w:p w14:paraId="16134414" w14:textId="5CF6BA4E" w:rsidR="008240BB" w:rsidRPr="008240BB" w:rsidRDefault="008240BB" w:rsidP="00550A60">
      <w:pPr>
        <w:pStyle w:val="BASHHNormal"/>
        <w:numPr>
          <w:ilvl w:val="0"/>
          <w:numId w:val="14"/>
        </w:numPr>
        <w:jc w:val="both"/>
        <w:rPr>
          <w:lang w:val="en-GB"/>
        </w:rPr>
      </w:pPr>
      <w:r w:rsidRPr="008240BB">
        <w:rPr>
          <w:lang w:val="en-GB"/>
        </w:rPr>
        <w:lastRenderedPageBreak/>
        <w:t>Sex workers</w:t>
      </w:r>
      <w:r w:rsidR="00CC5F93">
        <w:rPr>
          <w:lang w:val="en-GB"/>
        </w:rPr>
        <w:t>;</w:t>
      </w:r>
    </w:p>
    <w:p w14:paraId="7C276BC2" w14:textId="46F67B3C" w:rsidR="008240BB" w:rsidRPr="008240BB" w:rsidRDefault="008240BB" w:rsidP="00550A60">
      <w:pPr>
        <w:pStyle w:val="BASHHNormal"/>
        <w:numPr>
          <w:ilvl w:val="0"/>
          <w:numId w:val="14"/>
        </w:numPr>
        <w:jc w:val="both"/>
        <w:rPr>
          <w:lang w:val="en-GB"/>
        </w:rPr>
      </w:pPr>
      <w:r w:rsidRPr="008240BB">
        <w:rPr>
          <w:lang w:val="en-GB"/>
        </w:rPr>
        <w:t>People requesting HIV PEP/</w:t>
      </w:r>
      <w:proofErr w:type="spellStart"/>
      <w:r w:rsidRPr="008240BB">
        <w:rPr>
          <w:lang w:val="en-GB"/>
        </w:rPr>
        <w:t>PrEP</w:t>
      </w:r>
      <w:proofErr w:type="spellEnd"/>
      <w:r w:rsidR="00CC5F93">
        <w:rPr>
          <w:lang w:val="en-GB"/>
        </w:rPr>
        <w:t>;</w:t>
      </w:r>
    </w:p>
    <w:p w14:paraId="0F5DF009" w14:textId="7CA89F20" w:rsidR="008240BB" w:rsidRPr="008240BB" w:rsidRDefault="008240BB" w:rsidP="00550A60">
      <w:pPr>
        <w:pStyle w:val="BASHHNormal"/>
        <w:numPr>
          <w:ilvl w:val="0"/>
          <w:numId w:val="14"/>
        </w:numPr>
        <w:jc w:val="both"/>
        <w:rPr>
          <w:lang w:val="en-GB"/>
        </w:rPr>
      </w:pPr>
      <w:r w:rsidRPr="008240BB">
        <w:rPr>
          <w:lang w:val="en-GB"/>
        </w:rPr>
        <w:t>People from, or with sexual partners from, countries of HBV prevalence &gt;2%</w:t>
      </w:r>
      <w:r w:rsidR="00CC5F93">
        <w:rPr>
          <w:lang w:val="en-GB"/>
        </w:rPr>
        <w:t>;</w:t>
      </w:r>
    </w:p>
    <w:p w14:paraId="21CE34CE" w14:textId="64D2363C" w:rsidR="008240BB" w:rsidRPr="008240BB" w:rsidRDefault="008240BB" w:rsidP="00550A60">
      <w:pPr>
        <w:pStyle w:val="BASHHNormal"/>
        <w:numPr>
          <w:ilvl w:val="0"/>
          <w:numId w:val="14"/>
        </w:numPr>
        <w:jc w:val="both"/>
        <w:rPr>
          <w:lang w:val="en-GB"/>
        </w:rPr>
      </w:pPr>
      <w:r w:rsidRPr="008240BB">
        <w:rPr>
          <w:lang w:val="en-GB"/>
        </w:rPr>
        <w:t>People who have injected drugs or who are smoking heroin/crack cocaine</w:t>
      </w:r>
      <w:r w:rsidR="004E062F">
        <w:rPr>
          <w:lang w:val="en-GB"/>
        </w:rPr>
        <w:t>;</w:t>
      </w:r>
    </w:p>
    <w:p w14:paraId="7ECC8AC3" w14:textId="611B0957" w:rsidR="008240BB" w:rsidRPr="008240BB" w:rsidRDefault="008240BB" w:rsidP="00550A60">
      <w:pPr>
        <w:pStyle w:val="BASHHNormal"/>
        <w:numPr>
          <w:ilvl w:val="0"/>
          <w:numId w:val="14"/>
        </w:numPr>
        <w:jc w:val="both"/>
        <w:rPr>
          <w:lang w:val="en-GB"/>
        </w:rPr>
      </w:pPr>
      <w:r w:rsidRPr="008240BB">
        <w:rPr>
          <w:lang w:val="en-GB"/>
        </w:rPr>
        <w:t>People with HIV</w:t>
      </w:r>
      <w:r w:rsidR="004E062F">
        <w:rPr>
          <w:lang w:val="en-GB"/>
        </w:rPr>
        <w:t>;</w:t>
      </w:r>
      <w:r w:rsidRPr="008240BB">
        <w:rPr>
          <w:lang w:val="en-GB"/>
        </w:rPr>
        <w:t xml:space="preserve"> </w:t>
      </w:r>
    </w:p>
    <w:p w14:paraId="07F4696F" w14:textId="1AED4A65" w:rsidR="008240BB" w:rsidRPr="008240BB" w:rsidRDefault="008240BB" w:rsidP="00550A60">
      <w:pPr>
        <w:pStyle w:val="BASHHNormal"/>
        <w:numPr>
          <w:ilvl w:val="0"/>
          <w:numId w:val="14"/>
        </w:numPr>
        <w:jc w:val="both"/>
        <w:rPr>
          <w:lang w:val="en-GB"/>
        </w:rPr>
      </w:pPr>
      <w:r w:rsidRPr="008240BB">
        <w:rPr>
          <w:lang w:val="en-GB"/>
        </w:rPr>
        <w:t>Close contacts of people with HBV or at increased risk of HBV</w:t>
      </w:r>
      <w:r w:rsidR="004E062F">
        <w:rPr>
          <w:lang w:val="en-GB"/>
        </w:rPr>
        <w:t>;</w:t>
      </w:r>
    </w:p>
    <w:p w14:paraId="467D6DEA" w14:textId="37CD2C13" w:rsidR="008240BB" w:rsidRPr="008240BB" w:rsidRDefault="008240BB" w:rsidP="00550A60">
      <w:pPr>
        <w:pStyle w:val="BASHHNormal"/>
        <w:numPr>
          <w:ilvl w:val="0"/>
          <w:numId w:val="14"/>
        </w:numPr>
        <w:jc w:val="both"/>
        <w:rPr>
          <w:lang w:val="en-GB"/>
        </w:rPr>
      </w:pPr>
      <w:r w:rsidRPr="008240BB">
        <w:rPr>
          <w:lang w:val="en-GB"/>
        </w:rPr>
        <w:t>Prisoners</w:t>
      </w:r>
      <w:r w:rsidR="004E062F">
        <w:rPr>
          <w:lang w:val="en-GB"/>
        </w:rPr>
        <w:t>;</w:t>
      </w:r>
      <w:r w:rsidRPr="008240BB">
        <w:rPr>
          <w:lang w:val="en-GB"/>
        </w:rPr>
        <w:t xml:space="preserve"> </w:t>
      </w:r>
    </w:p>
    <w:p w14:paraId="54EE7263" w14:textId="1226B386" w:rsidR="008240BB" w:rsidRPr="008240BB" w:rsidRDefault="008240BB" w:rsidP="00550A60">
      <w:pPr>
        <w:pStyle w:val="BASHHNormal"/>
        <w:numPr>
          <w:ilvl w:val="0"/>
          <w:numId w:val="14"/>
        </w:numPr>
        <w:jc w:val="both"/>
        <w:rPr>
          <w:lang w:val="en-GB"/>
        </w:rPr>
      </w:pPr>
      <w:r w:rsidRPr="008240BB">
        <w:rPr>
          <w:lang w:val="en-GB"/>
        </w:rPr>
        <w:t>Immigration detainees</w:t>
      </w:r>
      <w:r w:rsidR="004E062F">
        <w:rPr>
          <w:lang w:val="en-GB"/>
        </w:rPr>
        <w:t>;</w:t>
      </w:r>
    </w:p>
    <w:p w14:paraId="4A66D6A0" w14:textId="570B964C" w:rsidR="005A5ED9" w:rsidRPr="005A5ED9" w:rsidRDefault="008240BB" w:rsidP="005A5ED9">
      <w:pPr>
        <w:pStyle w:val="BASHHNormal"/>
        <w:numPr>
          <w:ilvl w:val="0"/>
          <w:numId w:val="14"/>
        </w:numPr>
        <w:jc w:val="both"/>
        <w:rPr>
          <w:lang w:val="en-GB"/>
        </w:rPr>
      </w:pPr>
      <w:r w:rsidRPr="008240BB">
        <w:rPr>
          <w:lang w:val="en-GB"/>
        </w:rPr>
        <w:t>People with chronic liver disease</w:t>
      </w:r>
      <w:r w:rsidR="004E062F">
        <w:rPr>
          <w:lang w:val="en-GB"/>
        </w:rPr>
        <w:t>.</w:t>
      </w:r>
    </w:p>
    <w:p w14:paraId="15D70AE6" w14:textId="1C309B19" w:rsidR="005A5ED9" w:rsidRPr="009328EF" w:rsidRDefault="005A5ED9" w:rsidP="009328EF">
      <w:pPr>
        <w:pStyle w:val="BASHHNormal"/>
        <w:jc w:val="both"/>
      </w:pPr>
      <w:r w:rsidRPr="009328EF">
        <w:t xml:space="preserve">We recommend sexual health clinicians </w:t>
      </w:r>
      <w:r w:rsidR="00643FB1">
        <w:t xml:space="preserve">to </w:t>
      </w:r>
      <w:r w:rsidRPr="009328EF">
        <w:t xml:space="preserve">consider opportunistic HBV vaccination for people who may be at increased risk of sexual HBV acquisition </w:t>
      </w:r>
      <w:r w:rsidR="008A51FB" w:rsidRPr="009328EF">
        <w:t xml:space="preserve">(GPP) </w:t>
      </w:r>
      <w:r w:rsidRPr="009328EF">
        <w:t>including:</w:t>
      </w:r>
      <w:r w:rsidR="00612090" w:rsidRPr="00DA30DA">
        <w:rPr>
          <w:vertAlign w:val="superscript"/>
        </w:rPr>
        <w:fldChar w:fldCharType="begin">
          <w:fldData xml:space="preserve">PEVuZE5vdGU+PENpdGU+PEF1dGhvcj5VSyBIZWFsdGggU2VjdXJpdHkgQWdlbmN5PC9BdXRob3I+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=
</w:fldData>
        </w:fldChar>
      </w:r>
      <w:r w:rsidR="00EB032B">
        <w:rPr>
          <w:vertAlign w:val="superscript"/>
        </w:rPr>
        <w:instrText xml:space="preserve"> ADDIN EN.CITE </w:instrText>
      </w:r>
      <w:r w:rsidR="00EB032B">
        <w:rPr>
          <w:vertAlign w:val="superscript"/>
        </w:rPr>
        <w:fldChar w:fldCharType="begin">
          <w:fldData xml:space="preserve">PEVuZE5vdGU+PENpdGU+PEF1dGhvcj5VSyBIZWFsdGggU2VjdXJpdHkgQWdlbmN5PC9BdXRob3I+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=
</w:fldData>
        </w:fldChar>
      </w:r>
      <w:r w:rsidR="00EB032B">
        <w:rPr>
          <w:vertAlign w:val="superscript"/>
        </w:rPr>
        <w:instrText xml:space="preserve"> ADDIN EN.CITE.DATA </w:instrText>
      </w:r>
      <w:r w:rsidR="00EB032B">
        <w:rPr>
          <w:vertAlign w:val="superscript"/>
        </w:rPr>
      </w:r>
      <w:r w:rsidR="00EB032B">
        <w:rPr>
          <w:vertAlign w:val="superscript"/>
        </w:rPr>
        <w:fldChar w:fldCharType="end"/>
      </w:r>
      <w:r w:rsidR="00612090" w:rsidRPr="00DA30DA">
        <w:rPr>
          <w:vertAlign w:val="superscript"/>
        </w:rPr>
      </w:r>
      <w:r w:rsidR="00612090" w:rsidRPr="00DA30DA">
        <w:rPr>
          <w:vertAlign w:val="superscript"/>
        </w:rPr>
        <w:fldChar w:fldCharType="separate"/>
      </w:r>
      <w:hyperlink w:anchor="_ENREF_10" w:tooltip="UK Health Security Agency, 2013, updated 14 August 2024 #131" w:history="1">
        <w:r w:rsidR="00C874B7">
          <w:rPr>
            <w:noProof/>
            <w:vertAlign w:val="superscript"/>
          </w:rPr>
          <w:t>10</w:t>
        </w:r>
      </w:hyperlink>
      <w:r w:rsidR="00EB032B">
        <w:rPr>
          <w:noProof/>
          <w:vertAlign w:val="superscript"/>
        </w:rPr>
        <w:t xml:space="preserve">, </w:t>
      </w:r>
      <w:hyperlink w:anchor="_ENREF_33" w:tooltip="Centers for Disease Control and Prevention (CDC), 09 May 2024 #214" w:history="1">
        <w:r w:rsidR="00C874B7">
          <w:rPr>
            <w:noProof/>
            <w:vertAlign w:val="superscript"/>
          </w:rPr>
          <w:t>33</w:t>
        </w:r>
      </w:hyperlink>
      <w:r w:rsidR="00EB032B">
        <w:rPr>
          <w:noProof/>
          <w:vertAlign w:val="superscript"/>
        </w:rPr>
        <w:t xml:space="preserve">, </w:t>
      </w:r>
      <w:hyperlink w:anchor="_ENREF_34" w:tooltip="National Institute for Health and Care Excellence (NICE), 2012, updated 01 March 2013 #213" w:history="1">
        <w:r w:rsidR="00C874B7">
          <w:rPr>
            <w:noProof/>
            <w:vertAlign w:val="superscript"/>
          </w:rPr>
          <w:t>34</w:t>
        </w:r>
      </w:hyperlink>
      <w:r w:rsidR="00612090" w:rsidRPr="00DA30DA">
        <w:rPr>
          <w:vertAlign w:val="superscript"/>
        </w:rPr>
        <w:fldChar w:fldCharType="end"/>
      </w:r>
      <w:r w:rsidRPr="009328EF">
        <w:t xml:space="preserve"> </w:t>
      </w:r>
    </w:p>
    <w:p w14:paraId="75C9C9F5" w14:textId="165355B7" w:rsidR="005A5ED9" w:rsidRPr="005A5ED9" w:rsidRDefault="005A5ED9" w:rsidP="00421EC0">
      <w:pPr>
        <w:pStyle w:val="BASHHNormal"/>
        <w:numPr>
          <w:ilvl w:val="0"/>
          <w:numId w:val="14"/>
        </w:numPr>
        <w:jc w:val="both"/>
        <w:rPr>
          <w:lang w:val="en-GB"/>
        </w:rPr>
      </w:pPr>
      <w:r w:rsidRPr="005A5ED9">
        <w:rPr>
          <w:lang w:val="en-GB"/>
        </w:rPr>
        <w:t xml:space="preserve">People with more than one sexual partner during the previous </w:t>
      </w:r>
      <w:r w:rsidR="00421EC0">
        <w:rPr>
          <w:lang w:val="en-GB"/>
        </w:rPr>
        <w:t>three</w:t>
      </w:r>
      <w:r w:rsidRPr="005A5ED9">
        <w:rPr>
          <w:lang w:val="en-GB"/>
        </w:rPr>
        <w:t xml:space="preserve"> months</w:t>
      </w:r>
      <w:r w:rsidR="00421EC0">
        <w:rPr>
          <w:lang w:val="en-GB"/>
        </w:rPr>
        <w:t>;</w:t>
      </w:r>
      <w:r w:rsidRPr="005A5ED9">
        <w:rPr>
          <w:lang w:val="en-GB"/>
        </w:rPr>
        <w:t xml:space="preserve"> </w:t>
      </w:r>
    </w:p>
    <w:p w14:paraId="5955A2E1" w14:textId="4C14523B" w:rsidR="005A5ED9" w:rsidRDefault="005A5ED9" w:rsidP="00421EC0">
      <w:pPr>
        <w:pStyle w:val="BASHHNormal"/>
        <w:numPr>
          <w:ilvl w:val="0"/>
          <w:numId w:val="14"/>
        </w:numPr>
        <w:jc w:val="both"/>
        <w:rPr>
          <w:lang w:val="en-GB"/>
        </w:rPr>
      </w:pPr>
      <w:r w:rsidRPr="005A5ED9">
        <w:rPr>
          <w:lang w:val="en-GB"/>
        </w:rPr>
        <w:t xml:space="preserve">People seeking treatment for a </w:t>
      </w:r>
      <w:r w:rsidR="00C4559A">
        <w:rPr>
          <w:lang w:val="en-GB"/>
        </w:rPr>
        <w:t>STI</w:t>
      </w:r>
      <w:r w:rsidR="00421EC0">
        <w:rPr>
          <w:lang w:val="en-GB"/>
        </w:rPr>
        <w:t>.</w:t>
      </w:r>
      <w:r w:rsidRPr="005A5ED9">
        <w:rPr>
          <w:lang w:val="en-GB"/>
        </w:rPr>
        <w:t xml:space="preserve"> </w:t>
      </w:r>
    </w:p>
    <w:p w14:paraId="4CF8ADBA" w14:textId="036CC0D4" w:rsidR="0056128E" w:rsidRPr="00BE0CFE" w:rsidRDefault="0056128E" w:rsidP="0056128E">
      <w:pPr>
        <w:pStyle w:val="BASHHNormal"/>
        <w:numPr>
          <w:ilvl w:val="0"/>
          <w:numId w:val="14"/>
        </w:numPr>
        <w:jc w:val="both"/>
        <w:rPr>
          <w:lang w:val="en-GB"/>
        </w:rPr>
      </w:pPr>
      <w:r>
        <w:rPr>
          <w:b/>
          <w:bCs/>
          <w:lang w:val="en-GB"/>
        </w:rPr>
        <w:t>It is acknowledged that this recommendation may have logistical and/or financial implications for sexual health services</w:t>
      </w:r>
      <w:r w:rsidRPr="000A3FCC">
        <w:rPr>
          <w:lang w:val="en-GB"/>
        </w:rPr>
        <w:t>.</w:t>
      </w:r>
      <w:r>
        <w:rPr>
          <w:lang w:val="en-GB"/>
        </w:rPr>
        <w:t xml:space="preserve"> </w:t>
      </w:r>
    </w:p>
    <w:p w14:paraId="42A375CE" w14:textId="77777777" w:rsidR="0056128E" w:rsidRPr="005A5ED9" w:rsidRDefault="0056128E" w:rsidP="007F10AB">
      <w:pPr>
        <w:pStyle w:val="BASHHNormal"/>
        <w:ind w:left="720"/>
        <w:jc w:val="both"/>
        <w:rPr>
          <w:lang w:val="en-GB"/>
        </w:rPr>
      </w:pPr>
    </w:p>
    <w:p w14:paraId="041EFB47" w14:textId="77777777" w:rsidR="00421EC0" w:rsidRPr="009328EF" w:rsidRDefault="005A5ED9" w:rsidP="009328EF">
      <w:pPr>
        <w:pStyle w:val="BASHHNormal"/>
        <w:jc w:val="both"/>
      </w:pPr>
      <w:r w:rsidRPr="009328EF">
        <w:t>HBV vaccination should be initiated promptly following potential HBV exposure:</w:t>
      </w:r>
    </w:p>
    <w:p w14:paraId="21AE8451" w14:textId="2A9610CC" w:rsidR="005A5ED9" w:rsidRPr="005A5ED9" w:rsidRDefault="005A5ED9" w:rsidP="00421EC0">
      <w:pPr>
        <w:pStyle w:val="BASHHNormal"/>
        <w:numPr>
          <w:ilvl w:val="0"/>
          <w:numId w:val="14"/>
        </w:numPr>
        <w:jc w:val="both"/>
        <w:rPr>
          <w:lang w:val="en-GB"/>
        </w:rPr>
      </w:pPr>
      <w:r w:rsidRPr="005A5ED9">
        <w:rPr>
          <w:lang w:val="en-GB"/>
        </w:rPr>
        <w:t>After sexual assault</w:t>
      </w:r>
      <w:r w:rsidR="008C2B63">
        <w:rPr>
          <w:lang w:val="en-GB"/>
        </w:rPr>
        <w:t>;</w:t>
      </w:r>
      <w:r w:rsidRPr="005A5ED9">
        <w:rPr>
          <w:lang w:val="en-GB"/>
        </w:rPr>
        <w:t xml:space="preserve"> </w:t>
      </w:r>
    </w:p>
    <w:p w14:paraId="6A1C3E73" w14:textId="74FF5A3A" w:rsidR="005A5ED9" w:rsidRPr="00A63944" w:rsidRDefault="003369B3" w:rsidP="00421EC0">
      <w:pPr>
        <w:pStyle w:val="BASHHNormal"/>
        <w:numPr>
          <w:ilvl w:val="0"/>
          <w:numId w:val="14"/>
        </w:numPr>
        <w:jc w:val="both"/>
        <w:rPr>
          <w:lang w:val="en-GB"/>
        </w:rPr>
      </w:pPr>
      <w:r>
        <w:rPr>
          <w:lang w:val="en-GB"/>
        </w:rPr>
        <w:t>After o</w:t>
      </w:r>
      <w:r w:rsidR="005A5ED9" w:rsidRPr="00A63944">
        <w:rPr>
          <w:lang w:val="en-GB"/>
        </w:rPr>
        <w:t>ccupational/community risk exposures</w:t>
      </w:r>
      <w:r w:rsidR="008C2B63" w:rsidRPr="00A63944">
        <w:rPr>
          <w:lang w:val="en-GB"/>
        </w:rPr>
        <w:t>.</w:t>
      </w:r>
    </w:p>
    <w:p w14:paraId="58949F10" w14:textId="59ACC3D6" w:rsidR="005A5ED9" w:rsidRPr="009328EF" w:rsidRDefault="005A5ED9" w:rsidP="009328EF">
      <w:pPr>
        <w:pStyle w:val="BASHHNormal"/>
        <w:jc w:val="both"/>
      </w:pPr>
      <w:r w:rsidRPr="009328EF">
        <w:t>In addition</w:t>
      </w:r>
      <w:r w:rsidR="004D2601" w:rsidRPr="009328EF">
        <w:t>,</w:t>
      </w:r>
      <w:r w:rsidRPr="009328EF">
        <w:t xml:space="preserve"> the Green Book Chapter 18</w:t>
      </w:r>
      <w:hyperlink w:anchor="_ENREF_10" w:tooltip="UK Health Security Agency, 2013, updated 14 August 2024 #131" w:history="1">
        <w:r w:rsidR="00C874B7" w:rsidRPr="00DA30DA">
          <w:rPr>
            <w:vertAlign w:val="superscript"/>
          </w:rPr>
          <w:fldChar w:fldCharType="begin"/>
        </w:r>
        <w:r w:rsidR="00C874B7">
          <w:rPr>
            <w:vertAlign w:val="superscript"/>
          </w:rPr>
          <w:instrText xml:space="preserve"> ADDIN EN.CITE &lt;EndNote&gt;&lt;Cite&gt;&lt;Author&gt;UK Health Security Agency&lt;/Author&gt;&lt;Year&gt;2013, updated 14 August 2024&lt;/Year&gt;&lt;RecNum&gt;131&lt;/RecNum&gt;&lt;DisplayText&gt;&lt;style face="superscript"&gt;10&lt;/style&gt;&lt;/DisplayText&gt;&lt;record&gt;&lt;rec-number&gt;131&lt;/rec-number&gt;&lt;foreign-keys&gt;&lt;key app="EN" db-id="2r5eaxsf72zrrjeaev8vppvqd5dzf9a29pdd" timestamp="1736249759"&gt;131&lt;/key&gt;&lt;/foreign-keys&gt;&lt;ref-type name="Web Page"&gt;12&lt;/ref-type&gt;&lt;contributors&gt;&lt;authors&gt;&lt;author&gt;UK Health Security Agency,&lt;/author&gt;&lt;/authors&gt;&lt;/contributors&gt;&lt;titles&gt;&lt;title&gt;Hepatitis B: the green book, chapter 18. Hepatitis B immunisation information for public health professionals&lt;/title&gt;&lt;secondary-title&gt;Green Book&lt;/secondary-title&gt;&lt;/titles&gt;&lt;periodical&gt;&lt;full-title&gt;Green Book&lt;/full-title&gt;&lt;/periodical&gt;&lt;number&gt;27 January 2025&lt;/number&gt;&lt;dates&gt;&lt;year&gt;2013, updated 14 August 2024&lt;/year&gt;&lt;/dates&gt;&lt;urls&gt;&lt;related-urls&gt;&lt;url&gt;https://www.gov.uk/government/publications/hepatitis-b-the-green-book-chapter-18&lt;/url&gt;&lt;/related-urls&gt;&lt;/urls&gt;&lt;/record&gt;&lt;/Cite&gt;&lt;Cite&gt;&lt;Author&gt;UK Health Security Agency&lt;/Author&gt;&lt;Year&gt;2013, updated 14 August 2024&lt;/Year&gt;&lt;RecNum&gt;131&lt;/RecNum&gt;&lt;record&gt;&lt;rec-number&gt;131&lt;/rec-number&gt;&lt;foreign-keys&gt;&lt;key app="EN" db-id="2r5eaxsf72zrrjeaev8vppvqd5dzf9a29pdd" timestamp="1736249759"&gt;131&lt;/key&gt;&lt;/foreign-keys&gt;&lt;ref-type name="Web Page"&gt;12&lt;/ref-type&gt;&lt;contributors&gt;&lt;authors&gt;&lt;author&gt;UK Health Security Agency,&lt;/author&gt;&lt;/authors&gt;&lt;/contributors&gt;&lt;titles&gt;&lt;title&gt;Hepatitis B: the green book, chapter 18. Hepatitis B immunisation information for public health professionals&lt;/title&gt;&lt;secondary-title&gt;Green Book&lt;/secondary-title&gt;&lt;/titles&gt;&lt;periodical&gt;&lt;full-title&gt;Green Book&lt;/full-title&gt;&lt;/periodical&gt;&lt;number&gt;27 January 2025&lt;/number&gt;&lt;dates&gt;&lt;year&gt;2013, updated 14 August 2024&lt;/year&gt;&lt;/dates&gt;&lt;urls&gt;&lt;related-urls&gt;&lt;url&gt;https://www.gov.uk/government/publications/hepatitis-b-the-green-book-chapter-18&lt;/url&gt;&lt;/related-urls&gt;&lt;/urls&gt;&lt;/record&gt;&lt;/Cite&gt;&lt;/EndNote&gt;</w:instrText>
        </w:r>
        <w:r w:rsidR="00C874B7" w:rsidRPr="00DA30DA">
          <w:rPr>
            <w:vertAlign w:val="superscript"/>
          </w:rPr>
          <w:fldChar w:fldCharType="separate"/>
        </w:r>
        <w:r w:rsidR="00C874B7">
          <w:rPr>
            <w:noProof/>
            <w:vertAlign w:val="superscript"/>
          </w:rPr>
          <w:t>10</w:t>
        </w:r>
        <w:r w:rsidR="00C874B7" w:rsidRPr="00DA30DA">
          <w:rPr>
            <w:vertAlign w:val="superscript"/>
          </w:rPr>
          <w:fldChar w:fldCharType="end"/>
        </w:r>
      </w:hyperlink>
      <w:r w:rsidRPr="00DA30DA">
        <w:rPr>
          <w:vertAlign w:val="superscript"/>
        </w:rPr>
        <w:t xml:space="preserve"> </w:t>
      </w:r>
      <w:r w:rsidRPr="009328EF">
        <w:t xml:space="preserve">also recommends HBV vaccination for the following individuals: </w:t>
      </w:r>
    </w:p>
    <w:p w14:paraId="58A7081F" w14:textId="78D23395" w:rsidR="005A5ED9" w:rsidRPr="005A5ED9" w:rsidRDefault="005A5ED9" w:rsidP="002F6004">
      <w:pPr>
        <w:pStyle w:val="BASHHNormal"/>
        <w:numPr>
          <w:ilvl w:val="0"/>
          <w:numId w:val="14"/>
        </w:numPr>
        <w:jc w:val="both"/>
        <w:rPr>
          <w:lang w:val="en-GB"/>
        </w:rPr>
      </w:pPr>
      <w:r w:rsidRPr="005A5ED9">
        <w:rPr>
          <w:lang w:val="en-GB"/>
        </w:rPr>
        <w:t>Foster carers and families adopting children from intermediate/high HBV prevalence countries</w:t>
      </w:r>
      <w:r w:rsidR="002F6004">
        <w:rPr>
          <w:lang w:val="en-GB"/>
        </w:rPr>
        <w:t>;</w:t>
      </w:r>
    </w:p>
    <w:p w14:paraId="1AEF68E7" w14:textId="46CD6089" w:rsidR="005A5ED9" w:rsidRPr="005A5ED9" w:rsidRDefault="005A5ED9" w:rsidP="00421EC0">
      <w:pPr>
        <w:pStyle w:val="BASHHNormal"/>
        <w:numPr>
          <w:ilvl w:val="0"/>
          <w:numId w:val="14"/>
        </w:numPr>
        <w:jc w:val="both"/>
        <w:rPr>
          <w:lang w:val="en-GB"/>
        </w:rPr>
      </w:pPr>
      <w:r w:rsidRPr="005A5ED9">
        <w:rPr>
          <w:lang w:val="en-GB"/>
        </w:rPr>
        <w:t>People receiving regular blood products and their carers</w:t>
      </w:r>
      <w:r w:rsidR="002F6004">
        <w:rPr>
          <w:lang w:val="en-GB"/>
        </w:rPr>
        <w:t>;</w:t>
      </w:r>
    </w:p>
    <w:p w14:paraId="6D981F03" w14:textId="1BD1B6DE" w:rsidR="005A5ED9" w:rsidRPr="005A5ED9" w:rsidRDefault="005A5ED9" w:rsidP="00421EC0">
      <w:pPr>
        <w:pStyle w:val="BASHHNormal"/>
        <w:numPr>
          <w:ilvl w:val="0"/>
          <w:numId w:val="14"/>
        </w:numPr>
        <w:jc w:val="both"/>
        <w:rPr>
          <w:lang w:val="en-GB"/>
        </w:rPr>
      </w:pPr>
      <w:r w:rsidRPr="005A5ED9">
        <w:rPr>
          <w:lang w:val="en-GB"/>
        </w:rPr>
        <w:t>Recipients of solid organ transplants</w:t>
      </w:r>
      <w:r w:rsidR="002F6004">
        <w:rPr>
          <w:lang w:val="en-GB"/>
        </w:rPr>
        <w:t>;</w:t>
      </w:r>
      <w:r w:rsidRPr="005A5ED9">
        <w:rPr>
          <w:lang w:val="en-GB"/>
        </w:rPr>
        <w:t xml:space="preserve"> </w:t>
      </w:r>
    </w:p>
    <w:p w14:paraId="7FEA9FA9" w14:textId="2B684F2F" w:rsidR="005A5ED9" w:rsidRPr="005A5ED9" w:rsidRDefault="005A5ED9" w:rsidP="00421EC0">
      <w:pPr>
        <w:pStyle w:val="BASHHNormal"/>
        <w:numPr>
          <w:ilvl w:val="0"/>
          <w:numId w:val="14"/>
        </w:numPr>
        <w:jc w:val="both"/>
        <w:rPr>
          <w:lang w:val="en-GB"/>
        </w:rPr>
      </w:pPr>
      <w:r w:rsidRPr="005A5ED9">
        <w:rPr>
          <w:lang w:val="en-GB"/>
        </w:rPr>
        <w:lastRenderedPageBreak/>
        <w:t>People with chronic kidney failure (stage 4 or 5)</w:t>
      </w:r>
      <w:r w:rsidR="000C0B53">
        <w:rPr>
          <w:lang w:val="en-GB"/>
        </w:rPr>
        <w:t xml:space="preserve"> </w:t>
      </w:r>
      <w:r w:rsidR="00D55F5D">
        <w:rPr>
          <w:lang w:val="en-GB"/>
        </w:rPr>
        <w:t xml:space="preserve">or </w:t>
      </w:r>
      <w:r w:rsidRPr="005A5ED9">
        <w:rPr>
          <w:lang w:val="en-GB"/>
        </w:rPr>
        <w:t>chronic liver disease</w:t>
      </w:r>
      <w:r w:rsidR="002F6004">
        <w:rPr>
          <w:lang w:val="en-GB"/>
        </w:rPr>
        <w:t>;</w:t>
      </w:r>
    </w:p>
    <w:p w14:paraId="66FC140C" w14:textId="10361588" w:rsidR="005A5ED9" w:rsidRPr="005A5ED9" w:rsidRDefault="005A5ED9" w:rsidP="00421EC0">
      <w:pPr>
        <w:pStyle w:val="BASHHNormal"/>
        <w:numPr>
          <w:ilvl w:val="0"/>
          <w:numId w:val="14"/>
        </w:numPr>
        <w:jc w:val="both"/>
        <w:rPr>
          <w:lang w:val="en-GB"/>
        </w:rPr>
      </w:pPr>
      <w:r w:rsidRPr="005A5ED9">
        <w:rPr>
          <w:lang w:val="en-GB"/>
        </w:rPr>
        <w:t>People resident in prison or detention centres</w:t>
      </w:r>
      <w:r w:rsidR="002F6004">
        <w:rPr>
          <w:lang w:val="en-GB"/>
        </w:rPr>
        <w:t>;</w:t>
      </w:r>
    </w:p>
    <w:p w14:paraId="6F9A01B9" w14:textId="6075E375" w:rsidR="005A5ED9" w:rsidRPr="005A5ED9" w:rsidRDefault="005A5ED9" w:rsidP="00421EC0">
      <w:pPr>
        <w:pStyle w:val="BASHHNormal"/>
        <w:numPr>
          <w:ilvl w:val="0"/>
          <w:numId w:val="14"/>
        </w:numPr>
        <w:jc w:val="both"/>
        <w:rPr>
          <w:lang w:val="en-GB"/>
        </w:rPr>
      </w:pPr>
      <w:r w:rsidRPr="005A5ED9">
        <w:rPr>
          <w:lang w:val="en-GB"/>
        </w:rPr>
        <w:t>People in residential care for people with learning disabilities</w:t>
      </w:r>
      <w:r w:rsidR="002F6004">
        <w:rPr>
          <w:lang w:val="en-GB"/>
        </w:rPr>
        <w:t>;</w:t>
      </w:r>
      <w:r w:rsidRPr="005A5ED9">
        <w:rPr>
          <w:lang w:val="en-GB"/>
        </w:rPr>
        <w:t xml:space="preserve"> </w:t>
      </w:r>
    </w:p>
    <w:p w14:paraId="5EA7985A" w14:textId="3975689B" w:rsidR="005A5ED9" w:rsidRDefault="005A5ED9" w:rsidP="00421EC0">
      <w:pPr>
        <w:pStyle w:val="BASHHNormal"/>
        <w:numPr>
          <w:ilvl w:val="0"/>
          <w:numId w:val="14"/>
        </w:numPr>
        <w:jc w:val="both"/>
        <w:rPr>
          <w:lang w:val="en-GB"/>
        </w:rPr>
      </w:pPr>
      <w:r w:rsidRPr="005A5ED9">
        <w:rPr>
          <w:lang w:val="en-GB"/>
        </w:rPr>
        <w:t>Individuals with travel or occupational risk</w:t>
      </w:r>
      <w:r w:rsidR="002F6004">
        <w:rPr>
          <w:lang w:val="en-GB"/>
        </w:rPr>
        <w:t>.</w:t>
      </w:r>
    </w:p>
    <w:p w14:paraId="683ADF25" w14:textId="77777777" w:rsidR="007F10AB" w:rsidRDefault="007F10AB" w:rsidP="007F10AB">
      <w:pPr>
        <w:pStyle w:val="BASHHNormal"/>
        <w:ind w:left="720"/>
        <w:jc w:val="both"/>
        <w:rPr>
          <w:lang w:val="en-GB"/>
        </w:rPr>
      </w:pPr>
    </w:p>
    <w:p w14:paraId="0A525EEB" w14:textId="58580CF0" w:rsidR="009E10E4" w:rsidRDefault="009E10E4" w:rsidP="00186AFC">
      <w:pPr>
        <w:pStyle w:val="BASHHNormal"/>
        <w:jc w:val="both"/>
        <w:rPr>
          <w:lang w:val="en-GB"/>
        </w:rPr>
      </w:pPr>
      <w:r>
        <w:rPr>
          <w:lang w:val="en-GB"/>
        </w:rPr>
        <w:t>Side effects of hepatitis B vaccines:</w:t>
      </w:r>
      <w:r w:rsidR="00CC045A">
        <w:rPr>
          <w:lang w:val="en-GB"/>
        </w:rPr>
        <w:t xml:space="preserve"> Very common side effects can include irritability, pain and redness at injection site and fatigue. Common side effects include loss of appetite,</w:t>
      </w:r>
      <w:r w:rsidR="00CC045A" w:rsidRPr="00CC045A">
        <w:rPr>
          <w:lang w:val="en-GB"/>
        </w:rPr>
        <w:t xml:space="preserve"> </w:t>
      </w:r>
      <w:r w:rsidR="00CC045A">
        <w:rPr>
          <w:lang w:val="en-GB"/>
        </w:rPr>
        <w:t>drowsiness, headache, nausea, vomiting, diarrhoea, abdominal pain and fever.</w:t>
      </w:r>
    </w:p>
    <w:p w14:paraId="629CCA1E" w14:textId="0EFA36B1" w:rsidR="006F4EC7" w:rsidRPr="006F4EC7" w:rsidRDefault="006F4EC7" w:rsidP="006F4EC7">
      <w:pPr>
        <w:pStyle w:val="BASHHHeading2"/>
        <w:rPr>
          <w:lang w:val="en-GB"/>
        </w:rPr>
      </w:pPr>
      <w:bookmarkStart w:id="31" w:name="_Toc189469194"/>
      <w:r w:rsidRPr="006F4EC7">
        <w:rPr>
          <w:lang w:val="en-GB"/>
        </w:rPr>
        <w:t xml:space="preserve">HBV </w:t>
      </w:r>
      <w:r w:rsidR="006173F1">
        <w:rPr>
          <w:lang w:val="en-GB"/>
        </w:rPr>
        <w:t>V</w:t>
      </w:r>
      <w:r w:rsidRPr="006F4EC7">
        <w:rPr>
          <w:lang w:val="en-GB"/>
        </w:rPr>
        <w:t xml:space="preserve">accination as Primary Prevention: </w:t>
      </w:r>
      <w:r w:rsidR="006173F1">
        <w:rPr>
          <w:lang w:val="en-GB"/>
        </w:rPr>
        <w:t>C</w:t>
      </w:r>
      <w:r w:rsidRPr="006F4EC7">
        <w:rPr>
          <w:lang w:val="en-GB"/>
        </w:rPr>
        <w:t xml:space="preserve">hoice of </w:t>
      </w:r>
      <w:r w:rsidR="006173F1">
        <w:rPr>
          <w:lang w:val="en-GB"/>
        </w:rPr>
        <w:t>V</w:t>
      </w:r>
      <w:r w:rsidRPr="006F4EC7">
        <w:rPr>
          <w:lang w:val="en-GB"/>
        </w:rPr>
        <w:t xml:space="preserve">accine and </w:t>
      </w:r>
      <w:r w:rsidR="006173F1">
        <w:rPr>
          <w:lang w:val="en-GB"/>
        </w:rPr>
        <w:t>S</w:t>
      </w:r>
      <w:r w:rsidRPr="006F4EC7">
        <w:rPr>
          <w:lang w:val="en-GB"/>
        </w:rPr>
        <w:t>chedule</w:t>
      </w:r>
      <w:bookmarkEnd w:id="31"/>
      <w:r w:rsidRPr="006F4EC7">
        <w:rPr>
          <w:lang w:val="en-GB"/>
        </w:rPr>
        <w:t xml:space="preserve"> </w:t>
      </w:r>
    </w:p>
    <w:p w14:paraId="3402D171" w14:textId="77777777" w:rsidR="006F4EC7" w:rsidRPr="006F4EC7" w:rsidRDefault="006F4EC7" w:rsidP="00953A8E">
      <w:pPr>
        <w:pStyle w:val="BASHHNormal"/>
        <w:keepNext/>
        <w:jc w:val="both"/>
      </w:pPr>
      <w:r w:rsidRPr="006F4EC7">
        <w:t>The recommended schedules for conventional HBV vaccines include:</w:t>
      </w:r>
    </w:p>
    <w:p w14:paraId="6B29AF25" w14:textId="6E2AC07A" w:rsidR="006F4EC7" w:rsidRPr="006F4EC7" w:rsidRDefault="006F4EC7" w:rsidP="006F4EC7">
      <w:pPr>
        <w:pStyle w:val="BASHHNormal"/>
        <w:numPr>
          <w:ilvl w:val="0"/>
          <w:numId w:val="14"/>
        </w:numPr>
        <w:jc w:val="both"/>
        <w:rPr>
          <w:lang w:val="en-GB"/>
        </w:rPr>
      </w:pPr>
      <w:proofErr w:type="spellStart"/>
      <w:r w:rsidRPr="006F4EC7">
        <w:rPr>
          <w:lang w:val="en-GB"/>
        </w:rPr>
        <w:t>HBVaxPRO</w:t>
      </w:r>
      <w:proofErr w:type="spellEnd"/>
      <w:r w:rsidRPr="006F4EC7">
        <w:rPr>
          <w:vertAlign w:val="superscript"/>
          <w:lang w:val="en-GB"/>
        </w:rPr>
        <w:t>®</w:t>
      </w:r>
      <w:r w:rsidRPr="006F4EC7">
        <w:rPr>
          <w:lang w:val="en-GB"/>
        </w:rPr>
        <w:t xml:space="preserve"> and </w:t>
      </w:r>
      <w:proofErr w:type="spellStart"/>
      <w:r w:rsidRPr="006F4EC7">
        <w:rPr>
          <w:lang w:val="en-GB"/>
        </w:rPr>
        <w:t>Engerix</w:t>
      </w:r>
      <w:proofErr w:type="spellEnd"/>
      <w:r w:rsidRPr="006F4EC7">
        <w:rPr>
          <w:lang w:val="en-GB"/>
        </w:rPr>
        <w:t xml:space="preserve"> B</w:t>
      </w:r>
      <w:r w:rsidRPr="006F4EC7">
        <w:rPr>
          <w:vertAlign w:val="superscript"/>
          <w:lang w:val="en-GB"/>
        </w:rPr>
        <w:t>®</w:t>
      </w:r>
      <w:r w:rsidRPr="006F4EC7">
        <w:rPr>
          <w:lang w:val="en-GB"/>
        </w:rPr>
        <w:t xml:space="preserve"> preferred accelerated course (doses at 0,</w:t>
      </w:r>
      <w:r w:rsidR="006173F1">
        <w:rPr>
          <w:lang w:val="en-GB"/>
        </w:rPr>
        <w:t xml:space="preserve"> </w:t>
      </w:r>
      <w:r w:rsidRPr="006F4EC7">
        <w:rPr>
          <w:lang w:val="en-GB"/>
        </w:rPr>
        <w:t>1,</w:t>
      </w:r>
      <w:r w:rsidR="005D5C3A">
        <w:rPr>
          <w:lang w:val="en-GB"/>
        </w:rPr>
        <w:t xml:space="preserve"> </w:t>
      </w:r>
      <w:r w:rsidRPr="006F4EC7">
        <w:rPr>
          <w:lang w:val="en-GB"/>
        </w:rPr>
        <w:t>2,</w:t>
      </w:r>
      <w:r w:rsidR="005D5C3A">
        <w:rPr>
          <w:lang w:val="en-GB"/>
        </w:rPr>
        <w:t xml:space="preserve"> </w:t>
      </w:r>
      <w:r w:rsidRPr="006F4EC7">
        <w:rPr>
          <w:lang w:val="en-GB"/>
        </w:rPr>
        <w:t>12 months), alternative course (0,</w:t>
      </w:r>
      <w:r w:rsidR="005D5C3A">
        <w:rPr>
          <w:lang w:val="en-GB"/>
        </w:rPr>
        <w:t xml:space="preserve"> </w:t>
      </w:r>
      <w:r w:rsidRPr="006F4EC7">
        <w:rPr>
          <w:lang w:val="en-GB"/>
        </w:rPr>
        <w:t>1,</w:t>
      </w:r>
      <w:r w:rsidR="005D5C3A">
        <w:rPr>
          <w:lang w:val="en-GB"/>
        </w:rPr>
        <w:t xml:space="preserve"> </w:t>
      </w:r>
      <w:r w:rsidRPr="006F4EC7">
        <w:rPr>
          <w:lang w:val="en-GB"/>
        </w:rPr>
        <w:t>6 months)</w:t>
      </w:r>
      <w:r w:rsidR="001C7DCB">
        <w:rPr>
          <w:lang w:val="en-GB"/>
        </w:rPr>
        <w:t>;</w:t>
      </w:r>
    </w:p>
    <w:p w14:paraId="39310924" w14:textId="27383E10" w:rsidR="006F4EC7" w:rsidRPr="006F4EC7" w:rsidRDefault="006F4EC7" w:rsidP="006F4EC7">
      <w:pPr>
        <w:pStyle w:val="BASHHNormal"/>
        <w:numPr>
          <w:ilvl w:val="0"/>
          <w:numId w:val="14"/>
        </w:numPr>
        <w:jc w:val="both"/>
        <w:rPr>
          <w:lang w:val="en-GB"/>
        </w:rPr>
      </w:pPr>
      <w:r w:rsidRPr="006F4EC7">
        <w:rPr>
          <w:lang w:val="en-GB"/>
        </w:rPr>
        <w:t xml:space="preserve">If need to provide rapid immunity, the super accelerated or very rapid schedule can be used: </w:t>
      </w:r>
      <w:proofErr w:type="spellStart"/>
      <w:r w:rsidRPr="006F4EC7">
        <w:rPr>
          <w:lang w:val="en-GB"/>
        </w:rPr>
        <w:t>Engerix</w:t>
      </w:r>
      <w:proofErr w:type="spellEnd"/>
      <w:r w:rsidRPr="006F4EC7">
        <w:rPr>
          <w:lang w:val="en-GB"/>
        </w:rPr>
        <w:t xml:space="preserve"> B</w:t>
      </w:r>
      <w:r w:rsidRPr="003369B3">
        <w:rPr>
          <w:vertAlign w:val="superscript"/>
          <w:lang w:val="en-GB"/>
        </w:rPr>
        <w:t>®</w:t>
      </w:r>
      <w:r w:rsidRPr="006F4EC7">
        <w:rPr>
          <w:lang w:val="en-GB"/>
        </w:rPr>
        <w:t xml:space="preserve"> or </w:t>
      </w:r>
      <w:proofErr w:type="spellStart"/>
      <w:r w:rsidRPr="006F4EC7">
        <w:rPr>
          <w:lang w:val="en-GB"/>
        </w:rPr>
        <w:t>Twinrix</w:t>
      </w:r>
      <w:proofErr w:type="spellEnd"/>
      <w:r w:rsidRPr="006F4EC7">
        <w:rPr>
          <w:lang w:val="en-GB"/>
        </w:rPr>
        <w:t xml:space="preserve"> Adult</w:t>
      </w:r>
      <w:r w:rsidRPr="003369B3">
        <w:rPr>
          <w:vertAlign w:val="superscript"/>
          <w:lang w:val="en-GB"/>
        </w:rPr>
        <w:t>®</w:t>
      </w:r>
      <w:r w:rsidRPr="006F4EC7">
        <w:rPr>
          <w:lang w:val="en-GB"/>
        </w:rPr>
        <w:t xml:space="preserve"> (0,</w:t>
      </w:r>
      <w:r w:rsidR="001C7DCB">
        <w:rPr>
          <w:lang w:val="en-GB"/>
        </w:rPr>
        <w:t xml:space="preserve"> </w:t>
      </w:r>
      <w:r w:rsidRPr="006F4EC7">
        <w:rPr>
          <w:lang w:val="en-GB"/>
        </w:rPr>
        <w:t>1,</w:t>
      </w:r>
      <w:r w:rsidR="001C7DCB">
        <w:rPr>
          <w:lang w:val="en-GB"/>
        </w:rPr>
        <w:t xml:space="preserve"> </w:t>
      </w:r>
      <w:r w:rsidRPr="006F4EC7">
        <w:rPr>
          <w:lang w:val="en-GB"/>
        </w:rPr>
        <w:t>3 weeks and 12 months)</w:t>
      </w:r>
      <w:r w:rsidR="001C7DCB">
        <w:rPr>
          <w:lang w:val="en-GB"/>
        </w:rPr>
        <w:t>;</w:t>
      </w:r>
    </w:p>
    <w:p w14:paraId="293876BB" w14:textId="67A279B3" w:rsidR="006F4EC7" w:rsidRPr="006F4EC7" w:rsidRDefault="006F4EC7" w:rsidP="006F4EC7">
      <w:pPr>
        <w:pStyle w:val="BASHHNormal"/>
        <w:numPr>
          <w:ilvl w:val="0"/>
          <w:numId w:val="14"/>
        </w:numPr>
        <w:jc w:val="both"/>
        <w:rPr>
          <w:lang w:val="en-GB"/>
        </w:rPr>
      </w:pPr>
      <w:r w:rsidRPr="006F4EC7">
        <w:rPr>
          <w:lang w:val="en-GB"/>
        </w:rPr>
        <w:t xml:space="preserve">For people with HIV or renal insufficiency, </w:t>
      </w:r>
      <w:proofErr w:type="spellStart"/>
      <w:r w:rsidRPr="006F4EC7">
        <w:rPr>
          <w:lang w:val="en-GB"/>
        </w:rPr>
        <w:t>HBVaxPRO</w:t>
      </w:r>
      <w:proofErr w:type="spellEnd"/>
      <w:r w:rsidRPr="003369B3">
        <w:rPr>
          <w:vertAlign w:val="superscript"/>
          <w:lang w:val="en-GB"/>
        </w:rPr>
        <w:t>®</w:t>
      </w:r>
      <w:r w:rsidRPr="006F4EC7">
        <w:rPr>
          <w:lang w:val="en-GB"/>
        </w:rPr>
        <w:t xml:space="preserve"> 40</w:t>
      </w:r>
      <w:r w:rsidR="00904091">
        <w:rPr>
          <w:lang w:val="en-GB"/>
        </w:rPr>
        <w:t> </w:t>
      </w:r>
      <w:r w:rsidRPr="006F4EC7">
        <w:rPr>
          <w:lang w:val="en-GB"/>
        </w:rPr>
        <w:t xml:space="preserve">mcg, </w:t>
      </w:r>
      <w:proofErr w:type="spellStart"/>
      <w:r w:rsidRPr="006F4EC7">
        <w:rPr>
          <w:lang w:val="en-GB"/>
        </w:rPr>
        <w:t>Engerix</w:t>
      </w:r>
      <w:proofErr w:type="spellEnd"/>
      <w:r w:rsidRPr="006F4EC7">
        <w:rPr>
          <w:lang w:val="en-GB"/>
        </w:rPr>
        <w:t xml:space="preserve"> B</w:t>
      </w:r>
      <w:r w:rsidRPr="003369B3">
        <w:rPr>
          <w:vertAlign w:val="superscript"/>
          <w:lang w:val="en-GB"/>
        </w:rPr>
        <w:t xml:space="preserve">® </w:t>
      </w:r>
      <w:r w:rsidRPr="006F4EC7">
        <w:rPr>
          <w:lang w:val="en-GB"/>
        </w:rPr>
        <w:t>40</w:t>
      </w:r>
      <w:r w:rsidR="00904091">
        <w:rPr>
          <w:lang w:val="en-GB"/>
        </w:rPr>
        <w:t> </w:t>
      </w:r>
      <w:r w:rsidRPr="006F4EC7">
        <w:rPr>
          <w:lang w:val="en-GB"/>
        </w:rPr>
        <w:t xml:space="preserve">mcg or </w:t>
      </w:r>
      <w:proofErr w:type="spellStart"/>
      <w:r w:rsidRPr="006F4EC7">
        <w:rPr>
          <w:lang w:val="en-GB"/>
        </w:rPr>
        <w:t>Fendrix</w:t>
      </w:r>
      <w:proofErr w:type="spellEnd"/>
      <w:r w:rsidRPr="003369B3">
        <w:rPr>
          <w:vertAlign w:val="superscript"/>
          <w:lang w:val="en-GB"/>
        </w:rPr>
        <w:t>®</w:t>
      </w:r>
      <w:r w:rsidRPr="006F4EC7">
        <w:rPr>
          <w:lang w:val="en-GB"/>
        </w:rPr>
        <w:t xml:space="preserve"> </w:t>
      </w:r>
      <w:proofErr w:type="spellStart"/>
      <w:r w:rsidRPr="006F4EC7">
        <w:rPr>
          <w:lang w:val="en-GB"/>
        </w:rPr>
        <w:t>adjuvanted</w:t>
      </w:r>
      <w:proofErr w:type="spellEnd"/>
      <w:r w:rsidRPr="006F4EC7">
        <w:rPr>
          <w:lang w:val="en-GB"/>
        </w:rPr>
        <w:t xml:space="preserve"> 20</w:t>
      </w:r>
      <w:r w:rsidR="00904091">
        <w:rPr>
          <w:lang w:val="en-GB"/>
        </w:rPr>
        <w:t> </w:t>
      </w:r>
      <w:r w:rsidRPr="006F4EC7">
        <w:rPr>
          <w:lang w:val="en-GB"/>
        </w:rPr>
        <w:t>mcg can be used (schedule 0,</w:t>
      </w:r>
      <w:r w:rsidR="00904091">
        <w:rPr>
          <w:lang w:val="en-GB"/>
        </w:rPr>
        <w:t xml:space="preserve"> </w:t>
      </w:r>
      <w:r w:rsidRPr="006F4EC7">
        <w:rPr>
          <w:lang w:val="en-GB"/>
        </w:rPr>
        <w:t>1,</w:t>
      </w:r>
      <w:r w:rsidR="00904091">
        <w:rPr>
          <w:lang w:val="en-GB"/>
        </w:rPr>
        <w:t xml:space="preserve"> </w:t>
      </w:r>
      <w:r w:rsidRPr="006F4EC7">
        <w:rPr>
          <w:lang w:val="en-GB"/>
        </w:rPr>
        <w:t>2,</w:t>
      </w:r>
      <w:r w:rsidR="00904091">
        <w:rPr>
          <w:lang w:val="en-GB"/>
        </w:rPr>
        <w:t xml:space="preserve"> </w:t>
      </w:r>
      <w:r w:rsidRPr="006F4EC7">
        <w:rPr>
          <w:lang w:val="en-GB"/>
        </w:rPr>
        <w:t>6</w:t>
      </w:r>
      <w:r w:rsidR="00904091">
        <w:rPr>
          <w:lang w:val="en-GB"/>
        </w:rPr>
        <w:t xml:space="preserve"> </w:t>
      </w:r>
      <w:r w:rsidRPr="006F4EC7">
        <w:rPr>
          <w:lang w:val="en-GB"/>
        </w:rPr>
        <w:t>months)</w:t>
      </w:r>
      <w:r w:rsidR="00113FCC">
        <w:rPr>
          <w:lang w:val="en-GB"/>
        </w:rPr>
        <w:t>;</w:t>
      </w:r>
    </w:p>
    <w:p w14:paraId="762FB6CD" w14:textId="45D201A5" w:rsidR="006F4EC7" w:rsidRPr="006F4EC7" w:rsidRDefault="006F4EC7" w:rsidP="006F4EC7">
      <w:pPr>
        <w:pStyle w:val="BASHHNormal"/>
        <w:numPr>
          <w:ilvl w:val="0"/>
          <w:numId w:val="14"/>
        </w:numPr>
        <w:jc w:val="both"/>
        <w:rPr>
          <w:lang w:val="en-GB"/>
        </w:rPr>
      </w:pPr>
      <w:proofErr w:type="spellStart"/>
      <w:r w:rsidRPr="006F4EC7">
        <w:rPr>
          <w:lang w:val="en-GB"/>
        </w:rPr>
        <w:t>Fendrix</w:t>
      </w:r>
      <w:proofErr w:type="spellEnd"/>
      <w:r w:rsidRPr="003369B3">
        <w:rPr>
          <w:vertAlign w:val="superscript"/>
          <w:lang w:val="en-GB"/>
        </w:rPr>
        <w:t>®</w:t>
      </w:r>
      <w:r w:rsidRPr="006F4EC7">
        <w:rPr>
          <w:lang w:val="en-GB"/>
        </w:rPr>
        <w:t xml:space="preserve"> 20</w:t>
      </w:r>
      <w:r w:rsidR="00113FCC">
        <w:rPr>
          <w:lang w:val="en-GB"/>
        </w:rPr>
        <w:t> </w:t>
      </w:r>
      <w:r w:rsidRPr="006F4EC7">
        <w:rPr>
          <w:lang w:val="en-GB"/>
        </w:rPr>
        <w:t>mcg can also be used for others who have not responded to conventional vaccine (</w:t>
      </w:r>
      <w:r w:rsidRPr="003369B3">
        <w:rPr>
          <w:b/>
          <w:bCs/>
          <w:lang w:val="en-GB"/>
        </w:rPr>
        <w:t>1A</w:t>
      </w:r>
      <w:r w:rsidRPr="006F4EC7">
        <w:rPr>
          <w:lang w:val="en-GB"/>
        </w:rPr>
        <w:t>)</w:t>
      </w:r>
      <w:r w:rsidR="000A4A2A">
        <w:rPr>
          <w:lang w:val="en-GB"/>
        </w:rPr>
        <w:t>;</w:t>
      </w:r>
      <w:hyperlink w:anchor="_ENREF_35" w:tooltip="de Silva, 2014 #55" w:history="1">
        <w:hyperlink w:anchor="_ENREF_35" w:tooltip="de Silva, 2014 #55" w:history="1">
          <w:r w:rsidR="00C874B7">
            <w:rPr>
              <w:lang w:val="en-GB"/>
            </w:rPr>
            <w:fldChar w:fldCharType="begin">
              <w:fldData xml:space="preserve">PEVuZE5vdGU+PENpdGU+PEF1dGhvcj5kZSBTaWx2YTwvQXV0aG9yPjxZZWFyPjIwMTQ8L1llYXI+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==
</w:fldData>
            </w:fldChar>
          </w:r>
          <w:r w:rsidR="00C874B7">
            <w:rPr>
              <w:lang w:val="en-GB"/>
            </w:rPr>
            <w:instrText xml:space="preserve"> ADDIN EN.CITE </w:instrText>
          </w:r>
          <w:r w:rsidR="00C874B7">
            <w:rPr>
              <w:lang w:val="en-GB"/>
            </w:rPr>
            <w:fldChar w:fldCharType="begin">
              <w:fldData xml:space="preserve">PEVuZE5vdGU+PENpdGU+PEF1dGhvcj5kZSBTaWx2YTwvQXV0aG9yPjxZZWFyPjIwMTQ8L1llYXI+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==
</w:fldData>
            </w:fldChar>
          </w:r>
          <w:r w:rsidR="00C874B7">
            <w:rPr>
              <w:lang w:val="en-GB"/>
            </w:rPr>
            <w:instrText xml:space="preserve"> ADDIN EN.CITE.DATA </w:instrText>
          </w:r>
          <w:r w:rsidR="00C874B7">
            <w:rPr>
              <w:lang w:val="en-GB"/>
            </w:rPr>
          </w:r>
          <w:r w:rsidR="00C874B7">
            <w:rPr>
              <w:lang w:val="en-GB"/>
            </w:rPr>
            <w:fldChar w:fldCharType="end"/>
          </w:r>
          <w:r w:rsidR="00C874B7">
            <w:rPr>
              <w:lang w:val="en-GB"/>
            </w:rPr>
          </w:r>
          <w:r w:rsidR="00C874B7">
            <w:rPr>
              <w:lang w:val="en-GB"/>
            </w:rPr>
            <w:fldChar w:fldCharType="separate"/>
          </w:r>
          <w:r w:rsidR="00C874B7" w:rsidRPr="00846458">
            <w:rPr>
              <w:noProof/>
              <w:vertAlign w:val="superscript"/>
              <w:lang w:val="en-GB"/>
            </w:rPr>
            <w:t>35-38</w:t>
          </w:r>
          <w:r w:rsidR="00C874B7">
            <w:rPr>
              <w:lang w:val="en-GB"/>
            </w:rPr>
            <w:fldChar w:fldCharType="end"/>
          </w:r>
        </w:hyperlink>
      </w:hyperlink>
      <w:r w:rsidR="00C25DEA" w:rsidRPr="006F4EC7">
        <w:rPr>
          <w:lang w:val="en-GB"/>
        </w:rPr>
        <w:t xml:space="preserve"> </w:t>
      </w:r>
    </w:p>
    <w:p w14:paraId="1F84D2A2" w14:textId="7D65AB85" w:rsidR="006F4EC7" w:rsidRPr="006F4EC7" w:rsidRDefault="006F4EC7" w:rsidP="006F4EC7">
      <w:pPr>
        <w:pStyle w:val="BASHHNormal"/>
        <w:numPr>
          <w:ilvl w:val="0"/>
          <w:numId w:val="14"/>
        </w:numPr>
        <w:jc w:val="both"/>
        <w:rPr>
          <w:lang w:val="en-GB"/>
        </w:rPr>
      </w:pPr>
      <w:proofErr w:type="spellStart"/>
      <w:r w:rsidRPr="006F4EC7">
        <w:rPr>
          <w:lang w:val="en-GB"/>
        </w:rPr>
        <w:t>Heplisav</w:t>
      </w:r>
      <w:proofErr w:type="spellEnd"/>
      <w:r w:rsidRPr="006F4EC7">
        <w:rPr>
          <w:lang w:val="en-GB"/>
        </w:rPr>
        <w:t xml:space="preserve"> B</w:t>
      </w:r>
      <w:r w:rsidRPr="003369B3">
        <w:rPr>
          <w:vertAlign w:val="superscript"/>
          <w:lang w:val="en-GB"/>
        </w:rPr>
        <w:t>®</w:t>
      </w:r>
      <w:r w:rsidRPr="006F4EC7">
        <w:rPr>
          <w:lang w:val="en-GB"/>
        </w:rPr>
        <w:t xml:space="preserve">, a HBV vaccine with a novel adjuvant and faster 2-dose schedule has demonstrated superior immunogenicity when compared with </w:t>
      </w:r>
      <w:proofErr w:type="spellStart"/>
      <w:r w:rsidRPr="006F4EC7">
        <w:rPr>
          <w:lang w:val="en-GB"/>
        </w:rPr>
        <w:t>Engerix</w:t>
      </w:r>
      <w:proofErr w:type="spellEnd"/>
      <w:r w:rsidRPr="006F4EC7">
        <w:rPr>
          <w:lang w:val="en-GB"/>
        </w:rPr>
        <w:t xml:space="preserve"> B</w:t>
      </w:r>
      <w:r w:rsidRPr="003369B3">
        <w:rPr>
          <w:vertAlign w:val="superscript"/>
          <w:lang w:val="en-GB"/>
        </w:rPr>
        <w:t>®</w:t>
      </w:r>
      <w:r w:rsidRPr="006F4EC7">
        <w:rPr>
          <w:lang w:val="en-GB"/>
        </w:rPr>
        <w:t xml:space="preserve">. </w:t>
      </w:r>
      <w:proofErr w:type="spellStart"/>
      <w:r w:rsidRPr="006F4EC7">
        <w:rPr>
          <w:lang w:val="en-GB"/>
        </w:rPr>
        <w:t>Heplisav</w:t>
      </w:r>
      <w:proofErr w:type="spellEnd"/>
      <w:r w:rsidRPr="006F4EC7">
        <w:rPr>
          <w:lang w:val="en-GB"/>
        </w:rPr>
        <w:t xml:space="preserve"> B</w:t>
      </w:r>
      <w:r w:rsidR="00945679" w:rsidRPr="00D568F2">
        <w:rPr>
          <w:vertAlign w:val="superscript"/>
          <w:lang w:val="en-GB"/>
        </w:rPr>
        <w:t>®</w:t>
      </w:r>
      <w:r w:rsidRPr="006F4EC7">
        <w:rPr>
          <w:lang w:val="en-GB"/>
        </w:rPr>
        <w:t xml:space="preserve"> showed 95% protective immunity after </w:t>
      </w:r>
      <w:r w:rsidR="00945679">
        <w:rPr>
          <w:lang w:val="en-GB"/>
        </w:rPr>
        <w:t>two</w:t>
      </w:r>
      <w:r w:rsidRPr="006F4EC7">
        <w:rPr>
          <w:lang w:val="en-GB"/>
        </w:rPr>
        <w:t xml:space="preserve"> doses compared to 81.3% for </w:t>
      </w:r>
      <w:proofErr w:type="spellStart"/>
      <w:r w:rsidRPr="006F4EC7">
        <w:rPr>
          <w:lang w:val="en-GB"/>
        </w:rPr>
        <w:t>Engerix</w:t>
      </w:r>
      <w:proofErr w:type="spellEnd"/>
      <w:r w:rsidRPr="006F4EC7">
        <w:rPr>
          <w:lang w:val="en-GB"/>
        </w:rPr>
        <w:t xml:space="preserve"> B</w:t>
      </w:r>
      <w:r w:rsidR="00945679" w:rsidRPr="00D568F2">
        <w:rPr>
          <w:vertAlign w:val="superscript"/>
          <w:lang w:val="en-GB"/>
        </w:rPr>
        <w:t>®</w:t>
      </w:r>
      <w:r w:rsidRPr="006F4EC7">
        <w:rPr>
          <w:lang w:val="en-GB"/>
        </w:rPr>
        <w:t xml:space="preserve"> 3</w:t>
      </w:r>
      <w:r w:rsidR="00945679">
        <w:rPr>
          <w:lang w:val="en-GB"/>
        </w:rPr>
        <w:noBreakHyphen/>
      </w:r>
      <w:r w:rsidRPr="006F4EC7">
        <w:rPr>
          <w:lang w:val="en-GB"/>
        </w:rPr>
        <w:t>dose schedule in people aged 18-55</w:t>
      </w:r>
      <w:r w:rsidR="00065D80">
        <w:rPr>
          <w:lang w:val="en-GB"/>
        </w:rPr>
        <w:t> </w:t>
      </w:r>
      <w:r w:rsidRPr="006F4EC7">
        <w:rPr>
          <w:lang w:val="en-GB"/>
        </w:rPr>
        <w:t xml:space="preserve">years. Observational efficacy data has also been published showing 93.4% </w:t>
      </w:r>
      <w:proofErr w:type="spellStart"/>
      <w:r w:rsidRPr="006F4EC7">
        <w:rPr>
          <w:lang w:val="en-GB"/>
        </w:rPr>
        <w:t>seroprotection</w:t>
      </w:r>
      <w:proofErr w:type="spellEnd"/>
      <w:r w:rsidRPr="006F4EC7">
        <w:rPr>
          <w:lang w:val="en-GB"/>
        </w:rPr>
        <w:t xml:space="preserve"> after </w:t>
      </w:r>
      <w:r w:rsidR="00945679">
        <w:rPr>
          <w:lang w:val="en-GB"/>
        </w:rPr>
        <w:t>two</w:t>
      </w:r>
      <w:r w:rsidRPr="006F4EC7">
        <w:rPr>
          <w:lang w:val="en-GB"/>
        </w:rPr>
        <w:t xml:space="preserve"> doses of </w:t>
      </w:r>
      <w:proofErr w:type="spellStart"/>
      <w:r w:rsidRPr="006F4EC7">
        <w:rPr>
          <w:lang w:val="en-GB"/>
        </w:rPr>
        <w:t>Hepislav</w:t>
      </w:r>
      <w:proofErr w:type="spellEnd"/>
      <w:r w:rsidRPr="006F4EC7">
        <w:rPr>
          <w:lang w:val="en-GB"/>
        </w:rPr>
        <w:t xml:space="preserve"> B</w:t>
      </w:r>
      <w:r w:rsidR="00945679" w:rsidRPr="00D568F2">
        <w:rPr>
          <w:vertAlign w:val="superscript"/>
          <w:lang w:val="en-GB"/>
        </w:rPr>
        <w:t>®</w:t>
      </w:r>
      <w:r w:rsidRPr="006F4EC7">
        <w:rPr>
          <w:lang w:val="en-GB"/>
        </w:rPr>
        <w:t xml:space="preserve"> in people with HIV on </w:t>
      </w:r>
      <w:r w:rsidR="00711950">
        <w:rPr>
          <w:lang w:val="en-GB"/>
        </w:rPr>
        <w:t>a</w:t>
      </w:r>
      <w:r w:rsidR="00711950" w:rsidRPr="001434C5">
        <w:rPr>
          <w:lang w:val="en-GB"/>
        </w:rPr>
        <w:t xml:space="preserve">ntiretroviral </w:t>
      </w:r>
      <w:r w:rsidR="00711950" w:rsidRPr="001216AE">
        <w:rPr>
          <w:lang w:val="en-GB"/>
        </w:rPr>
        <w:t>therapy (</w:t>
      </w:r>
      <w:r w:rsidRPr="001216AE">
        <w:rPr>
          <w:lang w:val="en-GB"/>
        </w:rPr>
        <w:t>ART</w:t>
      </w:r>
      <w:r w:rsidR="00711950" w:rsidRPr="001216AE">
        <w:rPr>
          <w:lang w:val="en-GB"/>
        </w:rPr>
        <w:t>)</w:t>
      </w:r>
      <w:r w:rsidRPr="001216AE">
        <w:rPr>
          <w:lang w:val="en-GB"/>
        </w:rPr>
        <w:t xml:space="preserve"> when</w:t>
      </w:r>
      <w:r w:rsidRPr="006F4EC7">
        <w:rPr>
          <w:lang w:val="en-GB"/>
        </w:rPr>
        <w:t xml:space="preserve"> compared with 53.6% of people vaccinated using </w:t>
      </w:r>
      <w:proofErr w:type="spellStart"/>
      <w:r w:rsidRPr="006F4EC7">
        <w:rPr>
          <w:lang w:val="en-GB"/>
        </w:rPr>
        <w:t>Engerix</w:t>
      </w:r>
      <w:proofErr w:type="spellEnd"/>
      <w:r w:rsidR="00E17B2F">
        <w:rPr>
          <w:lang w:val="en-GB"/>
        </w:rPr>
        <w:t xml:space="preserve"> </w:t>
      </w:r>
      <w:r w:rsidRPr="006F4EC7">
        <w:rPr>
          <w:lang w:val="en-GB"/>
        </w:rPr>
        <w:t>B</w:t>
      </w:r>
      <w:r w:rsidR="000A4A2A" w:rsidRPr="00D568F2">
        <w:rPr>
          <w:vertAlign w:val="superscript"/>
          <w:lang w:val="en-GB"/>
        </w:rPr>
        <w:t>®</w:t>
      </w:r>
      <w:r w:rsidR="001216AE">
        <w:rPr>
          <w:lang w:val="en-GB"/>
        </w:rPr>
        <w:t>;</w:t>
      </w:r>
      <w:hyperlink w:anchor="_ENREF_39" w:tooltip="Hyer, 2018 #196" w:history="1">
        <w:hyperlink w:anchor="_ENREF_39" w:tooltip="Hyer, 2018 #196" w:history="1">
          <w:r w:rsidR="00C874B7">
            <w:rPr>
              <w:lang w:val="en-GB"/>
            </w:rPr>
            <w:fldChar w:fldCharType="begin">
              <w:fldData xml:space="preserve">PEVuZE5vdGU+PENpdGU+PEF1dGhvcj5IeWVyPC9BdXRob3I+PFllYXI+MjAxODwvWWVhcj48UmVj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</w:fldData>
            </w:fldChar>
          </w:r>
          <w:r w:rsidR="00C874B7">
            <w:rPr>
              <w:lang w:val="en-GB"/>
            </w:rPr>
            <w:instrText xml:space="preserve"> ADDIN EN.CITE </w:instrText>
          </w:r>
          <w:r w:rsidR="00C874B7">
            <w:rPr>
              <w:lang w:val="en-GB"/>
            </w:rPr>
            <w:fldChar w:fldCharType="begin">
              <w:fldData xml:space="preserve">PEVuZE5vdGU+PENpdGU+PEF1dGhvcj5IeWVyPC9BdXRob3I+PFllYXI+MjAxODwvWWVhcj48UmVj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</w:fldData>
            </w:fldChar>
          </w:r>
          <w:r w:rsidR="00C874B7">
            <w:rPr>
              <w:lang w:val="en-GB"/>
            </w:rPr>
            <w:instrText xml:space="preserve"> ADDIN EN.CITE.DATA </w:instrText>
          </w:r>
          <w:r w:rsidR="00C874B7">
            <w:rPr>
              <w:lang w:val="en-GB"/>
            </w:rPr>
          </w:r>
          <w:r w:rsidR="00C874B7">
            <w:rPr>
              <w:lang w:val="en-GB"/>
            </w:rPr>
            <w:fldChar w:fldCharType="end"/>
          </w:r>
          <w:r w:rsidR="00C874B7">
            <w:rPr>
              <w:lang w:val="en-GB"/>
            </w:rPr>
          </w:r>
          <w:r w:rsidR="00C874B7">
            <w:rPr>
              <w:lang w:val="en-GB"/>
            </w:rPr>
            <w:fldChar w:fldCharType="separate"/>
          </w:r>
          <w:r w:rsidR="00C874B7" w:rsidRPr="00846458">
            <w:rPr>
              <w:noProof/>
              <w:vertAlign w:val="superscript"/>
              <w:lang w:val="en-GB"/>
            </w:rPr>
            <w:t>39-41</w:t>
          </w:r>
          <w:r w:rsidR="00C874B7">
            <w:rPr>
              <w:lang w:val="en-GB"/>
            </w:rPr>
            <w:fldChar w:fldCharType="end"/>
          </w:r>
        </w:hyperlink>
      </w:hyperlink>
      <w:r w:rsidR="00C25DEA" w:rsidRPr="006F4EC7">
        <w:rPr>
          <w:lang w:val="en-GB"/>
        </w:rPr>
        <w:t xml:space="preserve"> </w:t>
      </w:r>
    </w:p>
    <w:p w14:paraId="1AB4D4DB" w14:textId="20C5EEBA" w:rsidR="006F4EC7" w:rsidRDefault="006F4EC7" w:rsidP="006F4EC7">
      <w:pPr>
        <w:pStyle w:val="BASHHNormal"/>
        <w:numPr>
          <w:ilvl w:val="0"/>
          <w:numId w:val="14"/>
        </w:numPr>
        <w:jc w:val="both"/>
        <w:rPr>
          <w:lang w:val="en-GB"/>
        </w:rPr>
      </w:pPr>
      <w:r w:rsidRPr="006F4EC7">
        <w:rPr>
          <w:lang w:val="en-GB"/>
        </w:rPr>
        <w:t xml:space="preserve">If available, </w:t>
      </w:r>
      <w:proofErr w:type="spellStart"/>
      <w:r w:rsidRPr="006F4EC7">
        <w:rPr>
          <w:lang w:val="en-GB"/>
        </w:rPr>
        <w:t>Heplisav</w:t>
      </w:r>
      <w:proofErr w:type="spellEnd"/>
      <w:r w:rsidRPr="006F4EC7">
        <w:rPr>
          <w:lang w:val="en-GB"/>
        </w:rPr>
        <w:t xml:space="preserve"> B</w:t>
      </w:r>
      <w:r w:rsidRPr="003369B3">
        <w:rPr>
          <w:vertAlign w:val="superscript"/>
          <w:lang w:val="en-GB"/>
        </w:rPr>
        <w:t>®</w:t>
      </w:r>
      <w:r w:rsidRPr="006F4EC7">
        <w:rPr>
          <w:lang w:val="en-GB"/>
        </w:rPr>
        <w:t xml:space="preserve"> (0,</w:t>
      </w:r>
      <w:r w:rsidR="00051390">
        <w:rPr>
          <w:lang w:val="en-GB"/>
        </w:rPr>
        <w:t xml:space="preserve"> </w:t>
      </w:r>
      <w:r w:rsidRPr="006F4EC7">
        <w:rPr>
          <w:lang w:val="en-GB"/>
        </w:rPr>
        <w:t xml:space="preserve">1 months) may be preferred in those who are likely to have a poorer response to vaccine, have not responded to other monovalent vaccines, </w:t>
      </w:r>
      <w:r w:rsidRPr="00422551">
        <w:rPr>
          <w:lang w:val="en-GB"/>
        </w:rPr>
        <w:t>where</w:t>
      </w:r>
      <w:r w:rsidRPr="006F4EC7">
        <w:rPr>
          <w:lang w:val="en-GB"/>
        </w:rPr>
        <w:t xml:space="preserve"> a rapid response is required or if compliance may be an issue. </w:t>
      </w:r>
      <w:r w:rsidR="00CF539D">
        <w:rPr>
          <w:lang w:val="en-GB"/>
        </w:rPr>
        <w:t>(</w:t>
      </w:r>
      <w:r w:rsidRPr="00CF539D">
        <w:rPr>
          <w:b/>
          <w:bCs/>
          <w:lang w:val="en-GB"/>
        </w:rPr>
        <w:t>GPP</w:t>
      </w:r>
      <w:r w:rsidR="00CF539D">
        <w:rPr>
          <w:lang w:val="en-GB"/>
        </w:rPr>
        <w:t>)</w:t>
      </w:r>
    </w:p>
    <w:p w14:paraId="72A1DEE8" w14:textId="7C7D09C0" w:rsidR="00716475" w:rsidRPr="00716475" w:rsidRDefault="00716475" w:rsidP="00B11BDC">
      <w:pPr>
        <w:pStyle w:val="BASHHHeading2"/>
        <w:rPr>
          <w:lang w:val="en-GB"/>
        </w:rPr>
      </w:pPr>
      <w:bookmarkStart w:id="32" w:name="_Toc189469195"/>
      <w:r w:rsidRPr="00716475">
        <w:rPr>
          <w:lang w:val="en-GB"/>
        </w:rPr>
        <w:lastRenderedPageBreak/>
        <w:t xml:space="preserve">Assessing HBV </w:t>
      </w:r>
      <w:r w:rsidR="00861058">
        <w:rPr>
          <w:lang w:val="en-GB"/>
        </w:rPr>
        <w:t>V</w:t>
      </w:r>
      <w:r w:rsidRPr="00716475">
        <w:rPr>
          <w:lang w:val="en-GB"/>
        </w:rPr>
        <w:t xml:space="preserve">accine-induced </w:t>
      </w:r>
      <w:r w:rsidR="00861058">
        <w:rPr>
          <w:lang w:val="en-GB"/>
        </w:rPr>
        <w:t>I</w:t>
      </w:r>
      <w:r w:rsidRPr="00716475">
        <w:rPr>
          <w:lang w:val="en-GB"/>
        </w:rPr>
        <w:t>mmunity</w:t>
      </w:r>
      <w:bookmarkEnd w:id="32"/>
    </w:p>
    <w:p w14:paraId="35A0DED8" w14:textId="6C9858BD" w:rsidR="00392E82" w:rsidRPr="00186AFC" w:rsidRDefault="00392E82" w:rsidP="00716475">
      <w:pPr>
        <w:pStyle w:val="BASHHNormal"/>
        <w:jc w:val="both"/>
        <w:rPr>
          <w:rFonts w:eastAsia="Times New Roman"/>
          <w:sz w:val="22"/>
          <w:szCs w:val="22"/>
        </w:rPr>
      </w:pPr>
      <w:r w:rsidRPr="00186AFC">
        <w:rPr>
          <w:rFonts w:eastAsia="Times New Roman"/>
          <w:sz w:val="22"/>
          <w:szCs w:val="22"/>
        </w:rPr>
        <w:t xml:space="preserve">Post vaccination immunity testing is not routinely recommended in the </w:t>
      </w:r>
      <w:r w:rsidR="00D4436E" w:rsidRPr="00B11BDC">
        <w:rPr>
          <w:lang w:val="en-GB"/>
        </w:rPr>
        <w:t>Green Book Chapter 18</w:t>
      </w:r>
      <w:hyperlink w:anchor="_ENREF_10" w:tooltip="UK Health Security Agency, 2013, updated 14 August 2024 #131" w:history="1">
        <w:hyperlink w:anchor="_ENREF_10" w:tooltip="UK Health Security Agency, 2013, updated 14 August 2024 #131" w:history="1">
          <w:r w:rsidR="00D4436E">
            <w:rPr>
              <w:lang w:val="en-GB"/>
            </w:rPr>
            <w:fldChar w:fldCharType="begin"/>
          </w:r>
          <w:r w:rsidR="00D4436E">
            <w:rPr>
              <w:lang w:val="en-GB"/>
            </w:rPr>
            <w:instrText xml:space="preserve"> ADDIN EN.CITE &lt;EndNote&gt;&lt;Cite&gt;&lt;Author&gt;UK Health Security Agency&lt;/Author&gt;&lt;Year&gt;2013, updated 14 August 2024&lt;/Year&gt;&lt;RecNum&gt;131&lt;/RecNum&gt;&lt;DisplayText&gt;&lt;style face="superscript"&gt;10&lt;/style&gt;&lt;/DisplayText&gt;&lt;record&gt;&lt;rec-number&gt;131&lt;/rec-number&gt;&lt;foreign-keys&gt;&lt;key app="EN" db-id="2r5eaxsf72zrrjeaev8vppvqd5dzf9a29pdd" timestamp="1736249759"&gt;131&lt;/key&gt;&lt;/foreign-keys&gt;&lt;ref-type name="Web Page"&gt;12&lt;/ref-type&gt;&lt;contributors&gt;&lt;authors&gt;&lt;author&gt;UK Health Security Agency,&lt;/author&gt;&lt;/authors&gt;&lt;/contributors&gt;&lt;titles&gt;&lt;title&gt;Hepatitis B: the green book, chapter 18. Hepatitis B immunisation information for public health professionals&lt;/title&gt;&lt;secondary-title&gt;Green Book&lt;/secondary-title&gt;&lt;/titles&gt;&lt;periodical&gt;&lt;full-title&gt;Green Book&lt;/full-title&gt;&lt;/periodical&gt;&lt;number&gt;27 January 2025&lt;/number&gt;&lt;dates&gt;&lt;year&gt;2013, updated 14 August 2024&lt;/year&gt;&lt;/dates&gt;&lt;urls&gt;&lt;related-urls&gt;&lt;url&gt;https://www.gov.uk/government/publications/hepatitis-b-the-green-book-chapter-18&lt;/url&gt;&lt;/related-urls&gt;&lt;/urls&gt;&lt;/record&gt;&lt;/Cite&gt;&lt;/EndNote&gt;</w:instrText>
          </w:r>
          <w:r w:rsidR="00D4436E">
            <w:rPr>
              <w:lang w:val="en-GB"/>
            </w:rPr>
            <w:fldChar w:fldCharType="separate"/>
          </w:r>
          <w:r w:rsidR="00D4436E" w:rsidRPr="00EB032B">
            <w:rPr>
              <w:noProof/>
              <w:vertAlign w:val="superscript"/>
              <w:lang w:val="en-GB"/>
            </w:rPr>
            <w:t>10</w:t>
          </w:r>
          <w:r w:rsidR="00D4436E">
            <w:rPr>
              <w:lang w:val="en-GB"/>
            </w:rPr>
            <w:fldChar w:fldCharType="end"/>
          </w:r>
        </w:hyperlink>
      </w:hyperlink>
      <w:r w:rsidR="00561341" w:rsidRPr="00561341">
        <w:rPr>
          <w:rFonts w:eastAsia="Times New Roman"/>
          <w:sz w:val="22"/>
          <w:szCs w:val="22"/>
        </w:rPr>
        <w:t xml:space="preserve"> as conventional vaccines are highly effective. </w:t>
      </w:r>
      <w:r w:rsidR="00561341">
        <w:rPr>
          <w:rFonts w:eastAsia="Times New Roman"/>
          <w:sz w:val="22"/>
          <w:szCs w:val="22"/>
        </w:rPr>
        <w:t>Testing for HBV immunity</w:t>
      </w:r>
      <w:r w:rsidRPr="00186AFC">
        <w:rPr>
          <w:rFonts w:eastAsia="Times New Roman"/>
          <w:sz w:val="22"/>
          <w:szCs w:val="22"/>
        </w:rPr>
        <w:t xml:space="preserve"> should be performed for:</w:t>
      </w:r>
    </w:p>
    <w:p w14:paraId="17B050F4" w14:textId="77777777" w:rsidR="00392E82" w:rsidRPr="00B11BDC" w:rsidRDefault="00392E82" w:rsidP="00392E82">
      <w:pPr>
        <w:pStyle w:val="BASHHNormal"/>
        <w:numPr>
          <w:ilvl w:val="0"/>
          <w:numId w:val="14"/>
        </w:numPr>
        <w:jc w:val="both"/>
        <w:rPr>
          <w:lang w:val="en-GB"/>
        </w:rPr>
      </w:pPr>
      <w:r>
        <w:rPr>
          <w:lang w:val="en-GB"/>
        </w:rPr>
        <w:t>P</w:t>
      </w:r>
      <w:r w:rsidRPr="00B11BDC">
        <w:rPr>
          <w:lang w:val="en-GB"/>
        </w:rPr>
        <w:t>eople with HIV, renal insufficiency and immunosuppression</w:t>
      </w:r>
      <w:r>
        <w:rPr>
          <w:lang w:val="en-GB"/>
        </w:rPr>
        <w:t>;</w:t>
      </w:r>
    </w:p>
    <w:p w14:paraId="621E5038" w14:textId="5F0F496A" w:rsidR="00392E82" w:rsidRDefault="00392E82" w:rsidP="00392E82">
      <w:pPr>
        <w:pStyle w:val="BASHHNormal"/>
        <w:numPr>
          <w:ilvl w:val="0"/>
          <w:numId w:val="14"/>
        </w:numPr>
        <w:jc w:val="both"/>
        <w:rPr>
          <w:lang w:val="en-GB"/>
        </w:rPr>
      </w:pPr>
      <w:r>
        <w:rPr>
          <w:lang w:val="en-GB"/>
        </w:rPr>
        <w:t>People presenting following a</w:t>
      </w:r>
      <w:r w:rsidRPr="004911C2">
        <w:rPr>
          <w:lang w:val="en-GB"/>
        </w:rPr>
        <w:t xml:space="preserve"> significant exposure</w:t>
      </w:r>
      <w:r>
        <w:rPr>
          <w:lang w:val="en-GB"/>
        </w:rPr>
        <w:t>;</w:t>
      </w:r>
    </w:p>
    <w:p w14:paraId="36FEB6A6" w14:textId="4EFD6D18" w:rsidR="00392E82" w:rsidRPr="004911C2" w:rsidRDefault="00392E82" w:rsidP="00392E82">
      <w:pPr>
        <w:pStyle w:val="BASHHNormal"/>
        <w:numPr>
          <w:ilvl w:val="0"/>
          <w:numId w:val="14"/>
        </w:numPr>
        <w:jc w:val="both"/>
        <w:rPr>
          <w:lang w:val="en-GB"/>
        </w:rPr>
      </w:pPr>
      <w:r>
        <w:rPr>
          <w:lang w:val="en-GB"/>
        </w:rPr>
        <w:t>People considered to be at ongoing high risk of HBV acquisition (GPP).</w:t>
      </w:r>
    </w:p>
    <w:p w14:paraId="56DDBED1" w14:textId="0703F04B" w:rsidR="00716475" w:rsidRDefault="00392E82" w:rsidP="00716475">
      <w:pPr>
        <w:pStyle w:val="BASHHNormal"/>
        <w:jc w:val="both"/>
        <w:rPr>
          <w:lang w:val="en-GB"/>
        </w:rPr>
      </w:pPr>
      <w:r>
        <w:rPr>
          <w:rFonts w:ascii="Aptos" w:eastAsia="Times New Roman" w:hAnsi="Aptos"/>
          <w:sz w:val="22"/>
          <w:szCs w:val="22"/>
        </w:rPr>
        <w:t xml:space="preserve"> The</w:t>
      </w:r>
      <w:r w:rsidR="00716475" w:rsidRPr="00716475">
        <w:rPr>
          <w:lang w:val="en-GB"/>
        </w:rPr>
        <w:t xml:space="preserve"> recommended time to check </w:t>
      </w:r>
      <w:r w:rsidR="00716475" w:rsidRPr="00827929">
        <w:rPr>
          <w:lang w:val="en-GB"/>
        </w:rPr>
        <w:t>anti</w:t>
      </w:r>
      <w:r w:rsidR="009F3503" w:rsidRPr="00827929">
        <w:rPr>
          <w:lang w:val="en-GB"/>
        </w:rPr>
        <w:noBreakHyphen/>
      </w:r>
      <w:r w:rsidR="00716475" w:rsidRPr="00827929">
        <w:rPr>
          <w:lang w:val="en-GB"/>
        </w:rPr>
        <w:t>HBs titre</w:t>
      </w:r>
      <w:r w:rsidR="00716475" w:rsidRPr="00716475">
        <w:rPr>
          <w:lang w:val="en-GB"/>
        </w:rPr>
        <w:t xml:space="preserve"> is 4-8 weeks following the last dose of vaccine course.</w:t>
      </w:r>
    </w:p>
    <w:p w14:paraId="2EFC5798" w14:textId="5E366A5A" w:rsidR="00B11BDC" w:rsidRPr="00B11BDC" w:rsidRDefault="00B11BDC" w:rsidP="00B11BDC">
      <w:pPr>
        <w:pStyle w:val="BASHHNormal"/>
        <w:jc w:val="both"/>
        <w:rPr>
          <w:lang w:val="en-GB"/>
        </w:rPr>
      </w:pPr>
      <w:r w:rsidRPr="00B11BDC">
        <w:rPr>
          <w:lang w:val="en-GB"/>
        </w:rPr>
        <w:t>Antibody responses vary widely between individuals</w:t>
      </w:r>
      <w:r w:rsidR="00447E3F">
        <w:rPr>
          <w:lang w:val="en-GB"/>
        </w:rPr>
        <w:t xml:space="preserve"> (</w:t>
      </w:r>
      <w:r w:rsidR="008C18A5" w:rsidRPr="008C18A5">
        <w:rPr>
          <w:color w:val="0000FF"/>
          <w:lang w:val="en-GB"/>
        </w:rPr>
        <w:fldChar w:fldCharType="begin"/>
      </w:r>
      <w:r w:rsidR="008C18A5" w:rsidRPr="008C18A5">
        <w:rPr>
          <w:color w:val="0000FF"/>
          <w:lang w:val="en-GB"/>
        </w:rPr>
        <w:instrText xml:space="preserve"> REF _Ref189035752 \h </w:instrText>
      </w:r>
      <w:r w:rsidR="008C18A5">
        <w:rPr>
          <w:color w:val="0000FF"/>
          <w:lang w:val="en-GB"/>
        </w:rPr>
        <w:instrText xml:space="preserve"> \* MERGEFORMAT </w:instrText>
      </w:r>
      <w:r w:rsidR="008C18A5" w:rsidRPr="008C18A5">
        <w:rPr>
          <w:color w:val="0000FF"/>
          <w:lang w:val="en-GB"/>
        </w:rPr>
      </w:r>
      <w:r w:rsidR="008C18A5" w:rsidRPr="008C18A5">
        <w:rPr>
          <w:color w:val="0000FF"/>
          <w:lang w:val="en-GB"/>
        </w:rPr>
        <w:fldChar w:fldCharType="separate"/>
      </w:r>
      <w:r w:rsidR="0056128E" w:rsidRPr="00186AFC">
        <w:rPr>
          <w:color w:val="0000FF"/>
        </w:rPr>
        <w:t>Table</w:t>
      </w:r>
      <w:r w:rsidR="0056128E">
        <w:t xml:space="preserve"> </w:t>
      </w:r>
      <w:r w:rsidR="0056128E">
        <w:rPr>
          <w:noProof/>
        </w:rPr>
        <w:t>2</w:t>
      </w:r>
      <w:r w:rsidR="008C18A5" w:rsidRPr="008C18A5">
        <w:rPr>
          <w:color w:val="0000FF"/>
          <w:lang w:val="en-GB"/>
        </w:rPr>
        <w:fldChar w:fldCharType="end"/>
      </w:r>
      <w:r w:rsidR="008C18A5">
        <w:rPr>
          <w:lang w:val="en-GB"/>
        </w:rPr>
        <w:t>)</w:t>
      </w:r>
      <w:r w:rsidRPr="00B11BDC">
        <w:rPr>
          <w:lang w:val="en-GB"/>
        </w:rPr>
        <w:t>. It is preferable to achieve anti</w:t>
      </w:r>
      <w:r w:rsidR="008C18A5">
        <w:rPr>
          <w:lang w:val="en-GB"/>
        </w:rPr>
        <w:noBreakHyphen/>
      </w:r>
      <w:r w:rsidRPr="00B11BDC">
        <w:rPr>
          <w:lang w:val="en-GB"/>
        </w:rPr>
        <w:t>HBs levels</w:t>
      </w:r>
      <w:r w:rsidR="006F681B">
        <w:rPr>
          <w:lang w:val="en-GB"/>
        </w:rPr>
        <w:t xml:space="preserve"> </w:t>
      </w:r>
      <w:r w:rsidRPr="00B11BDC">
        <w:rPr>
          <w:lang w:val="en-GB"/>
        </w:rPr>
        <w:t>&gt;100</w:t>
      </w:r>
      <w:r w:rsidR="006F681B">
        <w:rPr>
          <w:lang w:val="en-GB"/>
        </w:rPr>
        <w:t> </w:t>
      </w:r>
      <w:proofErr w:type="spellStart"/>
      <w:r w:rsidRPr="00B11BDC">
        <w:rPr>
          <w:lang w:val="en-GB"/>
        </w:rPr>
        <w:t>mIU</w:t>
      </w:r>
      <w:proofErr w:type="spellEnd"/>
      <w:r w:rsidRPr="00B11BDC">
        <w:rPr>
          <w:lang w:val="en-GB"/>
        </w:rPr>
        <w:t>/ml, although levels of 10</w:t>
      </w:r>
      <w:r w:rsidR="006F681B">
        <w:rPr>
          <w:lang w:val="en-GB"/>
        </w:rPr>
        <w:t> </w:t>
      </w:r>
      <w:proofErr w:type="spellStart"/>
      <w:r w:rsidRPr="00B11BDC">
        <w:rPr>
          <w:lang w:val="en-GB"/>
        </w:rPr>
        <w:t>mIU</w:t>
      </w:r>
      <w:proofErr w:type="spellEnd"/>
      <w:r w:rsidRPr="00B11BDC">
        <w:rPr>
          <w:lang w:val="en-GB"/>
        </w:rPr>
        <w:t xml:space="preserve">/ml or more are generally accepted as enough to protect against infection. </w:t>
      </w:r>
    </w:p>
    <w:p w14:paraId="742E28F7" w14:textId="77777777" w:rsidR="00561341" w:rsidRDefault="00B11BDC" w:rsidP="00B11BDC">
      <w:pPr>
        <w:pStyle w:val="BASHHNormal"/>
        <w:jc w:val="both"/>
        <w:rPr>
          <w:lang w:val="en-GB"/>
        </w:rPr>
      </w:pPr>
      <w:r w:rsidRPr="00B11BDC">
        <w:rPr>
          <w:lang w:val="en-GB"/>
        </w:rPr>
        <w:t>Following a full primary course</w:t>
      </w:r>
      <w:r w:rsidR="00561341">
        <w:rPr>
          <w:lang w:val="en-GB"/>
        </w:rPr>
        <w:t>:</w:t>
      </w:r>
    </w:p>
    <w:p w14:paraId="58A6CF9D" w14:textId="1AA22CB7" w:rsidR="00B11BDC" w:rsidRDefault="00B11BDC" w:rsidP="00B11BDC">
      <w:pPr>
        <w:pStyle w:val="BASHHNormal"/>
        <w:jc w:val="both"/>
        <w:rPr>
          <w:lang w:val="en-GB"/>
        </w:rPr>
      </w:pPr>
      <w:r w:rsidRPr="00B11BDC">
        <w:rPr>
          <w:lang w:val="en-GB"/>
        </w:rPr>
        <w:t xml:space="preserve"> </w:t>
      </w:r>
      <w:r w:rsidR="00561341">
        <w:rPr>
          <w:lang w:val="en-GB"/>
        </w:rPr>
        <w:t>R</w:t>
      </w:r>
      <w:r w:rsidR="00561341" w:rsidRPr="00B11BDC">
        <w:rPr>
          <w:lang w:val="en-GB"/>
        </w:rPr>
        <w:t xml:space="preserve">esponders </w:t>
      </w:r>
      <w:r w:rsidRPr="00B11BDC">
        <w:rPr>
          <w:lang w:val="en-GB"/>
        </w:rPr>
        <w:t>with anti-HBs levels greater than or equal to 100</w:t>
      </w:r>
      <w:r w:rsidR="00185BD6">
        <w:rPr>
          <w:lang w:val="en-GB"/>
        </w:rPr>
        <w:t> </w:t>
      </w:r>
      <w:proofErr w:type="spellStart"/>
      <w:r w:rsidRPr="00B11BDC">
        <w:rPr>
          <w:lang w:val="en-GB"/>
        </w:rPr>
        <w:t>mIU</w:t>
      </w:r>
      <w:proofErr w:type="spellEnd"/>
      <w:r w:rsidRPr="00B11BDC">
        <w:rPr>
          <w:lang w:val="en-GB"/>
        </w:rPr>
        <w:t xml:space="preserve">/ml do not require any further doses. In immunocompetent individuals, once a </w:t>
      </w:r>
      <w:r w:rsidR="00392E82">
        <w:rPr>
          <w:lang w:val="en-GB"/>
        </w:rPr>
        <w:t xml:space="preserve">satisfactory </w:t>
      </w:r>
      <w:r w:rsidRPr="00B11BDC">
        <w:rPr>
          <w:lang w:val="en-GB"/>
        </w:rPr>
        <w:t>response has been established</w:t>
      </w:r>
      <w:r w:rsidR="00392E82">
        <w:rPr>
          <w:lang w:val="en-GB"/>
        </w:rPr>
        <w:t>,</w:t>
      </w:r>
      <w:r w:rsidRPr="00B11BDC">
        <w:rPr>
          <w:lang w:val="en-GB"/>
        </w:rPr>
        <w:t xml:space="preserve"> further assessment of antibody levels is not indicated</w:t>
      </w:r>
      <w:r w:rsidR="00F2156C">
        <w:rPr>
          <w:lang w:val="en-GB"/>
        </w:rPr>
        <w:t>.</w:t>
      </w:r>
    </w:p>
    <w:p w14:paraId="1A891FDE" w14:textId="0E0960D9" w:rsidR="00561341" w:rsidRDefault="00561341" w:rsidP="00B11BDC">
      <w:pPr>
        <w:pStyle w:val="BASHHNormal"/>
        <w:jc w:val="both"/>
        <w:rPr>
          <w:lang w:val="en-GB"/>
        </w:rPr>
      </w:pPr>
      <w:r>
        <w:t>Responders with anti- HBs levels of 10 to 100mIU/ml should receive one additional dose of vaccine at that time (or whenever identified, even if years later). In immunocompetent individuals, further assessment of antibody levels or any booster are not required</w:t>
      </w:r>
    </w:p>
    <w:p w14:paraId="01415846" w14:textId="71EA8228" w:rsidR="00561341" w:rsidRDefault="00561341" w:rsidP="00B11BDC">
      <w:pPr>
        <w:pStyle w:val="BASHHNormal"/>
        <w:jc w:val="both"/>
      </w:pPr>
      <w:r>
        <w:t xml:space="preserve">An antibody level below 10mIU/ml (taken at the correct interval, one to two months after a primary course), is classified as a non-response to vaccine. In non-responders, a repeat course of vaccine is recommended, followed by retesting 4-8 weeks after the second course. </w:t>
      </w:r>
    </w:p>
    <w:p w14:paraId="1277A14A" w14:textId="3E9894B1" w:rsidR="00B11BDC" w:rsidRPr="00B11BDC" w:rsidRDefault="00561341" w:rsidP="00B11BDC">
      <w:pPr>
        <w:pStyle w:val="BASHHNormal"/>
        <w:jc w:val="both"/>
        <w:rPr>
          <w:lang w:val="en-GB"/>
        </w:rPr>
      </w:pPr>
      <w:r>
        <w:t>A low antibody level (&lt;</w:t>
      </w:r>
      <w:r w:rsidRPr="00B11BDC">
        <w:rPr>
          <w:lang w:val="en-GB"/>
        </w:rPr>
        <w:t>10</w:t>
      </w:r>
      <w:r>
        <w:rPr>
          <w:lang w:val="en-GB"/>
        </w:rPr>
        <w:t> </w:t>
      </w:r>
      <w:proofErr w:type="spellStart"/>
      <w:r w:rsidRPr="00B11BDC">
        <w:rPr>
          <w:lang w:val="en-GB"/>
        </w:rPr>
        <w:t>mIU</w:t>
      </w:r>
      <w:proofErr w:type="spellEnd"/>
      <w:r w:rsidRPr="00B11BDC">
        <w:rPr>
          <w:lang w:val="en-GB"/>
        </w:rPr>
        <w:t>/ml</w:t>
      </w:r>
      <w:r>
        <w:rPr>
          <w:lang w:val="en-GB"/>
        </w:rPr>
        <w:t xml:space="preserve">) </w:t>
      </w:r>
      <w:r>
        <w:t xml:space="preserve">in someone tested at the wrong interval, may not indicate non-response, as they may still have immune memory. If a booster is given, testing at the correct interval should be undertaken to inform future management. </w:t>
      </w:r>
      <w:r w:rsidR="00B11BDC" w:rsidRPr="00B11BDC">
        <w:rPr>
          <w:lang w:val="en-GB"/>
        </w:rPr>
        <w:t>Interval titre checking and reinforcing doses should be considered for people in the following categories:</w:t>
      </w:r>
    </w:p>
    <w:p w14:paraId="127352E7" w14:textId="395D9877" w:rsidR="00B11BDC" w:rsidRPr="00B11BDC" w:rsidRDefault="00185BD6" w:rsidP="00EB0B4E">
      <w:pPr>
        <w:pStyle w:val="BASHHNormal"/>
        <w:numPr>
          <w:ilvl w:val="0"/>
          <w:numId w:val="14"/>
        </w:numPr>
        <w:jc w:val="both"/>
        <w:rPr>
          <w:lang w:val="en-GB"/>
        </w:rPr>
      </w:pPr>
      <w:r>
        <w:rPr>
          <w:lang w:val="en-GB"/>
        </w:rPr>
        <w:t>P</w:t>
      </w:r>
      <w:r w:rsidR="00B11BDC" w:rsidRPr="00B11BDC">
        <w:rPr>
          <w:lang w:val="en-GB"/>
        </w:rPr>
        <w:t>eople with HIV, renal insufficiency and immunosuppression</w:t>
      </w:r>
      <w:r>
        <w:rPr>
          <w:lang w:val="en-GB"/>
        </w:rPr>
        <w:t>;</w:t>
      </w:r>
    </w:p>
    <w:p w14:paraId="4E063345" w14:textId="2FDA9D2B" w:rsidR="00B11BDC" w:rsidRDefault="003369B3" w:rsidP="00EB0B4E">
      <w:pPr>
        <w:pStyle w:val="BASHHNormal"/>
        <w:numPr>
          <w:ilvl w:val="0"/>
          <w:numId w:val="14"/>
        </w:numPr>
        <w:jc w:val="both"/>
        <w:rPr>
          <w:lang w:val="en-GB"/>
        </w:rPr>
      </w:pPr>
      <w:r>
        <w:rPr>
          <w:lang w:val="en-GB"/>
        </w:rPr>
        <w:t>People presenting following a</w:t>
      </w:r>
      <w:r w:rsidR="00B11BDC" w:rsidRPr="004911C2">
        <w:rPr>
          <w:lang w:val="en-GB"/>
        </w:rPr>
        <w:t xml:space="preserve"> significant exposure</w:t>
      </w:r>
      <w:r w:rsidR="003B0419" w:rsidRPr="004911C2">
        <w:rPr>
          <w:lang w:val="en-GB"/>
        </w:rPr>
        <w:t>.</w:t>
      </w:r>
      <w:r w:rsidR="00B11BDC" w:rsidRPr="004911C2">
        <w:rPr>
          <w:lang w:val="en-GB"/>
        </w:rPr>
        <w:t xml:space="preserve"> </w:t>
      </w:r>
    </w:p>
    <w:p w14:paraId="70CC4FF6" w14:textId="5144BD96" w:rsidR="00186228" w:rsidRPr="004911C2" w:rsidRDefault="00186228" w:rsidP="00EB0B4E">
      <w:pPr>
        <w:pStyle w:val="BASHHNormal"/>
        <w:numPr>
          <w:ilvl w:val="0"/>
          <w:numId w:val="14"/>
        </w:numPr>
        <w:jc w:val="both"/>
        <w:rPr>
          <w:lang w:val="en-GB"/>
        </w:rPr>
      </w:pPr>
      <w:r>
        <w:rPr>
          <w:lang w:val="en-GB"/>
        </w:rPr>
        <w:t>People with occupational risk</w:t>
      </w:r>
    </w:p>
    <w:p w14:paraId="5EE9BFB2" w14:textId="503FF3EB" w:rsidR="00B11BDC" w:rsidRPr="00B11BDC" w:rsidRDefault="00B11BDC" w:rsidP="00B11BDC">
      <w:pPr>
        <w:pStyle w:val="BASHHHeading2"/>
        <w:rPr>
          <w:lang w:val="en-GB"/>
        </w:rPr>
      </w:pPr>
      <w:bookmarkStart w:id="33" w:name="_Toc189469196"/>
      <w:r w:rsidRPr="00B11BDC">
        <w:rPr>
          <w:lang w:val="en-GB"/>
        </w:rPr>
        <w:lastRenderedPageBreak/>
        <w:t>Incomplete HBV Vaccination</w:t>
      </w:r>
      <w:r w:rsidR="00722CD3">
        <w:rPr>
          <w:lang w:val="en-GB"/>
        </w:rPr>
        <w:t>s</w:t>
      </w:r>
      <w:bookmarkEnd w:id="33"/>
    </w:p>
    <w:p w14:paraId="72CF3EA8" w14:textId="18E0B888" w:rsidR="00B11BDC" w:rsidRPr="00B11BDC" w:rsidRDefault="00B11BDC" w:rsidP="00B11BDC">
      <w:pPr>
        <w:pStyle w:val="BASHHNormal"/>
        <w:jc w:val="both"/>
      </w:pPr>
      <w:r w:rsidRPr="00B11BDC">
        <w:t>Evidence suggests that if vaccine courses are not completed in immunocompetent patients, the outstanding doses can be given years later without the need to restart a course</w:t>
      </w:r>
      <w:r w:rsidR="00A71C6D">
        <w:t>.</w:t>
      </w:r>
      <w:r w:rsidRPr="00B11BDC">
        <w:t xml:space="preserve"> (</w:t>
      </w:r>
      <w:r w:rsidRPr="00A71C6D">
        <w:rPr>
          <w:b/>
          <w:bCs/>
        </w:rPr>
        <w:t>1B</w:t>
      </w:r>
      <w:r w:rsidRPr="00B11BDC">
        <w:t>)</w:t>
      </w:r>
      <w:r w:rsidR="00A71C6D">
        <w:t>.</w:t>
      </w:r>
      <w:r w:rsidRPr="00B11BDC">
        <w:t xml:space="preserve"> One or </w:t>
      </w:r>
      <w:r w:rsidR="00A71C6D">
        <w:t>two</w:t>
      </w:r>
      <w:r w:rsidRPr="00B11BDC">
        <w:t xml:space="preserve"> doses of vaccine may provide immunity in 40% and over 90% of immunocompetent patients</w:t>
      </w:r>
      <w:r w:rsidR="00D63C8C">
        <w:t>,</w:t>
      </w:r>
      <w:r w:rsidRPr="00B11BDC">
        <w:t xml:space="preserve"> respectively</w:t>
      </w:r>
      <w:r w:rsidR="00D63C8C">
        <w:t>.</w:t>
      </w:r>
      <w:r w:rsidR="00E74990">
        <w:fldChar w:fldCharType="begin">
          <w:fldData xml:space="preserve">PEVuZE5vdGU+PENpdGU+PEF1dGhvcj52YW4gZGVyIFNhbmRlPC9BdXRob3I+PFllYXI+MjAwNzwv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=
</w:fldData>
        </w:fldChar>
      </w:r>
      <w:r w:rsidR="00846458">
        <w:instrText xml:space="preserve"> ADDIN EN.CITE </w:instrText>
      </w:r>
      <w:r w:rsidR="00846458">
        <w:fldChar w:fldCharType="begin">
          <w:fldData xml:space="preserve">PEVuZE5vdGU+PENpdGU+PEF1dGhvcj52YW4gZGVyIFNhbmRlPC9BdXRob3I+PFllYXI+MjAwNzwv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=
</w:fldData>
        </w:fldChar>
      </w:r>
      <w:r w:rsidR="00846458">
        <w:instrText xml:space="preserve"> ADDIN EN.CITE.DATA </w:instrText>
      </w:r>
      <w:r w:rsidR="00846458">
        <w:fldChar w:fldCharType="end"/>
      </w:r>
      <w:r w:rsidR="00E74990">
        <w:fldChar w:fldCharType="separate"/>
      </w:r>
      <w:hyperlink w:anchor="_ENREF_42" w:tooltip="van der Sande, 2007 #192" w:history="1">
        <w:r w:rsidR="00C874B7" w:rsidRPr="00846458">
          <w:rPr>
            <w:noProof/>
            <w:vertAlign w:val="superscript"/>
          </w:rPr>
          <w:t>42</w:t>
        </w:r>
      </w:hyperlink>
      <w:r w:rsidR="00846458" w:rsidRPr="00846458">
        <w:rPr>
          <w:noProof/>
          <w:vertAlign w:val="superscript"/>
        </w:rPr>
        <w:t xml:space="preserve">, </w:t>
      </w:r>
      <w:hyperlink w:anchor="_ENREF_43" w:tooltip="Wistrom, 1999 #191" w:history="1">
        <w:r w:rsidR="00C874B7" w:rsidRPr="00846458">
          <w:rPr>
            <w:noProof/>
            <w:vertAlign w:val="superscript"/>
          </w:rPr>
          <w:t>43</w:t>
        </w:r>
      </w:hyperlink>
      <w:r w:rsidR="00E74990">
        <w:fldChar w:fldCharType="end"/>
      </w:r>
    </w:p>
    <w:p w14:paraId="13A3A839" w14:textId="3FFDA07C" w:rsidR="00B11BDC" w:rsidRPr="00B11BDC" w:rsidRDefault="00B11BDC" w:rsidP="00B11BDC">
      <w:pPr>
        <w:pStyle w:val="BASHHHeading2"/>
        <w:rPr>
          <w:lang w:val="en-GB"/>
        </w:rPr>
      </w:pPr>
      <w:bookmarkStart w:id="34" w:name="_Toc189469197"/>
      <w:r w:rsidRPr="00B11BDC">
        <w:rPr>
          <w:lang w:val="en-GB"/>
        </w:rPr>
        <w:t>HBV</w:t>
      </w:r>
      <w:r w:rsidR="00C50C2E">
        <w:rPr>
          <w:lang w:val="en-GB"/>
        </w:rPr>
        <w:t>:</w:t>
      </w:r>
      <w:r w:rsidRPr="00B11BDC">
        <w:rPr>
          <w:lang w:val="en-GB"/>
        </w:rPr>
        <w:t xml:space="preserve"> </w:t>
      </w:r>
      <w:r w:rsidR="00C50C2E">
        <w:rPr>
          <w:lang w:val="en-GB"/>
        </w:rPr>
        <w:t>V</w:t>
      </w:r>
      <w:r w:rsidRPr="00B11BDC">
        <w:rPr>
          <w:lang w:val="en-GB"/>
        </w:rPr>
        <w:t>accination in People with HIV</w:t>
      </w:r>
      <w:bookmarkEnd w:id="34"/>
      <w:r w:rsidRPr="00B11BDC">
        <w:rPr>
          <w:lang w:val="en-GB"/>
        </w:rPr>
        <w:t xml:space="preserve"> </w:t>
      </w:r>
    </w:p>
    <w:p w14:paraId="0879497C" w14:textId="1ABDE212" w:rsidR="00B11BDC" w:rsidRPr="00B11BDC" w:rsidRDefault="00B11BDC" w:rsidP="00B11BDC">
      <w:pPr>
        <w:pStyle w:val="BASHHNormal"/>
        <w:numPr>
          <w:ilvl w:val="0"/>
          <w:numId w:val="14"/>
        </w:numPr>
        <w:jc w:val="both"/>
        <w:rPr>
          <w:lang w:val="en-GB"/>
        </w:rPr>
      </w:pPr>
      <w:r w:rsidRPr="00B11BDC">
        <w:rPr>
          <w:lang w:val="en-GB"/>
        </w:rPr>
        <w:t>People living with HIV show a reduced response rate to HBV vaccine and become anti</w:t>
      </w:r>
      <w:r w:rsidR="009A2E19">
        <w:rPr>
          <w:lang w:val="en-GB"/>
        </w:rPr>
        <w:noBreakHyphen/>
      </w:r>
      <w:r w:rsidRPr="00B11BDC">
        <w:rPr>
          <w:lang w:val="en-GB"/>
        </w:rPr>
        <w:t>HBs negative more quickly, although higher dose vaccine increase the response by 13%</w:t>
      </w:r>
      <w:r w:rsidR="009A2E19">
        <w:rPr>
          <w:lang w:val="en-GB"/>
        </w:rPr>
        <w:t>.</w:t>
      </w:r>
      <w:r w:rsidR="00FA384A">
        <w:rPr>
          <w:lang w:val="en-GB"/>
        </w:rPr>
        <w:fldChar w:fldCharType="begin">
          <w:fldData xml:space="preserve">PEVuZE5vdGU+PENpdGU+PEF1dGhvcj5Ccml0aXNoIEFzc29jaWF0aW9uIGZvciBTZXh1YWwgSGVh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</w:fldData>
        </w:fldChar>
      </w:r>
      <w:r w:rsidR="00846458">
        <w:rPr>
          <w:lang w:val="en-GB"/>
        </w:rPr>
        <w:instrText xml:space="preserve"> ADDIN EN.CITE </w:instrText>
      </w:r>
      <w:r w:rsidR="00846458">
        <w:rPr>
          <w:lang w:val="en-GB"/>
        </w:rPr>
        <w:fldChar w:fldCharType="begin">
          <w:fldData xml:space="preserve">PEVuZE5vdGU+PENpdGU+PEF1dGhvcj5Ccml0aXNoIEFzc29jaWF0aW9uIGZvciBTZXh1YWwgSGVh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</w:fldData>
        </w:fldChar>
      </w:r>
      <w:r w:rsidR="00846458">
        <w:rPr>
          <w:lang w:val="en-GB"/>
        </w:rPr>
        <w:instrText xml:space="preserve"> ADDIN EN.CITE.DATA </w:instrText>
      </w:r>
      <w:r w:rsidR="00846458">
        <w:rPr>
          <w:lang w:val="en-GB"/>
        </w:rPr>
      </w:r>
      <w:r w:rsidR="00846458">
        <w:rPr>
          <w:lang w:val="en-GB"/>
        </w:rPr>
        <w:fldChar w:fldCharType="end"/>
      </w:r>
      <w:r w:rsidR="00FA384A">
        <w:rPr>
          <w:lang w:val="en-GB"/>
        </w:rPr>
      </w:r>
      <w:r w:rsidR="00FA384A">
        <w:rPr>
          <w:lang w:val="en-GB"/>
        </w:rPr>
        <w:fldChar w:fldCharType="separate"/>
      </w:r>
      <w:hyperlink w:anchor="_ENREF_3" w:tooltip="British Association for Sexual Health and HIV (BASHH), 2017 #143" w:history="1">
        <w:r w:rsidR="00C874B7" w:rsidRPr="00846458">
          <w:rPr>
            <w:noProof/>
            <w:vertAlign w:val="superscript"/>
            <w:lang w:val="en-GB"/>
          </w:rPr>
          <w:t>3</w:t>
        </w:r>
      </w:hyperlink>
      <w:r w:rsidR="00846458" w:rsidRPr="00846458">
        <w:rPr>
          <w:noProof/>
          <w:vertAlign w:val="superscript"/>
          <w:lang w:val="en-GB"/>
        </w:rPr>
        <w:t xml:space="preserve">, </w:t>
      </w:r>
      <w:hyperlink w:anchor="_ENREF_44" w:tooltip="Fonseca, 2005 #63" w:history="1">
        <w:r w:rsidR="00C874B7" w:rsidRPr="00846458">
          <w:rPr>
            <w:noProof/>
            <w:vertAlign w:val="superscript"/>
            <w:lang w:val="en-GB"/>
          </w:rPr>
          <w:t>44-46</w:t>
        </w:r>
      </w:hyperlink>
      <w:r w:rsidR="00FA384A">
        <w:rPr>
          <w:lang w:val="en-GB"/>
        </w:rPr>
        <w:fldChar w:fldCharType="end"/>
      </w:r>
      <w:r w:rsidRPr="00B11BDC">
        <w:rPr>
          <w:lang w:val="en-GB"/>
        </w:rPr>
        <w:t xml:space="preserve"> (</w:t>
      </w:r>
      <w:r w:rsidRPr="009A2E19">
        <w:rPr>
          <w:b/>
          <w:bCs/>
          <w:lang w:val="en-GB"/>
        </w:rPr>
        <w:t>1B</w:t>
      </w:r>
      <w:r w:rsidRPr="00B11BDC">
        <w:rPr>
          <w:lang w:val="en-GB"/>
        </w:rPr>
        <w:t xml:space="preserve">) Response correlates with CD4 count if not on ART but also with viral load and ART use. Vaccine response improves if the CD4 count </w:t>
      </w:r>
      <w:r w:rsidR="00E23ECB" w:rsidRPr="00B11BDC">
        <w:rPr>
          <w:lang w:val="en-GB"/>
        </w:rPr>
        <w:t>rises,</w:t>
      </w:r>
      <w:r w:rsidRPr="00B11BDC">
        <w:rPr>
          <w:lang w:val="en-GB"/>
        </w:rPr>
        <w:t xml:space="preserve"> and the viral load is undetectable on ART. </w:t>
      </w:r>
    </w:p>
    <w:p w14:paraId="42088DF7" w14:textId="25A6DC10" w:rsidR="00B11BDC" w:rsidRPr="0021136C" w:rsidRDefault="00B11BDC" w:rsidP="00B11BDC">
      <w:pPr>
        <w:pStyle w:val="BASHHNormal"/>
        <w:numPr>
          <w:ilvl w:val="0"/>
          <w:numId w:val="14"/>
        </w:numPr>
        <w:jc w:val="both"/>
        <w:rPr>
          <w:lang w:val="en-GB"/>
        </w:rPr>
      </w:pPr>
      <w:r w:rsidRPr="00B11BDC">
        <w:rPr>
          <w:lang w:val="en-GB"/>
        </w:rPr>
        <w:t>BHIVA recommends high dose vaccination (40</w:t>
      </w:r>
      <w:r w:rsidR="00E23ECB">
        <w:rPr>
          <w:lang w:val="en-GB"/>
        </w:rPr>
        <w:t> </w:t>
      </w:r>
      <w:proofErr w:type="spellStart"/>
      <w:r w:rsidRPr="00B11BDC">
        <w:rPr>
          <w:lang w:val="en-GB"/>
        </w:rPr>
        <w:t>μg</w:t>
      </w:r>
      <w:proofErr w:type="spellEnd"/>
      <w:r w:rsidRPr="00B11BDC">
        <w:rPr>
          <w:lang w:val="en-GB"/>
        </w:rPr>
        <w:t xml:space="preserve"> </w:t>
      </w:r>
      <w:proofErr w:type="spellStart"/>
      <w:r w:rsidRPr="00B11BDC">
        <w:rPr>
          <w:lang w:val="en-GB"/>
        </w:rPr>
        <w:t>EngerixB</w:t>
      </w:r>
      <w:proofErr w:type="spellEnd"/>
      <w:r w:rsidRPr="003369B3">
        <w:rPr>
          <w:vertAlign w:val="superscript"/>
          <w:lang w:val="en-GB"/>
        </w:rPr>
        <w:t>®</w:t>
      </w:r>
      <w:r w:rsidRPr="00B11BDC">
        <w:rPr>
          <w:lang w:val="en-GB"/>
        </w:rPr>
        <w:t xml:space="preserve"> or HBvaxPro40</w:t>
      </w:r>
      <w:r w:rsidRPr="003369B3">
        <w:rPr>
          <w:vertAlign w:val="superscript"/>
          <w:lang w:val="en-GB"/>
        </w:rPr>
        <w:t>®</w:t>
      </w:r>
      <w:r w:rsidRPr="00B11BDC">
        <w:rPr>
          <w:lang w:val="en-GB"/>
        </w:rPr>
        <w:t xml:space="preserve">) or </w:t>
      </w:r>
      <w:proofErr w:type="spellStart"/>
      <w:r w:rsidRPr="00B11BDC">
        <w:rPr>
          <w:lang w:val="en-GB"/>
        </w:rPr>
        <w:t>Fendrix</w:t>
      </w:r>
      <w:proofErr w:type="spellEnd"/>
      <w:r w:rsidRPr="003369B3">
        <w:rPr>
          <w:vertAlign w:val="superscript"/>
          <w:lang w:val="en-GB"/>
        </w:rPr>
        <w:t>®</w:t>
      </w:r>
      <w:r w:rsidRPr="00B11BDC">
        <w:rPr>
          <w:lang w:val="en-GB"/>
        </w:rPr>
        <w:t xml:space="preserve"> 20</w:t>
      </w:r>
      <w:r w:rsidR="00E23ECB">
        <w:rPr>
          <w:lang w:val="en-GB"/>
        </w:rPr>
        <w:t> </w:t>
      </w:r>
      <w:r w:rsidRPr="00B11BDC">
        <w:rPr>
          <w:lang w:val="en-GB"/>
        </w:rPr>
        <w:t>mcg at 0,</w:t>
      </w:r>
      <w:r w:rsidR="00E23ECB">
        <w:rPr>
          <w:lang w:val="en-GB"/>
        </w:rPr>
        <w:t xml:space="preserve"> </w:t>
      </w:r>
      <w:r w:rsidRPr="00B11BDC">
        <w:rPr>
          <w:lang w:val="en-GB"/>
        </w:rPr>
        <w:t>1</w:t>
      </w:r>
      <w:r w:rsidRPr="00E23ECB">
        <w:rPr>
          <w:lang w:val="en-GB"/>
        </w:rPr>
        <w:t>,</w:t>
      </w:r>
      <w:r w:rsidR="00E23ECB">
        <w:rPr>
          <w:lang w:val="en-GB"/>
        </w:rPr>
        <w:t xml:space="preserve"> </w:t>
      </w:r>
      <w:r w:rsidRPr="00E23ECB">
        <w:rPr>
          <w:lang w:val="en-GB"/>
        </w:rPr>
        <w:t>2,</w:t>
      </w:r>
      <w:r w:rsidR="00DD29DB">
        <w:rPr>
          <w:lang w:val="en-GB"/>
        </w:rPr>
        <w:t xml:space="preserve"> </w:t>
      </w:r>
      <w:r w:rsidRPr="00E23ECB">
        <w:rPr>
          <w:lang w:val="en-GB"/>
        </w:rPr>
        <w:t>6</w:t>
      </w:r>
      <w:r w:rsidR="00DD29DB">
        <w:rPr>
          <w:lang w:val="en-GB"/>
        </w:rPr>
        <w:t> </w:t>
      </w:r>
      <w:r w:rsidRPr="00E23ECB">
        <w:rPr>
          <w:lang w:val="en-GB"/>
        </w:rPr>
        <w:t>months.</w:t>
      </w:r>
      <w:hyperlink w:anchor="_ENREF_47" w:tooltip="British HIV Association (BHIVA), 2015 #224" w:history="1">
        <w:hyperlink w:anchor="_ENREF_47" w:tooltip="British HIV Association (BHIVA), 2015 #224" w:history="1">
          <w:r w:rsidR="00C874B7">
            <w:rPr>
              <w:lang w:val="en-GB"/>
            </w:rPr>
            <w:fldChar w:fldCharType="begin"/>
          </w:r>
          <w:r w:rsidR="00C874B7">
            <w:rPr>
              <w:lang w:val="en-GB"/>
            </w:rPr>
            <w:instrText xml:space="preserve"> ADDIN EN.CITE &lt;EndNote&gt;&lt;Cite&gt;&lt;Author&gt;British HIV Association (BHIVA)&lt;/Author&gt;&lt;Year&gt;2015&lt;/Year&gt;&lt;RecNum&gt;224&lt;/RecNum&gt;&lt;DisplayText&gt;&lt;style face="superscript"&gt;47&lt;/style&gt;&lt;/DisplayText&gt;&lt;record&gt;&lt;rec-number&gt;224&lt;/rec-number&gt;&lt;foreign-keys&gt;&lt;key app="EN" db-id="2r5eaxsf72zrrjeaev8vppvqd5dzf9a29pdd" timestamp="1736357074"&gt;224&lt;/key&gt;&lt;/foreign-keys&gt;&lt;ref-type name="Web Page"&gt;12&lt;/ref-type&gt;&lt;contributors&gt;&lt;authors&gt;&lt;author&gt;British HIV Association (BHIVA),&lt;/author&gt;&lt;/authors&gt;&lt;/contributors&gt;&lt;titles&gt;&lt;title&gt;British HIV Association guidelines on the use of vaccines in HIV-positive adults 2015 &lt;/title&gt;&lt;/titles&gt;&lt;dates&gt;&lt;year&gt;2015&lt;/year&gt;&lt;/dates&gt;&lt;urls&gt;&lt;related-urls&gt;&lt;url&gt;https://bhiva.org/wp-content/uploads/2024/10/2015-Vaccination-Guidelines.pdf&lt;/url&gt;&lt;/related-urls&gt;&lt;/urls&gt;&lt;/record&gt;&lt;/Cite&gt;&lt;/EndNote&gt;</w:instrText>
          </w:r>
          <w:r w:rsidR="00C874B7">
            <w:rPr>
              <w:lang w:val="en-GB"/>
            </w:rPr>
            <w:fldChar w:fldCharType="separate"/>
          </w:r>
          <w:r w:rsidR="00C874B7" w:rsidRPr="00846458">
            <w:rPr>
              <w:noProof/>
              <w:vertAlign w:val="superscript"/>
              <w:lang w:val="en-GB"/>
            </w:rPr>
            <w:t>47</w:t>
          </w:r>
          <w:r w:rsidR="00C874B7">
            <w:rPr>
              <w:lang w:val="en-GB"/>
            </w:rPr>
            <w:fldChar w:fldCharType="end"/>
          </w:r>
        </w:hyperlink>
      </w:hyperlink>
      <w:r w:rsidRPr="00E23ECB">
        <w:rPr>
          <w:lang w:val="en-GB"/>
        </w:rPr>
        <w:t xml:space="preserve"> Only to use a single dose 0,</w:t>
      </w:r>
      <w:r w:rsidR="00DD29DB">
        <w:rPr>
          <w:lang w:val="en-GB"/>
        </w:rPr>
        <w:t xml:space="preserve"> </w:t>
      </w:r>
      <w:r w:rsidRPr="00E23ECB">
        <w:rPr>
          <w:lang w:val="en-GB"/>
        </w:rPr>
        <w:t>1,</w:t>
      </w:r>
      <w:r w:rsidR="00DD29DB">
        <w:rPr>
          <w:lang w:val="en-GB"/>
        </w:rPr>
        <w:t xml:space="preserve"> </w:t>
      </w:r>
      <w:r w:rsidRPr="00E23ECB">
        <w:rPr>
          <w:lang w:val="en-GB"/>
        </w:rPr>
        <w:t>3</w:t>
      </w:r>
      <w:r w:rsidR="00DD29DB">
        <w:rPr>
          <w:lang w:val="en-GB"/>
        </w:rPr>
        <w:t> </w:t>
      </w:r>
      <w:r w:rsidRPr="00E23ECB">
        <w:rPr>
          <w:lang w:val="en-GB"/>
        </w:rPr>
        <w:t>week</w:t>
      </w:r>
      <w:r w:rsidR="00DD29DB">
        <w:rPr>
          <w:lang w:val="en-GB"/>
        </w:rPr>
        <w:t>s</w:t>
      </w:r>
      <w:r w:rsidRPr="00E23ECB">
        <w:rPr>
          <w:lang w:val="en-GB"/>
        </w:rPr>
        <w:t xml:space="preserve"> ultra</w:t>
      </w:r>
      <w:r w:rsidR="0013046F">
        <w:rPr>
          <w:lang w:val="en-GB"/>
        </w:rPr>
        <w:noBreakHyphen/>
      </w:r>
      <w:r w:rsidRPr="00E23ECB">
        <w:rPr>
          <w:lang w:val="en-GB"/>
        </w:rPr>
        <w:t xml:space="preserve">rapid course if CD4 </w:t>
      </w:r>
      <w:r w:rsidR="00DD29DB">
        <w:rPr>
          <w:lang w:val="en-GB"/>
        </w:rPr>
        <w:t xml:space="preserve">count </w:t>
      </w:r>
      <w:r w:rsidRPr="00E23ECB">
        <w:rPr>
          <w:lang w:val="en-GB"/>
        </w:rPr>
        <w:t>&gt;500 and a rapid course is essential. Anti-HBs levels should be measured 4-8</w:t>
      </w:r>
      <w:r w:rsidR="00CC37A0">
        <w:rPr>
          <w:lang w:val="en-GB"/>
        </w:rPr>
        <w:t> </w:t>
      </w:r>
      <w:r w:rsidRPr="00E23ECB">
        <w:rPr>
          <w:lang w:val="en-GB"/>
        </w:rPr>
        <w:t>weeks after completion of the primary course, and regularly monitored at routine follow</w:t>
      </w:r>
      <w:r w:rsidR="0013046F">
        <w:rPr>
          <w:lang w:val="en-GB"/>
        </w:rPr>
        <w:noBreakHyphen/>
      </w:r>
      <w:r w:rsidRPr="00E23ECB">
        <w:rPr>
          <w:lang w:val="en-GB"/>
        </w:rPr>
        <w:t xml:space="preserve">up. </w:t>
      </w:r>
    </w:p>
    <w:p w14:paraId="3F98884E" w14:textId="4ABB326B" w:rsidR="00B11BDC" w:rsidRPr="0021136C" w:rsidRDefault="00B11BDC" w:rsidP="0021136C">
      <w:pPr>
        <w:pStyle w:val="BASHHHeading2"/>
        <w:rPr>
          <w:lang w:val="en-GB"/>
        </w:rPr>
      </w:pPr>
      <w:bookmarkStart w:id="35" w:name="_Toc189469198"/>
      <w:r w:rsidRPr="00B11BDC">
        <w:rPr>
          <w:lang w:val="en-GB"/>
        </w:rPr>
        <w:t xml:space="preserve">HBV: </w:t>
      </w:r>
      <w:r w:rsidR="00C50C2E">
        <w:rPr>
          <w:lang w:val="en-GB"/>
        </w:rPr>
        <w:t>P</w:t>
      </w:r>
      <w:r w:rsidRPr="00B11BDC">
        <w:rPr>
          <w:lang w:val="en-GB"/>
        </w:rPr>
        <w:t>ost</w:t>
      </w:r>
      <w:r w:rsidR="00C50C2E">
        <w:rPr>
          <w:lang w:val="en-GB"/>
        </w:rPr>
        <w:t>-</w:t>
      </w:r>
      <w:r w:rsidRPr="00B11BDC">
        <w:rPr>
          <w:lang w:val="en-GB"/>
        </w:rPr>
        <w:t xml:space="preserve">exposure </w:t>
      </w:r>
      <w:r w:rsidR="00C50C2E">
        <w:rPr>
          <w:lang w:val="en-GB"/>
        </w:rPr>
        <w:t>M</w:t>
      </w:r>
      <w:r w:rsidRPr="00B11BDC">
        <w:rPr>
          <w:lang w:val="en-GB"/>
        </w:rPr>
        <w:t xml:space="preserve">anagement of </w:t>
      </w:r>
      <w:r w:rsidR="00C50C2E">
        <w:rPr>
          <w:lang w:val="en-GB"/>
        </w:rPr>
        <w:t>C</w:t>
      </w:r>
      <w:r w:rsidRPr="00B11BDC">
        <w:rPr>
          <w:lang w:val="en-GB"/>
        </w:rPr>
        <w:t>ontacts</w:t>
      </w:r>
      <w:bookmarkEnd w:id="35"/>
    </w:p>
    <w:p w14:paraId="59B1F266" w14:textId="6CAB7C3B" w:rsidR="00B11BDC" w:rsidRPr="00B11BDC" w:rsidRDefault="00B11BDC" w:rsidP="00B11BDC">
      <w:pPr>
        <w:pStyle w:val="BASHHNormal"/>
        <w:jc w:val="both"/>
        <w:rPr>
          <w:lang w:val="en-GB"/>
        </w:rPr>
      </w:pPr>
      <w:r w:rsidRPr="00B11BDC">
        <w:rPr>
          <w:lang w:val="en-GB"/>
        </w:rPr>
        <w:t>We recommend consulting the Green Book Chapter 18</w:t>
      </w:r>
      <w:hyperlink w:anchor="_ENREF_10" w:tooltip="UK Health Security Agency, 2013, updated 14 August 2024 #131" w:history="1">
        <w:hyperlink w:anchor="_ENREF_10" w:tooltip="UK Health Security Agency, 2013, updated 14 August 2024 #131" w:history="1">
          <w:r w:rsidR="00C874B7">
            <w:rPr>
              <w:lang w:val="en-GB"/>
            </w:rPr>
            <w:fldChar w:fldCharType="begin"/>
          </w:r>
          <w:r w:rsidR="00C874B7">
            <w:rPr>
              <w:lang w:val="en-GB"/>
            </w:rPr>
            <w:instrText xml:space="preserve"> ADDIN EN.CITE &lt;EndNote&gt;&lt;Cite&gt;&lt;Author&gt;UK Health Security Agency&lt;/Author&gt;&lt;Year&gt;2013, updated 14 August 2024&lt;/Year&gt;&lt;RecNum&gt;131&lt;/RecNum&gt;&lt;DisplayText&gt;&lt;style face="superscript"&gt;10&lt;/style&gt;&lt;/DisplayText&gt;&lt;record&gt;&lt;rec-number&gt;131&lt;/rec-number&gt;&lt;foreign-keys&gt;&lt;key app="EN" db-id="2r5eaxsf72zrrjeaev8vppvqd5dzf9a29pdd" timestamp="1736249759"&gt;131&lt;/key&gt;&lt;/foreign-keys&gt;&lt;ref-type name="Web Page"&gt;12&lt;/ref-type&gt;&lt;contributors&gt;&lt;authors&gt;&lt;author&gt;UK Health Security Agency,&lt;/author&gt;&lt;/authors&gt;&lt;/contributors&gt;&lt;titles&gt;&lt;title&gt;Hepatitis B: the green book, chapter 18. Hepatitis B immunisation information for public health professionals&lt;/title&gt;&lt;secondary-title&gt;Green Book&lt;/secondary-title&gt;&lt;/titles&gt;&lt;periodical&gt;&lt;full-title&gt;Green Book&lt;/full-title&gt;&lt;/periodical&gt;&lt;number&gt;27 January 2025&lt;/number&gt;&lt;dates&gt;&lt;year&gt;2013, updated 14 August 2024&lt;/year&gt;&lt;/dates&gt;&lt;urls&gt;&lt;related-urls&gt;&lt;url&gt;https://www.gov.uk/government/publications/hepatitis-b-the-green-book-chapter-18&lt;/url&gt;&lt;/related-urls&gt;&lt;/urls&gt;&lt;/record&gt;&lt;/Cite&gt;&lt;/EndNote&gt;</w:instrText>
          </w:r>
          <w:r w:rsidR="00C874B7">
            <w:rPr>
              <w:lang w:val="en-GB"/>
            </w:rPr>
            <w:fldChar w:fldCharType="separate"/>
          </w:r>
          <w:r w:rsidR="00C874B7" w:rsidRPr="00EB032B">
            <w:rPr>
              <w:noProof/>
              <w:vertAlign w:val="superscript"/>
              <w:lang w:val="en-GB"/>
            </w:rPr>
            <w:t>10</w:t>
          </w:r>
          <w:r w:rsidR="00C874B7">
            <w:rPr>
              <w:lang w:val="en-GB"/>
            </w:rPr>
            <w:fldChar w:fldCharType="end"/>
          </w:r>
        </w:hyperlink>
      </w:hyperlink>
      <w:r w:rsidR="00C25DEA">
        <w:t xml:space="preserve"> </w:t>
      </w:r>
      <w:r w:rsidRPr="00B11BDC">
        <w:rPr>
          <w:lang w:val="en-GB"/>
        </w:rPr>
        <w:t xml:space="preserve">for further information on HBV </w:t>
      </w:r>
      <w:r w:rsidR="002D4FAE">
        <w:rPr>
          <w:lang w:val="en-GB"/>
        </w:rPr>
        <w:t>PEP</w:t>
      </w:r>
      <w:r w:rsidR="00646C07">
        <w:rPr>
          <w:lang w:val="en-GB"/>
        </w:rPr>
        <w:t>.</w:t>
      </w:r>
      <w:r w:rsidR="001F43E2">
        <w:rPr>
          <w:lang w:val="en-GB"/>
        </w:rPr>
        <w:t xml:space="preserve"> </w:t>
      </w:r>
      <w:r w:rsidRPr="00B11BDC">
        <w:rPr>
          <w:lang w:val="en-GB"/>
        </w:rPr>
        <w:t xml:space="preserve">Recommendations depend upon the </w:t>
      </w:r>
      <w:proofErr w:type="spellStart"/>
      <w:r w:rsidRPr="00CB6E62">
        <w:rPr>
          <w:lang w:val="en-GB"/>
        </w:rPr>
        <w:t>HBsAg</w:t>
      </w:r>
      <w:proofErr w:type="spellEnd"/>
      <w:r w:rsidRPr="00B11BDC">
        <w:rPr>
          <w:lang w:val="en-GB"/>
        </w:rPr>
        <w:t xml:space="preserve"> status of the source, the vaccination status of the contact and timing of exposure. Where the presenting contact is non-immune or has unknown immunity after a single sexual or parenteral exposure to </w:t>
      </w:r>
      <w:proofErr w:type="spellStart"/>
      <w:r w:rsidRPr="002A5197">
        <w:rPr>
          <w:lang w:val="en-GB"/>
        </w:rPr>
        <w:t>HBsAg</w:t>
      </w:r>
      <w:proofErr w:type="spellEnd"/>
      <w:r w:rsidR="00E36E65">
        <w:rPr>
          <w:lang w:val="en-GB"/>
        </w:rPr>
        <w:t> </w:t>
      </w:r>
      <w:r w:rsidR="00005B9B">
        <w:rPr>
          <w:lang w:val="en-GB"/>
        </w:rPr>
        <w:t xml:space="preserve">positive </w:t>
      </w:r>
      <w:r w:rsidRPr="00B11BDC">
        <w:rPr>
          <w:lang w:val="en-GB"/>
        </w:rPr>
        <w:t xml:space="preserve">index, baseline HBV serology should be undertaken and vaccination initiated whilst awaiting the results. </w:t>
      </w:r>
    </w:p>
    <w:p w14:paraId="75F0FBD2" w14:textId="78BB5D1D" w:rsidR="00F04A4B" w:rsidRPr="00F04A4B" w:rsidRDefault="00F04A4B" w:rsidP="003224E8">
      <w:pPr>
        <w:pStyle w:val="BASHHHeading3"/>
        <w:rPr>
          <w:lang w:val="en-GB"/>
        </w:rPr>
      </w:pPr>
      <w:bookmarkStart w:id="36" w:name="_Toc189469199"/>
      <w:r w:rsidRPr="00F04A4B">
        <w:rPr>
          <w:lang w:val="en-GB"/>
        </w:rPr>
        <w:t xml:space="preserve">Vaccination as HBV </w:t>
      </w:r>
      <w:r w:rsidR="00EF7FEE">
        <w:rPr>
          <w:lang w:val="en-GB"/>
        </w:rPr>
        <w:t>PEP</w:t>
      </w:r>
      <w:bookmarkEnd w:id="36"/>
      <w:r w:rsidRPr="00F04A4B">
        <w:rPr>
          <w:lang w:val="en-GB"/>
        </w:rPr>
        <w:t xml:space="preserve"> </w:t>
      </w:r>
    </w:p>
    <w:p w14:paraId="38F9AC83" w14:textId="6F393D0C" w:rsidR="00F04A4B" w:rsidRPr="00F04A4B" w:rsidRDefault="00F04A4B" w:rsidP="007A2BB5">
      <w:pPr>
        <w:pStyle w:val="BASHHNormal"/>
        <w:numPr>
          <w:ilvl w:val="0"/>
          <w:numId w:val="14"/>
        </w:numPr>
        <w:jc w:val="both"/>
        <w:rPr>
          <w:lang w:val="en-GB"/>
        </w:rPr>
      </w:pPr>
      <w:r w:rsidRPr="00F04A4B">
        <w:rPr>
          <w:lang w:val="en-GB"/>
        </w:rPr>
        <w:t>Following an exposure, the accelerated course of recombinant vaccine should be offered to all sexual and household contacts as soon as possible, ideally within 24</w:t>
      </w:r>
      <w:r w:rsidR="00BD675A">
        <w:rPr>
          <w:lang w:val="en-GB"/>
        </w:rPr>
        <w:noBreakHyphen/>
      </w:r>
      <w:r w:rsidRPr="00F04A4B">
        <w:rPr>
          <w:lang w:val="en-GB"/>
        </w:rPr>
        <w:t>48</w:t>
      </w:r>
      <w:r w:rsidR="0095412F">
        <w:rPr>
          <w:lang w:val="en-GB"/>
        </w:rPr>
        <w:t> </w:t>
      </w:r>
      <w:r w:rsidRPr="00F04A4B">
        <w:rPr>
          <w:lang w:val="en-GB"/>
        </w:rPr>
        <w:t xml:space="preserve">hours. Vaccination should also be offered following possible HBV exposure in occupational or community </w:t>
      </w:r>
      <w:proofErr w:type="spellStart"/>
      <w:r w:rsidRPr="00F04A4B">
        <w:rPr>
          <w:lang w:val="en-GB"/>
        </w:rPr>
        <w:t>needlestick</w:t>
      </w:r>
      <w:proofErr w:type="spellEnd"/>
      <w:r w:rsidRPr="00F04A4B">
        <w:rPr>
          <w:lang w:val="en-GB"/>
        </w:rPr>
        <w:t xml:space="preserve"> exposures. </w:t>
      </w:r>
    </w:p>
    <w:p w14:paraId="05FEDBCD" w14:textId="28FF531F" w:rsidR="002D4FAE" w:rsidRPr="00C82B29" w:rsidRDefault="00F04A4B" w:rsidP="00C82B29">
      <w:pPr>
        <w:pStyle w:val="BASHHNormal"/>
        <w:numPr>
          <w:ilvl w:val="0"/>
          <w:numId w:val="14"/>
        </w:numPr>
        <w:jc w:val="both"/>
        <w:rPr>
          <w:lang w:val="en-GB"/>
        </w:rPr>
      </w:pPr>
      <w:r w:rsidRPr="00F04A4B">
        <w:rPr>
          <w:lang w:val="en-GB"/>
        </w:rPr>
        <w:lastRenderedPageBreak/>
        <w:t xml:space="preserve">For </w:t>
      </w:r>
      <w:r w:rsidR="00C82B29">
        <w:rPr>
          <w:lang w:val="en-GB"/>
        </w:rPr>
        <w:t>PEP</w:t>
      </w:r>
      <w:r w:rsidRPr="00F04A4B">
        <w:rPr>
          <w:lang w:val="en-GB"/>
        </w:rPr>
        <w:t>, an accelerated schedule of monovalent HBV vaccine (or a combined vaccine of equivalent strength) should be used, with vaccine given at 0, 1, 2</w:t>
      </w:r>
      <w:r w:rsidR="0095412F">
        <w:rPr>
          <w:lang w:val="en-GB"/>
        </w:rPr>
        <w:t> </w:t>
      </w:r>
      <w:r w:rsidRPr="00F04A4B">
        <w:rPr>
          <w:lang w:val="en-GB"/>
        </w:rPr>
        <w:t>months.</w:t>
      </w:r>
      <w:r w:rsidR="0095412F">
        <w:rPr>
          <w:lang w:val="en-GB"/>
        </w:rPr>
        <w:t xml:space="preserve"> </w:t>
      </w:r>
      <w:r w:rsidRPr="00F04A4B">
        <w:rPr>
          <w:lang w:val="en-GB"/>
        </w:rPr>
        <w:t>A dose at 12</w:t>
      </w:r>
      <w:r w:rsidR="0095412F">
        <w:rPr>
          <w:lang w:val="en-GB"/>
        </w:rPr>
        <w:t> </w:t>
      </w:r>
      <w:r w:rsidRPr="00F04A4B">
        <w:rPr>
          <w:lang w:val="en-GB"/>
        </w:rPr>
        <w:t>month</w:t>
      </w:r>
      <w:r w:rsidRPr="00005B9B">
        <w:rPr>
          <w:lang w:val="en-GB"/>
        </w:rPr>
        <w:t xml:space="preserve">s </w:t>
      </w:r>
      <w:r w:rsidRPr="00005B9B">
        <w:rPr>
          <w:bCs/>
          <w:lang w:val="en-GB"/>
        </w:rPr>
        <w:t>should be given if they remain at higher risk</w:t>
      </w:r>
      <w:r w:rsidRPr="00005B9B">
        <w:rPr>
          <w:lang w:val="en-GB"/>
        </w:rPr>
        <w:t>.</w:t>
      </w:r>
      <w:hyperlink w:anchor="_ENREF_10" w:tooltip="UK Health Security Agency, 2013, updated 14 August 2024 #131" w:history="1">
        <w:hyperlink w:anchor="_ENREF_10" w:tooltip="UK Health Security Agency, 2013, updated 14 August 2024 #131" w:history="1">
          <w:r w:rsidR="00C874B7">
            <w:rPr>
              <w:lang w:val="en-GB"/>
            </w:rPr>
            <w:fldChar w:fldCharType="begin"/>
          </w:r>
          <w:r w:rsidR="00C874B7">
            <w:rPr>
              <w:lang w:val="en-GB"/>
            </w:rPr>
            <w:instrText xml:space="preserve"> ADDIN EN.CITE &lt;EndNote&gt;&lt;Cite&gt;&lt;Author&gt;UK Health Security Agency&lt;/Author&gt;&lt;Year&gt;2013, updated 14 August 2024&lt;/Year&gt;&lt;RecNum&gt;131&lt;/RecNum&gt;&lt;DisplayText&gt;&lt;style face="superscript"&gt;10&lt;/style&gt;&lt;/DisplayText&gt;&lt;record&gt;&lt;rec-number&gt;131&lt;/rec-number&gt;&lt;foreign-keys&gt;&lt;key app="EN" db-id="2r5eaxsf72zrrjeaev8vppvqd5dzf9a29pdd" timestamp="1736249759"&gt;131&lt;/key&gt;&lt;/foreign-keys&gt;&lt;ref-type name="Web Page"&gt;12&lt;/ref-type&gt;&lt;contributors&gt;&lt;authors&gt;&lt;author&gt;UK Health Security Agency,&lt;/author&gt;&lt;/authors&gt;&lt;/contributors&gt;&lt;titles&gt;&lt;title&gt;Hepatitis B: the green book, chapter 18. Hepatitis B immunisation information for public health professionals&lt;/title&gt;&lt;secondary-title&gt;Green Book&lt;/secondary-title&gt;&lt;/titles&gt;&lt;periodical&gt;&lt;full-title&gt;Green Book&lt;/full-title&gt;&lt;/periodical&gt;&lt;number&gt;27 January 2025&lt;/number&gt;&lt;dates&gt;&lt;year&gt;2013, updated 14 August 2024&lt;/year&gt;&lt;/dates&gt;&lt;urls&gt;&lt;related-urls&gt;&lt;url&gt;https://www.gov.uk/government/publications/hepatitis-b-the-green-book-chapter-18&lt;/url&gt;&lt;/related-urls&gt;&lt;/urls&gt;&lt;/record&gt;&lt;/Cite&gt;&lt;/EndNote&gt;</w:instrText>
          </w:r>
          <w:r w:rsidR="00C874B7">
            <w:rPr>
              <w:lang w:val="en-GB"/>
            </w:rPr>
            <w:fldChar w:fldCharType="separate"/>
          </w:r>
          <w:r w:rsidR="00C874B7" w:rsidRPr="00EB032B">
            <w:rPr>
              <w:noProof/>
              <w:vertAlign w:val="superscript"/>
              <w:lang w:val="en-GB"/>
            </w:rPr>
            <w:t>10</w:t>
          </w:r>
          <w:r w:rsidR="00C874B7">
            <w:rPr>
              <w:lang w:val="en-GB"/>
            </w:rPr>
            <w:fldChar w:fldCharType="end"/>
          </w:r>
        </w:hyperlink>
      </w:hyperlink>
    </w:p>
    <w:p w14:paraId="2BF68B39" w14:textId="1075F2EB" w:rsidR="00F04A4B" w:rsidRPr="00F04A4B" w:rsidRDefault="00F04A4B" w:rsidP="007A2BB5">
      <w:pPr>
        <w:pStyle w:val="BASHHNormal"/>
        <w:numPr>
          <w:ilvl w:val="0"/>
          <w:numId w:val="14"/>
        </w:numPr>
        <w:jc w:val="both"/>
        <w:rPr>
          <w:lang w:val="en-GB"/>
        </w:rPr>
      </w:pPr>
      <w:r w:rsidRPr="00F04A4B">
        <w:rPr>
          <w:lang w:val="en-GB"/>
        </w:rPr>
        <w:t>If previously partially vaccinated</w:t>
      </w:r>
      <w:r w:rsidR="006A54BC">
        <w:rPr>
          <w:lang w:val="en-GB"/>
        </w:rPr>
        <w:t>,</w:t>
      </w:r>
      <w:r w:rsidRPr="00F04A4B">
        <w:rPr>
          <w:lang w:val="en-GB"/>
        </w:rPr>
        <w:t xml:space="preserve"> one dose should be given immediately and the course completed. </w:t>
      </w:r>
    </w:p>
    <w:p w14:paraId="57FABCB1" w14:textId="2ABB1D10" w:rsidR="00F04A4B" w:rsidRPr="00F04A4B" w:rsidRDefault="00F04A4B" w:rsidP="007A2BB5">
      <w:pPr>
        <w:pStyle w:val="BASHHNormal"/>
        <w:numPr>
          <w:ilvl w:val="0"/>
          <w:numId w:val="14"/>
        </w:numPr>
        <w:jc w:val="both"/>
        <w:rPr>
          <w:lang w:val="en-GB"/>
        </w:rPr>
      </w:pPr>
      <w:r w:rsidRPr="00F04A4B">
        <w:rPr>
          <w:lang w:val="en-GB"/>
        </w:rPr>
        <w:t>If previously fully vaccinated</w:t>
      </w:r>
      <w:r w:rsidR="00E221BC">
        <w:rPr>
          <w:lang w:val="en-GB"/>
        </w:rPr>
        <w:t>,</w:t>
      </w:r>
      <w:r w:rsidRPr="00F04A4B">
        <w:rPr>
          <w:lang w:val="en-GB"/>
        </w:rPr>
        <w:t xml:space="preserve"> a booster dose should be given if last dose was &gt;1</w:t>
      </w:r>
      <w:r w:rsidR="00EF29A8">
        <w:rPr>
          <w:lang w:val="en-GB"/>
        </w:rPr>
        <w:t> </w:t>
      </w:r>
      <w:r w:rsidRPr="00F04A4B">
        <w:rPr>
          <w:lang w:val="en-GB"/>
        </w:rPr>
        <w:t xml:space="preserve">year ago. </w:t>
      </w:r>
    </w:p>
    <w:p w14:paraId="4925BE1F" w14:textId="7BF3AD7C" w:rsidR="00F04A4B" w:rsidRPr="00F04A4B" w:rsidRDefault="00F04A4B" w:rsidP="003224E8">
      <w:pPr>
        <w:pStyle w:val="BASHHHeading3"/>
        <w:rPr>
          <w:lang w:val="en-GB"/>
        </w:rPr>
      </w:pPr>
      <w:bookmarkStart w:id="37" w:name="_Toc189469200"/>
      <w:r w:rsidRPr="00F04A4B">
        <w:rPr>
          <w:lang w:val="en-GB"/>
        </w:rPr>
        <w:t xml:space="preserve">Specific </w:t>
      </w:r>
      <w:r w:rsidR="00847B5F">
        <w:rPr>
          <w:lang w:val="en-GB"/>
        </w:rPr>
        <w:t>HBIG</w:t>
      </w:r>
      <w:bookmarkEnd w:id="37"/>
    </w:p>
    <w:p w14:paraId="47FB93B6" w14:textId="060BE75A" w:rsidR="00F04A4B" w:rsidRPr="00F04A4B" w:rsidRDefault="00F04A4B" w:rsidP="007A2BB5">
      <w:pPr>
        <w:pStyle w:val="BASHHNormal"/>
        <w:numPr>
          <w:ilvl w:val="0"/>
          <w:numId w:val="14"/>
        </w:numPr>
        <w:jc w:val="both"/>
        <w:rPr>
          <w:lang w:val="en-GB"/>
        </w:rPr>
      </w:pPr>
      <w:r w:rsidRPr="00F04A4B">
        <w:rPr>
          <w:lang w:val="en-GB"/>
        </w:rPr>
        <w:t xml:space="preserve">Contact details for </w:t>
      </w:r>
      <w:r w:rsidR="00D878E4" w:rsidRPr="00F04A4B">
        <w:rPr>
          <w:lang w:val="en-GB"/>
        </w:rPr>
        <w:t xml:space="preserve">hepatitis B </w:t>
      </w:r>
      <w:r w:rsidR="00D878E4" w:rsidRPr="002C4ED6">
        <w:rPr>
          <w:lang w:val="en-GB"/>
        </w:rPr>
        <w:t>immunoglobulin (</w:t>
      </w:r>
      <w:r w:rsidRPr="002C4ED6">
        <w:rPr>
          <w:lang w:val="en-GB"/>
        </w:rPr>
        <w:t>HBIG</w:t>
      </w:r>
      <w:r w:rsidR="00D878E4" w:rsidRPr="002C4ED6">
        <w:rPr>
          <w:lang w:val="en-GB"/>
        </w:rPr>
        <w:t>)</w:t>
      </w:r>
      <w:r w:rsidRPr="002C4ED6">
        <w:rPr>
          <w:lang w:val="en-GB"/>
        </w:rPr>
        <w:t xml:space="preserve"> use are</w:t>
      </w:r>
      <w:r w:rsidRPr="00F04A4B">
        <w:rPr>
          <w:lang w:val="en-GB"/>
        </w:rPr>
        <w:t xml:space="preserve"> in the Green Book Chapter 18</w:t>
      </w:r>
      <w:r w:rsidR="00C25DEA">
        <w:t xml:space="preserve"> </w:t>
      </w:r>
      <w:r w:rsidRPr="00F04A4B">
        <w:rPr>
          <w:lang w:val="en-GB"/>
        </w:rPr>
        <w:t>supplies section.</w:t>
      </w:r>
      <w:hyperlink w:anchor="_ENREF_10" w:tooltip="UK Health Security Agency, 2013, updated 14 August 2024 #131" w:history="1">
        <w:hyperlink w:anchor="_ENREF_10" w:tooltip="UK Health Security Agency, 2013, updated 14 August 2024 #131" w:history="1">
          <w:r w:rsidR="00C874B7">
            <w:rPr>
              <w:lang w:val="en-GB"/>
            </w:rPr>
            <w:fldChar w:fldCharType="begin"/>
          </w:r>
          <w:r w:rsidR="00C874B7">
            <w:rPr>
              <w:lang w:val="en-GB"/>
            </w:rPr>
            <w:instrText xml:space="preserve"> ADDIN EN.CITE &lt;EndNote&gt;&lt;Cite&gt;&lt;Author&gt;UK Health Security Agency&lt;/Author&gt;&lt;Year&gt;2013, updated 14 August 2024&lt;/Year&gt;&lt;RecNum&gt;131&lt;/RecNum&gt;&lt;DisplayText&gt;&lt;style face="superscript"&gt;10&lt;/style&gt;&lt;/DisplayText&gt;&lt;record&gt;&lt;rec-number&gt;131&lt;/rec-number&gt;&lt;foreign-keys&gt;&lt;key app="EN" db-id="2r5eaxsf72zrrjeaev8vppvqd5dzf9a29pdd" timestamp="1736249759"&gt;131&lt;/key&gt;&lt;/foreign-keys&gt;&lt;ref-type name="Web Page"&gt;12&lt;/ref-type&gt;&lt;contributors&gt;&lt;authors&gt;&lt;author&gt;UK Health Security Agency,&lt;/author&gt;&lt;/authors&gt;&lt;/contributors&gt;&lt;titles&gt;&lt;title&gt;Hepatitis B: the green book, chapter 18. Hepatitis B immunisation information for public health professionals&lt;/title&gt;&lt;secondary-title&gt;Green Book&lt;/secondary-title&gt;&lt;/titles&gt;&lt;periodical&gt;&lt;full-title&gt;Green Book&lt;/full-title&gt;&lt;/periodical&gt;&lt;number&gt;27 January 2025&lt;/number&gt;&lt;dates&gt;&lt;year&gt;2013, updated 14 August 2024&lt;/year&gt;&lt;/dates&gt;&lt;urls&gt;&lt;related-urls&gt;&lt;url&gt;https://www.gov.uk/government/publications/hepatitis-b-the-green-book-chapter-18&lt;/url&gt;&lt;/related-urls&gt;&lt;/urls&gt;&lt;/record&gt;&lt;/Cite&gt;&lt;/EndNote&gt;</w:instrText>
          </w:r>
          <w:r w:rsidR="00C874B7">
            <w:rPr>
              <w:lang w:val="en-GB"/>
            </w:rPr>
            <w:fldChar w:fldCharType="separate"/>
          </w:r>
          <w:r w:rsidR="00C874B7" w:rsidRPr="00EB032B">
            <w:rPr>
              <w:noProof/>
              <w:vertAlign w:val="superscript"/>
              <w:lang w:val="en-GB"/>
            </w:rPr>
            <w:t>10</w:t>
          </w:r>
          <w:r w:rsidR="00C874B7">
            <w:rPr>
              <w:lang w:val="en-GB"/>
            </w:rPr>
            <w:fldChar w:fldCharType="end"/>
          </w:r>
        </w:hyperlink>
      </w:hyperlink>
    </w:p>
    <w:p w14:paraId="195E8EE7" w14:textId="49C32359" w:rsidR="00F04A4B" w:rsidRPr="00F04A4B" w:rsidRDefault="00F04A4B" w:rsidP="007A2BB5">
      <w:pPr>
        <w:pStyle w:val="BASHHNormal"/>
        <w:numPr>
          <w:ilvl w:val="0"/>
          <w:numId w:val="14"/>
        </w:numPr>
        <w:jc w:val="both"/>
        <w:rPr>
          <w:lang w:val="en-GB"/>
        </w:rPr>
      </w:pPr>
      <w:r w:rsidRPr="00F04A4B">
        <w:rPr>
          <w:lang w:val="en-GB"/>
        </w:rPr>
        <w:t xml:space="preserve">HBIG provides passive immunity and can give immediate but temporary protection after exposure. HBIG does not affect the development of active immunity when given with HBV vaccine. If infection has already occurred at the time of immunisation, severe illness and development of chronic HBV may be prevented. </w:t>
      </w:r>
    </w:p>
    <w:p w14:paraId="5B9CE8F7" w14:textId="1E1DB968" w:rsidR="00F04A4B" w:rsidRPr="00F04A4B" w:rsidRDefault="00F04A4B" w:rsidP="007A2BB5">
      <w:pPr>
        <w:pStyle w:val="BASHHNormal"/>
        <w:numPr>
          <w:ilvl w:val="0"/>
          <w:numId w:val="14"/>
        </w:numPr>
        <w:jc w:val="both"/>
        <w:rPr>
          <w:lang w:val="en-GB"/>
        </w:rPr>
      </w:pPr>
      <w:r w:rsidRPr="00F04A4B">
        <w:rPr>
          <w:lang w:val="en-GB"/>
        </w:rPr>
        <w:t xml:space="preserve">HBIG is used after exposure to give rapid protection until HBV vaccine, which should be given at the same time, becomes effective. As vaccine alone is highly effective, the use of HBIG in addition to vaccine is only recommended in high-risk situations or in a known non-responder to vaccine. Whenever immediate protection is required, immunisation with the vaccine should be given. </w:t>
      </w:r>
    </w:p>
    <w:p w14:paraId="2DA23CA6" w14:textId="64224A0A" w:rsidR="00F04A4B" w:rsidRPr="00F04A4B" w:rsidRDefault="00F04A4B" w:rsidP="007A2BB5">
      <w:pPr>
        <w:pStyle w:val="BASHHNormal"/>
        <w:numPr>
          <w:ilvl w:val="0"/>
          <w:numId w:val="14"/>
        </w:numPr>
        <w:jc w:val="both"/>
        <w:rPr>
          <w:lang w:val="en-GB"/>
        </w:rPr>
      </w:pPr>
      <w:r w:rsidRPr="00F04A4B">
        <w:rPr>
          <w:lang w:val="en-GB"/>
        </w:rPr>
        <w:t>If indicated, HBIG works best within 12</w:t>
      </w:r>
      <w:r w:rsidR="00325599">
        <w:rPr>
          <w:lang w:val="en-GB"/>
        </w:rPr>
        <w:t> </w:t>
      </w:r>
      <w:r w:rsidRPr="00F04A4B">
        <w:rPr>
          <w:lang w:val="en-GB"/>
        </w:rPr>
        <w:t>hours and ideally within 48</w:t>
      </w:r>
      <w:r w:rsidR="00325599">
        <w:rPr>
          <w:lang w:val="en-GB"/>
        </w:rPr>
        <w:t> </w:t>
      </w:r>
      <w:r w:rsidRPr="00F04A4B">
        <w:rPr>
          <w:lang w:val="en-GB"/>
        </w:rPr>
        <w:t>hours. It is not indicated after 7</w:t>
      </w:r>
      <w:r w:rsidR="00325599">
        <w:rPr>
          <w:lang w:val="en-GB"/>
        </w:rPr>
        <w:t> </w:t>
      </w:r>
      <w:r w:rsidRPr="00F04A4B">
        <w:rPr>
          <w:lang w:val="en-GB"/>
        </w:rPr>
        <w:t>days</w:t>
      </w:r>
      <w:r w:rsidR="006A7CA6">
        <w:rPr>
          <w:lang w:val="en-GB"/>
        </w:rPr>
        <w:t>.</w:t>
      </w:r>
      <w:r w:rsidR="00ED4500">
        <w:rPr>
          <w:lang w:val="en-GB"/>
        </w:rPr>
        <w:fldChar w:fldCharType="begin">
          <w:fldData xml:space="preserve">PEVuZE5vdGU+PENpdGU+PEF1dGhvcj5VSyBIZWFsdGggU2VjdXJpdHkgQWdlbmN5PC9BdXRob3I+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</w:fldData>
        </w:fldChar>
      </w:r>
      <w:r w:rsidR="00EB032B">
        <w:rPr>
          <w:lang w:val="en-GB"/>
        </w:rPr>
        <w:instrText xml:space="preserve"> ADDIN EN.CITE </w:instrText>
      </w:r>
      <w:r w:rsidR="00EB032B">
        <w:rPr>
          <w:lang w:val="en-GB"/>
        </w:rPr>
        <w:fldChar w:fldCharType="begin">
          <w:fldData xml:space="preserve">PEVuZE5vdGU+PENpdGU+PEF1dGhvcj5VSyBIZWFsdGggU2VjdXJpdHkgQWdlbmN5PC9BdXRob3I+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</w:fldData>
        </w:fldChar>
      </w:r>
      <w:r w:rsidR="00EB032B">
        <w:rPr>
          <w:lang w:val="en-GB"/>
        </w:rPr>
        <w:instrText xml:space="preserve"> ADDIN EN.CITE.DATA </w:instrText>
      </w:r>
      <w:r w:rsidR="00EB032B">
        <w:rPr>
          <w:lang w:val="en-GB"/>
        </w:rPr>
      </w:r>
      <w:r w:rsidR="00EB032B">
        <w:rPr>
          <w:lang w:val="en-GB"/>
        </w:rPr>
        <w:fldChar w:fldCharType="end"/>
      </w:r>
      <w:r w:rsidR="00ED4500">
        <w:rPr>
          <w:lang w:val="en-GB"/>
        </w:rPr>
      </w:r>
      <w:r w:rsidR="00ED4500">
        <w:rPr>
          <w:lang w:val="en-GB"/>
        </w:rPr>
        <w:fldChar w:fldCharType="separate"/>
      </w:r>
      <w:hyperlink w:anchor="_ENREF_10" w:tooltip="UK Health Security Agency, 2013, updated 14 August 2024 #131" w:history="1">
        <w:r w:rsidR="00C874B7" w:rsidRPr="00EB032B">
          <w:rPr>
            <w:noProof/>
            <w:vertAlign w:val="superscript"/>
            <w:lang w:val="en-GB"/>
          </w:rPr>
          <w:t>10</w:t>
        </w:r>
      </w:hyperlink>
      <w:r w:rsidR="00EB032B" w:rsidRPr="00EB032B">
        <w:rPr>
          <w:noProof/>
          <w:vertAlign w:val="superscript"/>
          <w:lang w:val="en-GB"/>
        </w:rPr>
        <w:t xml:space="preserve">, </w:t>
      </w:r>
      <w:hyperlink w:anchor="_ENREF_48" w:tooltip="UK Health Security Agency, updated 7 November 2024 #41" w:history="1">
        <w:r w:rsidR="00C874B7" w:rsidRPr="00EB032B">
          <w:rPr>
            <w:noProof/>
            <w:vertAlign w:val="superscript"/>
            <w:lang w:val="en-GB"/>
          </w:rPr>
          <w:t>48</w:t>
        </w:r>
      </w:hyperlink>
      <w:r w:rsidR="00EB032B" w:rsidRPr="00EB032B">
        <w:rPr>
          <w:noProof/>
          <w:vertAlign w:val="superscript"/>
          <w:lang w:val="en-GB"/>
        </w:rPr>
        <w:t xml:space="preserve">, </w:t>
      </w:r>
      <w:hyperlink w:anchor="_ENREF_49" w:tooltip="Zuckerman, 2007 #42" w:history="1">
        <w:r w:rsidR="00C874B7" w:rsidRPr="00EB032B">
          <w:rPr>
            <w:noProof/>
            <w:vertAlign w:val="superscript"/>
            <w:lang w:val="en-GB"/>
          </w:rPr>
          <w:t>49</w:t>
        </w:r>
      </w:hyperlink>
      <w:r w:rsidR="00ED4500">
        <w:rPr>
          <w:lang w:val="en-GB"/>
        </w:rPr>
        <w:fldChar w:fldCharType="end"/>
      </w:r>
      <w:r w:rsidRPr="00F04A4B">
        <w:rPr>
          <w:lang w:val="en-GB"/>
        </w:rPr>
        <w:t xml:space="preserve"> (</w:t>
      </w:r>
      <w:r w:rsidR="000A7A50" w:rsidRPr="000A7A50">
        <w:rPr>
          <w:b/>
          <w:bCs/>
          <w:lang w:val="en-GB"/>
        </w:rPr>
        <w:t>1</w:t>
      </w:r>
      <w:r w:rsidRPr="000A7A50">
        <w:rPr>
          <w:b/>
          <w:bCs/>
          <w:lang w:val="en-GB"/>
        </w:rPr>
        <w:t>A</w:t>
      </w:r>
      <w:r w:rsidRPr="00F04A4B">
        <w:rPr>
          <w:lang w:val="en-GB"/>
        </w:rPr>
        <w:t xml:space="preserve">) </w:t>
      </w:r>
    </w:p>
    <w:p w14:paraId="43FD7BE1" w14:textId="5A1FDA92" w:rsidR="00F04A4B" w:rsidRPr="00F04A4B" w:rsidRDefault="00F04A4B" w:rsidP="007A2BB5">
      <w:pPr>
        <w:pStyle w:val="BASHHNormal"/>
        <w:numPr>
          <w:ilvl w:val="0"/>
          <w:numId w:val="14"/>
        </w:numPr>
        <w:jc w:val="both"/>
        <w:rPr>
          <w:lang w:val="en-GB"/>
        </w:rPr>
      </w:pPr>
      <w:r w:rsidRPr="00F04A4B">
        <w:rPr>
          <w:lang w:val="en-GB"/>
        </w:rPr>
        <w:t>Any sexual partner of people with acute should be offered vaccine, and if seen within one week of last contact, should also be offered HBIG.</w:t>
      </w:r>
    </w:p>
    <w:p w14:paraId="6E863CD4" w14:textId="6303B0AA" w:rsidR="00F04A4B" w:rsidRPr="00F04A4B" w:rsidRDefault="00F04A4B" w:rsidP="007A2BB5">
      <w:pPr>
        <w:pStyle w:val="BASHHNormal"/>
        <w:numPr>
          <w:ilvl w:val="0"/>
          <w:numId w:val="14"/>
        </w:numPr>
        <w:jc w:val="both"/>
        <w:rPr>
          <w:lang w:val="en-GB"/>
        </w:rPr>
      </w:pPr>
      <w:r w:rsidRPr="00F04A4B">
        <w:rPr>
          <w:lang w:val="en-GB"/>
        </w:rPr>
        <w:t>HBIG dose for individuals &gt;10</w:t>
      </w:r>
      <w:r w:rsidR="008C48FB">
        <w:t> </w:t>
      </w:r>
      <w:r w:rsidRPr="00F04A4B">
        <w:rPr>
          <w:lang w:val="en-GB"/>
        </w:rPr>
        <w:t>years old = 500 IU IM</w:t>
      </w:r>
      <w:r w:rsidR="00ED4500">
        <w:rPr>
          <w:lang w:val="en-GB"/>
        </w:rPr>
        <w:t>.</w:t>
      </w:r>
      <w:r w:rsidR="00431207">
        <w:rPr>
          <w:lang w:val="en-GB"/>
        </w:rPr>
        <w:fldChar w:fldCharType="begin"/>
      </w:r>
      <w:r w:rsidR="00EB032B">
        <w:rPr>
          <w:lang w:val="en-GB"/>
        </w:rPr>
        <w:instrText xml:space="preserve"> ADDIN EN.CITE &lt;EndNote&gt;&lt;Cite&gt;&lt;Author&gt;UK Health Security Agency&lt;/Author&gt;&lt;Year&gt;2013, updated 14 August 2024&lt;/Year&gt;&lt;RecNum&gt;131&lt;/RecNum&gt;&lt;DisplayText&gt;&lt;style face="superscript"&gt;10, 48&lt;/style&gt;&lt;/DisplayText&gt;&lt;record&gt;&lt;rec-number&gt;131&lt;/rec-number&gt;&lt;foreign-keys&gt;&lt;key app="EN" db-id="2r5eaxsf72zrrjeaev8vppvqd5dzf9a29pdd" timestamp="1736249759"&gt;131&lt;/key&gt;&lt;/foreign-keys&gt;&lt;ref-type name="Web Page"&gt;12&lt;/ref-type&gt;&lt;contributors&gt;&lt;authors&gt;&lt;author&gt;UK Health Security Agency,&lt;/author&gt;&lt;/authors&gt;&lt;/contributors&gt;&lt;titles&gt;&lt;title&gt;Hepatitis B: the green book, chapter 18. Hepatitis B immunisation information for public health professionals&lt;/title&gt;&lt;secondary-title&gt;Green Book&lt;/secondary-title&gt;&lt;/titles&gt;&lt;periodical&gt;&lt;full-title&gt;Green Book&lt;/full-title&gt;&lt;/periodical&gt;&lt;number&gt;27 January 2025&lt;/number&gt;&lt;dates&gt;&lt;year&gt;2013, updated 14 August 2024&lt;/year&gt;&lt;/dates&gt;&lt;urls&gt;&lt;related-urls&gt;&lt;url&gt;https://www.gov.uk/government/publications/hepatitis-b-the-green-book-chapter-18&lt;/url&gt;&lt;/related-urls&gt;&lt;/urls&gt;&lt;/record&gt;&lt;/Cite&gt;&lt;Cite&gt;&lt;Author&gt;UK Health Security Agency&lt;/Author&gt;&lt;Year&gt;updated 7 November 2024&lt;/Year&gt;&lt;RecNum&gt;41&lt;/RecNum&gt;&lt;record&gt;&lt;rec-number&gt;41&lt;/rec-number&gt;&lt;foreign-keys&gt;&lt;key app="EN" db-id="2r5eaxsf72zrrjeaev8vppvqd5dzf9a29pdd" timestamp="1736242093"&gt;41&lt;/key&gt;&lt;/foreign-keys&gt;&lt;ref-type name="Web Page"&gt;12&lt;/ref-type&gt;&lt;contributors&gt;&lt;authors&gt;&lt;author&gt;UK Health Security Agency,&lt;/author&gt;&lt;/authors&gt;&lt;/contributors&gt;&lt;titles&gt;&lt;title&gt;Human hepatitis B specific immunoglobulin for hepatitis B post-exposure prophylaxis&lt;/title&gt;&lt;/titles&gt;&lt;number&gt;07 January 2025&lt;/number&gt;&lt;dates&gt;&lt;year&gt;updated 7 November 2024&lt;/year&gt;&lt;/dates&gt;&lt;urls&gt;&lt;related-urls&gt;&lt;url&gt;https://www.gov.uk/government/publications/immunoglobulin-when-to-use/hepatitis-b-immunoglobulin-issued-march-2021&lt;/url&gt;&lt;/related-urls&gt;&lt;/urls&gt;&lt;/record&gt;&lt;/Cite&gt;&lt;/EndNote&gt;</w:instrText>
      </w:r>
      <w:r w:rsidR="00431207">
        <w:rPr>
          <w:lang w:val="en-GB"/>
        </w:rPr>
        <w:fldChar w:fldCharType="separate"/>
      </w:r>
      <w:hyperlink w:anchor="_ENREF_10" w:tooltip="UK Health Security Agency, 2013, updated 14 August 2024 #131" w:history="1">
        <w:r w:rsidR="00C874B7" w:rsidRPr="00EB032B">
          <w:rPr>
            <w:noProof/>
            <w:vertAlign w:val="superscript"/>
            <w:lang w:val="en-GB"/>
          </w:rPr>
          <w:t>10</w:t>
        </w:r>
      </w:hyperlink>
      <w:r w:rsidR="00EB032B" w:rsidRPr="00EB032B">
        <w:rPr>
          <w:noProof/>
          <w:vertAlign w:val="superscript"/>
          <w:lang w:val="en-GB"/>
        </w:rPr>
        <w:t xml:space="preserve">, </w:t>
      </w:r>
      <w:hyperlink w:anchor="_ENREF_48" w:tooltip="UK Health Security Agency, updated 7 November 2024 #41" w:history="1">
        <w:r w:rsidR="00C874B7" w:rsidRPr="00EB032B">
          <w:rPr>
            <w:noProof/>
            <w:vertAlign w:val="superscript"/>
            <w:lang w:val="en-GB"/>
          </w:rPr>
          <w:t>48</w:t>
        </w:r>
      </w:hyperlink>
      <w:r w:rsidR="00431207">
        <w:rPr>
          <w:lang w:val="en-GB"/>
        </w:rPr>
        <w:fldChar w:fldCharType="end"/>
      </w:r>
    </w:p>
    <w:p w14:paraId="4395D68B" w14:textId="677747A5" w:rsidR="00F04A4B" w:rsidRPr="00F04A4B" w:rsidRDefault="00F04A4B" w:rsidP="007A2BB5">
      <w:pPr>
        <w:pStyle w:val="BASHHNormal"/>
        <w:numPr>
          <w:ilvl w:val="0"/>
          <w:numId w:val="14"/>
        </w:numPr>
        <w:jc w:val="both"/>
        <w:rPr>
          <w:lang w:val="en-GB"/>
        </w:rPr>
      </w:pPr>
      <w:r w:rsidRPr="00F04A4B">
        <w:rPr>
          <w:lang w:val="en-GB"/>
        </w:rPr>
        <w:t xml:space="preserve">HBIG is in limited supply in the UK. </w:t>
      </w:r>
    </w:p>
    <w:p w14:paraId="6654745A" w14:textId="73886C75" w:rsidR="00F04A4B" w:rsidRPr="00F04A4B" w:rsidRDefault="00F04A4B" w:rsidP="003224E8">
      <w:pPr>
        <w:pStyle w:val="BASHHHeading3"/>
        <w:rPr>
          <w:lang w:val="en-GB"/>
        </w:rPr>
      </w:pPr>
      <w:bookmarkStart w:id="38" w:name="_Toc189469201"/>
      <w:r w:rsidRPr="00F04A4B">
        <w:rPr>
          <w:lang w:val="en-GB"/>
        </w:rPr>
        <w:lastRenderedPageBreak/>
        <w:t>General Advice for Contacts of HBV</w:t>
      </w:r>
      <w:bookmarkEnd w:id="38"/>
    </w:p>
    <w:p w14:paraId="51008313" w14:textId="2598A68E" w:rsidR="00F04A4B" w:rsidRPr="00F04A4B" w:rsidRDefault="00F04A4B" w:rsidP="007A2BB5">
      <w:pPr>
        <w:pStyle w:val="BASHHNormal"/>
        <w:numPr>
          <w:ilvl w:val="0"/>
          <w:numId w:val="14"/>
        </w:numPr>
        <w:jc w:val="both"/>
        <w:rPr>
          <w:lang w:val="en-GB"/>
        </w:rPr>
      </w:pPr>
      <w:r w:rsidRPr="00F04A4B">
        <w:rPr>
          <w:lang w:val="en-GB"/>
        </w:rPr>
        <w:t>Contacts should avoid sexual contact, especially unprotected penetrative sex, until it is shown that infection has not been acquired and it has been shown that vaccination has been successful (anti-HBs titres &gt;10</w:t>
      </w:r>
      <w:r w:rsidR="001642E0">
        <w:rPr>
          <w:lang w:val="en-GB"/>
        </w:rPr>
        <w:t> </w:t>
      </w:r>
      <w:r w:rsidR="003369B3">
        <w:rPr>
          <w:lang w:val="en-GB"/>
        </w:rPr>
        <w:t>IU/L</w:t>
      </w:r>
      <w:r w:rsidRPr="00F04A4B">
        <w:rPr>
          <w:lang w:val="en-GB"/>
        </w:rPr>
        <w:t>)</w:t>
      </w:r>
      <w:r w:rsidR="001642E0">
        <w:rPr>
          <w:lang w:val="en-GB"/>
        </w:rPr>
        <w:t>.</w:t>
      </w:r>
      <w:r w:rsidR="00336A37">
        <w:rPr>
          <w:lang w:val="en-GB"/>
        </w:rPr>
        <w:fldChar w:fldCharType="begin">
          <w:fldData xml:space="preserve">PEVuZE5vdGU+PENpdGU+PEF1dGhvcj5VSyBIZWFsdGggU2VjdXJpdHkgQWdlbmN5PC9BdXRob3I+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</w:fldData>
        </w:fldChar>
      </w:r>
      <w:r w:rsidR="00EB032B">
        <w:rPr>
          <w:lang w:val="en-GB"/>
        </w:rPr>
        <w:instrText xml:space="preserve"> ADDIN EN.CITE </w:instrText>
      </w:r>
      <w:r w:rsidR="00EB032B">
        <w:rPr>
          <w:lang w:val="en-GB"/>
        </w:rPr>
        <w:fldChar w:fldCharType="begin">
          <w:fldData xml:space="preserve">PEVuZE5vdGU+PENpdGU+PEF1dGhvcj5VSyBIZWFsdGggU2VjdXJpdHkgQWdlbmN5PC9BdXRob3I+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</w:fldData>
        </w:fldChar>
      </w:r>
      <w:r w:rsidR="00EB032B">
        <w:rPr>
          <w:lang w:val="en-GB"/>
        </w:rPr>
        <w:instrText xml:space="preserve"> ADDIN EN.CITE.DATA </w:instrText>
      </w:r>
      <w:r w:rsidR="00EB032B">
        <w:rPr>
          <w:lang w:val="en-GB"/>
        </w:rPr>
      </w:r>
      <w:r w:rsidR="00EB032B">
        <w:rPr>
          <w:lang w:val="en-GB"/>
        </w:rPr>
        <w:fldChar w:fldCharType="end"/>
      </w:r>
      <w:r w:rsidR="00336A37">
        <w:rPr>
          <w:lang w:val="en-GB"/>
        </w:rPr>
      </w:r>
      <w:r w:rsidR="00336A37">
        <w:rPr>
          <w:lang w:val="en-GB"/>
        </w:rPr>
        <w:fldChar w:fldCharType="separate"/>
      </w:r>
      <w:hyperlink w:anchor="_ENREF_10" w:tooltip="UK Health Security Agency, 2013, updated 14 August 2024 #131" w:history="1">
        <w:r w:rsidR="00C874B7" w:rsidRPr="00EB032B">
          <w:rPr>
            <w:noProof/>
            <w:vertAlign w:val="superscript"/>
            <w:lang w:val="en-GB"/>
          </w:rPr>
          <w:t>10</w:t>
        </w:r>
      </w:hyperlink>
      <w:r w:rsidR="00EB032B" w:rsidRPr="00EB032B">
        <w:rPr>
          <w:noProof/>
          <w:vertAlign w:val="superscript"/>
          <w:lang w:val="en-GB"/>
        </w:rPr>
        <w:t xml:space="preserve">, </w:t>
      </w:r>
      <w:hyperlink w:anchor="_ENREF_30" w:tooltip="Palmović, 1993 #36" w:history="1">
        <w:r w:rsidR="00C874B7" w:rsidRPr="00EB032B">
          <w:rPr>
            <w:noProof/>
            <w:vertAlign w:val="superscript"/>
            <w:lang w:val="en-GB"/>
          </w:rPr>
          <w:t>30</w:t>
        </w:r>
      </w:hyperlink>
      <w:r w:rsidR="00EB032B" w:rsidRPr="00EB032B">
        <w:rPr>
          <w:noProof/>
          <w:vertAlign w:val="superscript"/>
          <w:lang w:val="en-GB"/>
        </w:rPr>
        <w:t xml:space="preserve">, </w:t>
      </w:r>
      <w:hyperlink w:anchor="_ENREF_50" w:tooltip="Ahmed, 2007 #45" w:history="1">
        <w:r w:rsidR="00C874B7" w:rsidRPr="00EB032B">
          <w:rPr>
            <w:noProof/>
            <w:vertAlign w:val="superscript"/>
            <w:lang w:val="en-GB"/>
          </w:rPr>
          <w:t>50-55</w:t>
        </w:r>
      </w:hyperlink>
      <w:r w:rsidR="00336A37">
        <w:rPr>
          <w:lang w:val="en-GB"/>
        </w:rPr>
        <w:fldChar w:fldCharType="end"/>
      </w:r>
      <w:r w:rsidRPr="00F04A4B">
        <w:rPr>
          <w:lang w:val="en-GB"/>
        </w:rPr>
        <w:t xml:space="preserve"> (</w:t>
      </w:r>
      <w:r w:rsidRPr="000A7A50">
        <w:rPr>
          <w:b/>
          <w:bCs/>
          <w:lang w:val="en-GB"/>
        </w:rPr>
        <w:t>1D</w:t>
      </w:r>
      <w:r w:rsidRPr="00F04A4B">
        <w:rPr>
          <w:lang w:val="en-GB"/>
        </w:rPr>
        <w:t>)</w:t>
      </w:r>
    </w:p>
    <w:p w14:paraId="29012D93" w14:textId="6E17AEAF" w:rsidR="00B11BDC" w:rsidRDefault="00F04A4B" w:rsidP="007A2BB5">
      <w:pPr>
        <w:pStyle w:val="BASHHNormal"/>
        <w:numPr>
          <w:ilvl w:val="0"/>
          <w:numId w:val="14"/>
        </w:numPr>
        <w:jc w:val="both"/>
        <w:rPr>
          <w:lang w:val="en-GB"/>
        </w:rPr>
      </w:pPr>
      <w:r w:rsidRPr="00F04A4B">
        <w:rPr>
          <w:lang w:val="en-GB"/>
        </w:rPr>
        <w:t xml:space="preserve">Discuss </w:t>
      </w:r>
      <w:r w:rsidR="007F10AB">
        <w:rPr>
          <w:lang w:val="en-GB"/>
        </w:rPr>
        <w:t xml:space="preserve">condom use </w:t>
      </w:r>
      <w:r w:rsidRPr="00F04A4B">
        <w:rPr>
          <w:lang w:val="en-GB"/>
        </w:rPr>
        <w:t>and how to reduce the risk of catching HBV through avoiding needle sharing</w:t>
      </w:r>
      <w:r w:rsidR="001642E0">
        <w:rPr>
          <w:lang w:val="en-GB"/>
        </w:rPr>
        <w:t>.</w:t>
      </w:r>
      <w:r w:rsidRPr="00F04A4B">
        <w:rPr>
          <w:lang w:val="en-GB"/>
        </w:rPr>
        <w:t xml:space="preserve"> (</w:t>
      </w:r>
      <w:r w:rsidRPr="000A7A50">
        <w:rPr>
          <w:b/>
          <w:bCs/>
          <w:lang w:val="en-GB"/>
        </w:rPr>
        <w:t>1C</w:t>
      </w:r>
      <w:r w:rsidRPr="00F04A4B">
        <w:rPr>
          <w:lang w:val="en-GB"/>
        </w:rPr>
        <w:t>)</w:t>
      </w:r>
    </w:p>
    <w:p w14:paraId="3D16634D" w14:textId="0D6A1CB9" w:rsidR="00A57DD9" w:rsidRPr="00DD7066" w:rsidRDefault="00D436FA" w:rsidP="00DD7066">
      <w:pPr>
        <w:jc w:val="both"/>
        <w:rPr>
          <w:b/>
          <w:caps/>
          <w:sz w:val="28"/>
          <w:lang w:val="en-GB"/>
        </w:rPr>
      </w:pPr>
      <w:r>
        <w:rPr>
          <w:lang w:val="en-GB"/>
        </w:rPr>
        <w:br w:type="page"/>
      </w:r>
    </w:p>
    <w:p w14:paraId="21810AE1" w14:textId="62B6A0DB" w:rsidR="00EC60F7" w:rsidRDefault="005B0F10" w:rsidP="00EC60F7">
      <w:pPr>
        <w:pStyle w:val="BASHHHeading1"/>
        <w:jc w:val="both"/>
        <w:rPr>
          <w:lang w:val="en-GB"/>
        </w:rPr>
      </w:pPr>
      <w:bookmarkStart w:id="39" w:name="_Toc189469202"/>
      <w:r w:rsidRPr="005B0F10">
        <w:rPr>
          <w:lang w:val="en-GB"/>
        </w:rPr>
        <w:lastRenderedPageBreak/>
        <w:t>HEPATITIS A VIRUS INFECTION</w:t>
      </w:r>
      <w:bookmarkEnd w:id="39"/>
    </w:p>
    <w:p w14:paraId="61A088FF" w14:textId="653C6F78" w:rsidR="00EC60F7" w:rsidRDefault="005B3E3D" w:rsidP="00EC60F7">
      <w:pPr>
        <w:pStyle w:val="BASHHHeading2"/>
        <w:rPr>
          <w:lang w:val="en-GB"/>
        </w:rPr>
      </w:pPr>
      <w:bookmarkStart w:id="40" w:name="_Toc189469203"/>
      <w:r w:rsidRPr="005B3E3D">
        <w:rPr>
          <w:lang w:val="en-GB"/>
        </w:rPr>
        <w:t xml:space="preserve">New in Hepatitis A </w:t>
      </w:r>
      <w:r w:rsidR="00F167F9">
        <w:rPr>
          <w:lang w:val="en-GB"/>
        </w:rPr>
        <w:t>S</w:t>
      </w:r>
      <w:r w:rsidRPr="005B3E3D">
        <w:rPr>
          <w:lang w:val="en-GB"/>
        </w:rPr>
        <w:t>ection</w:t>
      </w:r>
      <w:bookmarkEnd w:id="40"/>
    </w:p>
    <w:p w14:paraId="1BD1F371" w14:textId="38856AC5" w:rsidR="00140F79" w:rsidRPr="00140F79" w:rsidRDefault="00140F79" w:rsidP="00140F79">
      <w:pPr>
        <w:pStyle w:val="BASHHNormal"/>
        <w:numPr>
          <w:ilvl w:val="0"/>
          <w:numId w:val="14"/>
        </w:numPr>
        <w:jc w:val="both"/>
        <w:rPr>
          <w:lang w:val="en-GB"/>
        </w:rPr>
      </w:pPr>
      <w:r w:rsidRPr="00140F79">
        <w:rPr>
          <w:lang w:val="en-GB"/>
        </w:rPr>
        <w:t xml:space="preserve">Updated </w:t>
      </w:r>
      <w:r w:rsidRPr="00DD7066">
        <w:rPr>
          <w:lang w:val="en-GB"/>
        </w:rPr>
        <w:t>HAV</w:t>
      </w:r>
      <w:r w:rsidRPr="00140F79">
        <w:rPr>
          <w:lang w:val="en-GB"/>
        </w:rPr>
        <w:t xml:space="preserve"> epidemiology;</w:t>
      </w:r>
    </w:p>
    <w:p w14:paraId="6074E57B" w14:textId="6FE7060A" w:rsidR="00140F79" w:rsidRPr="00140F79" w:rsidRDefault="00140F79" w:rsidP="00140F79">
      <w:pPr>
        <w:pStyle w:val="BASHHNormal"/>
        <w:numPr>
          <w:ilvl w:val="0"/>
          <w:numId w:val="14"/>
        </w:numPr>
        <w:jc w:val="both"/>
        <w:rPr>
          <w:lang w:val="en-GB"/>
        </w:rPr>
      </w:pPr>
      <w:r w:rsidRPr="00140F79">
        <w:rPr>
          <w:lang w:val="en-GB"/>
        </w:rPr>
        <w:t>Hepatitis A vaccine updates including booster doses and duration of immunity</w:t>
      </w:r>
      <w:r w:rsidR="00953A8E">
        <w:rPr>
          <w:lang w:val="en-GB"/>
        </w:rPr>
        <w:t>.</w:t>
      </w:r>
    </w:p>
    <w:p w14:paraId="66B486A3" w14:textId="64F63C03" w:rsidR="00EC60F7" w:rsidRDefault="00046011" w:rsidP="00EC60F7">
      <w:pPr>
        <w:pStyle w:val="BASHHHeading2"/>
        <w:jc w:val="both"/>
        <w:rPr>
          <w:lang w:val="en-GB"/>
        </w:rPr>
      </w:pPr>
      <w:bookmarkStart w:id="41" w:name="_Toc189469204"/>
      <w:r w:rsidRPr="00046011">
        <w:rPr>
          <w:lang w:val="en-GB"/>
        </w:rPr>
        <w:t>Background</w:t>
      </w:r>
      <w:bookmarkEnd w:id="41"/>
    </w:p>
    <w:p w14:paraId="6CBF64BD" w14:textId="3D94755A" w:rsidR="00294782" w:rsidRPr="00294782" w:rsidRDefault="0010230D" w:rsidP="003A4439">
      <w:pPr>
        <w:pStyle w:val="BASHHNormal"/>
        <w:jc w:val="both"/>
        <w:rPr>
          <w:lang w:val="en-GB"/>
        </w:rPr>
      </w:pPr>
      <w:r w:rsidRPr="008A2CB4">
        <w:rPr>
          <w:lang w:val="en-GB"/>
        </w:rPr>
        <w:t>HAV belongs</w:t>
      </w:r>
      <w:r w:rsidRPr="0010230D">
        <w:rPr>
          <w:lang w:val="en-GB"/>
        </w:rPr>
        <w:t xml:space="preserve"> to the </w:t>
      </w:r>
      <w:proofErr w:type="spellStart"/>
      <w:r w:rsidRPr="003A4439">
        <w:rPr>
          <w:i/>
          <w:iCs/>
          <w:lang w:val="en-GB"/>
        </w:rPr>
        <w:t>Picornaviridae</w:t>
      </w:r>
      <w:proofErr w:type="spellEnd"/>
      <w:r w:rsidRPr="0010230D">
        <w:rPr>
          <w:lang w:val="en-GB"/>
        </w:rPr>
        <w:t xml:space="preserve"> family and is an RNA virus. It is particularly common in areas of the world with poor access to clean water and adequate sanitation. It is transmitted via </w:t>
      </w:r>
      <w:proofErr w:type="spellStart"/>
      <w:r w:rsidRPr="0010230D">
        <w:rPr>
          <w:lang w:val="en-GB"/>
        </w:rPr>
        <w:t>faeco</w:t>
      </w:r>
      <w:proofErr w:type="spellEnd"/>
      <w:r w:rsidRPr="0010230D">
        <w:rPr>
          <w:lang w:val="en-GB"/>
        </w:rPr>
        <w:t>-oral route (via ingestion of contaminated food or water, or via close personal contact)</w:t>
      </w:r>
      <w:r w:rsidR="00B14A8A">
        <w:rPr>
          <w:lang w:val="en-GB"/>
        </w:rPr>
        <w:t>.</w:t>
      </w:r>
      <w:hyperlink w:anchor="_ENREF_56" w:tooltip="Public Health England, 2021 #203" w:history="1">
        <w:hyperlink w:anchor="_ENREF_56" w:tooltip="Public Health England, 2021 #203" w:history="1">
          <w:r w:rsidR="00C874B7">
            <w:rPr>
              <w:lang w:val="en-GB"/>
            </w:rPr>
            <w:fldChar w:fldCharType="begin">
              <w:fldData xml:space="preserve">PEVuZE5vdGU+PENpdGU+PEF1dGhvcj5QdWJsaWMgSGVhbHRoIEVuZ2xhbmQ8L0F1dGhvcj48WWVh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</w:fldData>
            </w:fldChar>
          </w:r>
          <w:r w:rsidR="00C874B7">
            <w:rPr>
              <w:lang w:val="en-GB"/>
            </w:rPr>
            <w:instrText xml:space="preserve"> ADDIN EN.CITE </w:instrText>
          </w:r>
          <w:r w:rsidR="00C874B7">
            <w:rPr>
              <w:lang w:val="en-GB"/>
            </w:rPr>
            <w:fldChar w:fldCharType="begin">
              <w:fldData xml:space="preserve">PEVuZE5vdGU+PENpdGU+PEF1dGhvcj5QdWJsaWMgSGVhbHRoIEVuZ2xhbmQ8L0F1dGhvcj48WWVh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</w:fldData>
            </w:fldChar>
          </w:r>
          <w:r w:rsidR="00C874B7">
            <w:rPr>
              <w:lang w:val="en-GB"/>
            </w:rPr>
            <w:instrText xml:space="preserve"> ADDIN EN.CITE.DATA </w:instrText>
          </w:r>
          <w:r w:rsidR="00C874B7">
            <w:rPr>
              <w:lang w:val="en-GB"/>
            </w:rPr>
          </w:r>
          <w:r w:rsidR="00C874B7">
            <w:rPr>
              <w:lang w:val="en-GB"/>
            </w:rPr>
            <w:fldChar w:fldCharType="end"/>
          </w:r>
          <w:r w:rsidR="00C874B7">
            <w:rPr>
              <w:lang w:val="en-GB"/>
            </w:rPr>
          </w:r>
          <w:r w:rsidR="00C874B7">
            <w:rPr>
              <w:lang w:val="en-GB"/>
            </w:rPr>
            <w:fldChar w:fldCharType="separate"/>
          </w:r>
          <w:r w:rsidR="00C874B7" w:rsidRPr="00846458">
            <w:rPr>
              <w:noProof/>
              <w:vertAlign w:val="superscript"/>
              <w:lang w:val="en-GB"/>
            </w:rPr>
            <w:t>56-62</w:t>
          </w:r>
          <w:r w:rsidR="00C874B7">
            <w:rPr>
              <w:lang w:val="en-GB"/>
            </w:rPr>
            <w:fldChar w:fldCharType="end"/>
          </w:r>
        </w:hyperlink>
      </w:hyperlink>
      <w:r w:rsidR="00C25DEA" w:rsidRPr="00294782">
        <w:rPr>
          <w:lang w:val="en-GB"/>
        </w:rPr>
        <w:t xml:space="preserve"> </w:t>
      </w:r>
    </w:p>
    <w:p w14:paraId="4B2AC3DE" w14:textId="5A6F2B64" w:rsidR="007A28EE" w:rsidRPr="007A28EE" w:rsidRDefault="007A28EE" w:rsidP="007A28EE">
      <w:pPr>
        <w:pStyle w:val="BASHHHeading2"/>
        <w:rPr>
          <w:lang w:val="en-GB"/>
        </w:rPr>
      </w:pPr>
      <w:bookmarkStart w:id="42" w:name="_Toc189469205"/>
      <w:r w:rsidRPr="007A28EE">
        <w:rPr>
          <w:lang w:val="en-GB"/>
        </w:rPr>
        <w:t xml:space="preserve">Risk </w:t>
      </w:r>
      <w:r w:rsidR="00F167F9">
        <w:rPr>
          <w:lang w:val="en-GB"/>
        </w:rPr>
        <w:t>F</w:t>
      </w:r>
      <w:r w:rsidRPr="007A28EE">
        <w:rPr>
          <w:lang w:val="en-GB"/>
        </w:rPr>
        <w:t xml:space="preserve">actors and </w:t>
      </w:r>
      <w:r w:rsidR="00F167F9">
        <w:rPr>
          <w:lang w:val="en-GB"/>
        </w:rPr>
        <w:t>E</w:t>
      </w:r>
      <w:r w:rsidRPr="007A28EE">
        <w:rPr>
          <w:lang w:val="en-GB"/>
        </w:rPr>
        <w:t>pidemiology</w:t>
      </w:r>
      <w:bookmarkEnd w:id="42"/>
    </w:p>
    <w:p w14:paraId="42A8E89A" w14:textId="67F277DC" w:rsidR="007A28EE" w:rsidRPr="007A28EE" w:rsidRDefault="007A28EE" w:rsidP="00E3767A">
      <w:pPr>
        <w:pStyle w:val="BASHHNormal"/>
        <w:numPr>
          <w:ilvl w:val="0"/>
          <w:numId w:val="14"/>
        </w:numPr>
        <w:jc w:val="both"/>
        <w:rPr>
          <w:lang w:val="en-GB"/>
        </w:rPr>
      </w:pPr>
      <w:r w:rsidRPr="007A28EE">
        <w:rPr>
          <w:lang w:val="en-GB"/>
        </w:rPr>
        <w:t>Non-immune travellers to areas with a high or intermediate prevalence</w:t>
      </w:r>
      <w:hyperlink w:anchor="_ENREF_63" w:tooltip="National Institute for Health and Care Excellence (NICE), 2025 #226" w:history="1">
        <w:hyperlink w:anchor="_ENREF_63" w:tooltip="National Institute for Health and Care Excellence (NICE), 2025 #226" w:history="1">
          <w:r w:rsidR="00C874B7">
            <w:rPr>
              <w:lang w:val="en-GB"/>
            </w:rPr>
            <w:fldChar w:fldCharType="begin"/>
          </w:r>
          <w:r w:rsidR="00C874B7">
            <w:rPr>
              <w:lang w:val="en-GB"/>
            </w:rPr>
            <w:instrText xml:space="preserve"> ADDIN EN.CITE &lt;EndNote&gt;&lt;Cite&gt;&lt;Author&gt;National Institute for Health and Care Excellence (NICE)&lt;/Author&gt;&lt;Year&gt;2025&lt;/Year&gt;&lt;RecNum&gt;226&lt;/RecNum&gt;&lt;DisplayText&gt;&lt;style face="superscript"&gt;63&lt;/style&gt;&lt;/DisplayText&gt;&lt;record&gt;&lt;rec-number&gt;226&lt;/rec-number&gt;&lt;foreign-keys&gt;&lt;key app="EN" db-id="2r5eaxsf72zrrjeaev8vppvqd5dzf9a29pdd" timestamp="1737990231"&gt;226&lt;/key&gt;&lt;/foreign-keys&gt;&lt;ref-type name="Web Page"&gt;12&lt;/ref-type&gt;&lt;contributors&gt;&lt;authors&gt;&lt;author&gt;National Institute for Health and Care Excellence (NICE),&lt;/author&gt;&lt;/authors&gt;&lt;/contributors&gt;&lt;titles&gt;&lt;title&gt;Clinical Knowledge Summary: Hepatitis A - Risk factors&lt;/title&gt;&lt;/titles&gt;&lt;number&gt;27 January 2025&lt;/number&gt;&lt;dates&gt;&lt;year&gt;2025&lt;/year&gt;&lt;/dates&gt;&lt;urls&gt;&lt;related-urls&gt;&lt;url&gt;https://cks.nice.org.uk/topics/hepatitis-a/background-information/risk-factors/&lt;/url&gt;&lt;/related-urls&gt;&lt;/urls&gt;&lt;/record&gt;&lt;/Cite&gt;&lt;/EndNote&gt;</w:instrText>
          </w:r>
          <w:r w:rsidR="00C874B7">
            <w:rPr>
              <w:lang w:val="en-GB"/>
            </w:rPr>
            <w:fldChar w:fldCharType="separate"/>
          </w:r>
          <w:r w:rsidR="00C874B7" w:rsidRPr="00846458">
            <w:rPr>
              <w:noProof/>
              <w:vertAlign w:val="superscript"/>
              <w:lang w:val="en-GB"/>
            </w:rPr>
            <w:t>63</w:t>
          </w:r>
          <w:r w:rsidR="00C874B7">
            <w:rPr>
              <w:lang w:val="en-GB"/>
            </w:rPr>
            <w:fldChar w:fldCharType="end"/>
          </w:r>
        </w:hyperlink>
      </w:hyperlink>
      <w:r w:rsidRPr="007A28EE">
        <w:rPr>
          <w:lang w:val="en-GB"/>
        </w:rPr>
        <w:t xml:space="preserve">, GBMSM linked to </w:t>
      </w:r>
      <w:proofErr w:type="spellStart"/>
      <w:r w:rsidRPr="007A28EE">
        <w:rPr>
          <w:lang w:val="en-GB"/>
        </w:rPr>
        <w:t>oro</w:t>
      </w:r>
      <w:proofErr w:type="spellEnd"/>
      <w:r w:rsidRPr="007A28EE">
        <w:rPr>
          <w:lang w:val="en-GB"/>
        </w:rPr>
        <w:t>-anal or digital-rectal contact, individuals with multiple sexual partners, anonymous partners, sex in public places and group sex</w:t>
      </w:r>
      <w:hyperlink w:anchor="_ENREF_64" w:tooltip="Bell, 2001 #155" w:history="1">
        <w:hyperlink w:anchor="_ENREF_64" w:tooltip="Bell, 2001 #155" w:history="1">
          <w:r w:rsidR="00C874B7">
            <w:rPr>
              <w:lang w:val="en-GB"/>
            </w:rPr>
            <w:fldChar w:fldCharType="begin">
              <w:fldData xml:space="preserve">PEVuZE5vdGU+PENpdGU+PEF1dGhvcj5CZWxsPC9BdXRob3I+PFllYXI+MjAwMTwvWWVhcj48UmVj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</w:fldData>
            </w:fldChar>
          </w:r>
          <w:r w:rsidR="00C874B7">
            <w:rPr>
              <w:lang w:val="en-GB"/>
            </w:rPr>
            <w:instrText xml:space="preserve"> ADDIN EN.CITE </w:instrText>
          </w:r>
          <w:r w:rsidR="00C874B7">
            <w:rPr>
              <w:lang w:val="en-GB"/>
            </w:rPr>
            <w:fldChar w:fldCharType="begin">
              <w:fldData xml:space="preserve">PEVuZE5vdGU+PENpdGU+PEF1dGhvcj5CZWxsPC9BdXRob3I+PFllYXI+MjAwMTwvWWVhcj48UmVj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</w:fldData>
            </w:fldChar>
          </w:r>
          <w:r w:rsidR="00C874B7">
            <w:rPr>
              <w:lang w:val="en-GB"/>
            </w:rPr>
            <w:instrText xml:space="preserve"> ADDIN EN.CITE.DATA </w:instrText>
          </w:r>
          <w:r w:rsidR="00C874B7">
            <w:rPr>
              <w:lang w:val="en-GB"/>
            </w:rPr>
          </w:r>
          <w:r w:rsidR="00C874B7">
            <w:rPr>
              <w:lang w:val="en-GB"/>
            </w:rPr>
            <w:fldChar w:fldCharType="end"/>
          </w:r>
          <w:r w:rsidR="00C874B7">
            <w:rPr>
              <w:lang w:val="en-GB"/>
            </w:rPr>
          </w:r>
          <w:r w:rsidR="00C874B7">
            <w:rPr>
              <w:lang w:val="en-GB"/>
            </w:rPr>
            <w:fldChar w:fldCharType="separate"/>
          </w:r>
          <w:r w:rsidR="00C874B7" w:rsidRPr="00846458">
            <w:rPr>
              <w:noProof/>
              <w:vertAlign w:val="superscript"/>
              <w:lang w:val="en-GB"/>
            </w:rPr>
            <w:t>64-71</w:t>
          </w:r>
          <w:r w:rsidR="00C874B7">
            <w:rPr>
              <w:lang w:val="en-GB"/>
            </w:rPr>
            <w:fldChar w:fldCharType="end"/>
          </w:r>
        </w:hyperlink>
      </w:hyperlink>
      <w:r w:rsidRPr="007A28EE">
        <w:rPr>
          <w:lang w:val="en-GB"/>
        </w:rPr>
        <w:t>; people at occupational risk (e.g. sewage workers, laboratory personnel). More information for travel health can be found via the National Travel Health Network and Centre website (https://nathnac.net).</w:t>
      </w:r>
      <w:r w:rsidR="006E4487" w:rsidRPr="007A28EE">
        <w:rPr>
          <w:lang w:val="en-GB"/>
        </w:rPr>
        <w:t xml:space="preserve"> </w:t>
      </w:r>
    </w:p>
    <w:p w14:paraId="64F02453" w14:textId="5A5CC2A8" w:rsidR="007A28EE" w:rsidRPr="007A28EE" w:rsidRDefault="007A28EE" w:rsidP="00E3767A">
      <w:pPr>
        <w:pStyle w:val="BASHHNormal"/>
        <w:numPr>
          <w:ilvl w:val="0"/>
          <w:numId w:val="14"/>
        </w:numPr>
        <w:jc w:val="both"/>
        <w:rPr>
          <w:lang w:val="en-GB"/>
        </w:rPr>
      </w:pPr>
      <w:r w:rsidRPr="007A28EE">
        <w:rPr>
          <w:lang w:val="en-GB"/>
        </w:rPr>
        <w:t xml:space="preserve">Higher HAV viral load and more protracted HAV </w:t>
      </w:r>
      <w:proofErr w:type="spellStart"/>
      <w:r w:rsidRPr="007A28EE">
        <w:rPr>
          <w:lang w:val="en-GB"/>
        </w:rPr>
        <w:t>viraemia</w:t>
      </w:r>
      <w:proofErr w:type="spellEnd"/>
      <w:r w:rsidRPr="007A28EE">
        <w:rPr>
          <w:lang w:val="en-GB"/>
        </w:rPr>
        <w:t xml:space="preserve"> may occur with HIV, which may prolong faecal shedding and increase the risk of HAV transmission to others</w:t>
      </w:r>
      <w:r w:rsidR="006E4487">
        <w:rPr>
          <w:lang w:val="en-GB"/>
        </w:rPr>
        <w:t>.</w:t>
      </w:r>
      <w:hyperlink w:anchor="_ENREF_72" w:tooltip="Gallego, 2011 #162" w:history="1">
        <w:r w:rsidR="00C874B7">
          <w:rPr>
            <w:lang w:val="en-GB"/>
          </w:rPr>
          <w:fldChar w:fldCharType="begin">
            <w:fldData xml:space="preserve">PEVuZE5vdGU+PENpdGU+PEF1dGhvcj5HYWxsZWdvPC9BdXRob3I+PFllYXI+MjAxMTwvWWVhcj48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</w:fldData>
          </w:fldChar>
        </w:r>
        <w:r w:rsidR="00C874B7">
          <w:rPr>
            <w:lang w:val="en-GB"/>
          </w:rPr>
          <w:instrText xml:space="preserve"> ADDIN EN.CITE </w:instrText>
        </w:r>
        <w:r w:rsidR="00C874B7">
          <w:rPr>
            <w:lang w:val="en-GB"/>
          </w:rPr>
          <w:fldChar w:fldCharType="begin">
            <w:fldData xml:space="preserve">PEVuZE5vdGU+PENpdGU+PEF1dGhvcj5HYWxsZWdvPC9BdXRob3I+PFllYXI+MjAxMTwvWWVhcj48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</w:fldData>
          </w:fldChar>
        </w:r>
        <w:r w:rsidR="00C874B7">
          <w:rPr>
            <w:lang w:val="en-GB"/>
          </w:rPr>
          <w:instrText xml:space="preserve"> ADDIN EN.CITE.DATA </w:instrText>
        </w:r>
        <w:r w:rsidR="00C874B7">
          <w:rPr>
            <w:lang w:val="en-GB"/>
          </w:rPr>
        </w:r>
        <w:r w:rsidR="00C874B7">
          <w:rPr>
            <w:lang w:val="en-GB"/>
          </w:rPr>
          <w:fldChar w:fldCharType="end"/>
        </w:r>
        <w:r w:rsidR="00C874B7">
          <w:rPr>
            <w:lang w:val="en-GB"/>
          </w:rPr>
        </w:r>
        <w:r w:rsidR="00C874B7">
          <w:rPr>
            <w:lang w:val="en-GB"/>
          </w:rPr>
          <w:fldChar w:fldCharType="separate"/>
        </w:r>
        <w:r w:rsidR="00C874B7" w:rsidRPr="00846458">
          <w:rPr>
            <w:noProof/>
            <w:vertAlign w:val="superscript"/>
            <w:lang w:val="en-GB"/>
          </w:rPr>
          <w:t>72-74</w:t>
        </w:r>
        <w:r w:rsidR="00C874B7">
          <w:rPr>
            <w:lang w:val="en-GB"/>
          </w:rPr>
          <w:fldChar w:fldCharType="end"/>
        </w:r>
      </w:hyperlink>
    </w:p>
    <w:p w14:paraId="6BAE6FD2" w14:textId="1CEDAF18" w:rsidR="007A28EE" w:rsidRPr="007A28EE" w:rsidRDefault="007A28EE" w:rsidP="00E3767A">
      <w:pPr>
        <w:pStyle w:val="BASHHNormal"/>
        <w:numPr>
          <w:ilvl w:val="0"/>
          <w:numId w:val="14"/>
        </w:numPr>
        <w:jc w:val="both"/>
        <w:rPr>
          <w:lang w:val="en-GB"/>
        </w:rPr>
      </w:pPr>
      <w:r w:rsidRPr="007A28EE">
        <w:rPr>
          <w:lang w:val="en-GB"/>
        </w:rPr>
        <w:t>People who experience homelessness; migrants; refugees; incarcerated persons</w:t>
      </w:r>
      <w:r w:rsidR="006E4487">
        <w:rPr>
          <w:lang w:val="en-GB"/>
        </w:rPr>
        <w:t>.</w:t>
      </w:r>
      <w:hyperlink w:anchor="_ENREF_75" w:tooltip="Ngui, 2008 #163" w:history="1">
        <w:hyperlink w:anchor="_ENREF_75" w:tooltip="Ngui, 2008 #163" w:history="1">
          <w:r w:rsidR="00C874B7">
            <w:rPr>
              <w:lang w:val="en-GB"/>
            </w:rPr>
            <w:fldChar w:fldCharType="begin"/>
          </w:r>
          <w:r w:rsidR="00C874B7">
            <w:rPr>
              <w:lang w:val="en-GB"/>
            </w:rPr>
            <w:instrText xml:space="preserve"> ADDIN EN.CITE &lt;EndNote&gt;&lt;Cite&gt;&lt;Author&gt;Ngui&lt;/Author&gt;&lt;Year&gt;2008&lt;/Year&gt;&lt;RecNum&gt;163&lt;/RecNum&gt;&lt;DisplayText&gt;&lt;style face="superscript"&gt;75&lt;/style&gt;&lt;/DisplayText&gt;&lt;record&gt;&lt;rec-number&gt;163&lt;/rec-number&gt;&lt;foreign-keys&gt;&lt;key app="EN" db-id="2r5eaxsf72zrrjeaev8vppvqd5dzf9a29pdd" timestamp="1736341639"&gt;163&lt;/key&gt;&lt;/foreign-keys&gt;&lt;ref-type name="Journal Article"&gt;17&lt;/ref-type&gt;&lt;contributors&gt;&lt;authors&gt;&lt;author&gt;Ngui, S. L.&lt;/author&gt;&lt;author&gt;Granerod, J.&lt;/author&gt;&lt;author&gt;Jewes, L. A.&lt;/author&gt;&lt;author&gt;Crowcroft, N. S.&lt;/author&gt;&lt;author&gt;Teo, C. G.&lt;/author&gt;&lt;author&gt;Hepatitis, A. Outbreaks Investigation Network&lt;/author&gt;&lt;/authors&gt;&lt;/contributors&gt;&lt;auth-address&gt;Virus Reference Department, Health Protection Agency, London, United Kingdom. siewlin.ngui@hpa.org.uk&lt;/auth-address&gt;&lt;titles&gt;&lt;title&gt;Outbreaks of hepatitis A in England and Wales associated with two co-circulating hepatitis A virus strains&lt;/title&gt;&lt;secondary-title&gt;J Med Virol&lt;/secondary-title&gt;&lt;/titles&gt;&lt;periodical&gt;&lt;full-title&gt;J Med Virol&lt;/full-title&gt;&lt;/periodical&gt;&lt;pages&gt;1181-8&lt;/pages&gt;&lt;volume&gt;80&lt;/volume&gt;&lt;number&gt;7&lt;/number&gt;&lt;keywords&gt;&lt;keyword&gt;Adolescent&lt;/keyword&gt;&lt;keyword&gt;Adult&lt;/keyword&gt;&lt;keyword&gt;*Disease Outbreaks&lt;/keyword&gt;&lt;keyword&gt;England/epidemiology&lt;/keyword&gt;&lt;keyword&gt;Female&lt;/keyword&gt;&lt;keyword&gt;Genotype&lt;/keyword&gt;&lt;keyword&gt;Hepatitis A/*epidemiology/virology&lt;/keyword&gt;&lt;keyword&gt;Hepatitis A Virus, Human/genetics/*isolation &amp;amp; purification&lt;/keyword&gt;&lt;keyword&gt;Humans&lt;/keyword&gt;&lt;keyword&gt;Male&lt;/keyword&gt;&lt;keyword&gt;Middle Aged&lt;/keyword&gt;&lt;keyword&gt;Phylogeny&lt;/keyword&gt;&lt;keyword&gt;Wales/epidemiology&lt;/keyword&gt;&lt;/keywords&gt;&lt;dates&gt;&lt;year&gt;2008&lt;/year&gt;&lt;pub-dates&gt;&lt;date&gt;Jul&lt;/date&gt;&lt;/pub-dates&gt;&lt;/dates&gt;&lt;isbn&gt;0146-6615 (Print)&amp;#xD;0146-6615 (Linking)&lt;/isbn&gt;&lt;accession-num&gt;18461630&lt;/accession-num&gt;&lt;urls&gt;&lt;related-urls&gt;&lt;url&gt;https://www.ncbi.nlm.nih.gov/pubmed/18461630&lt;/url&gt;&lt;/related-urls&gt;&lt;/urls&gt;&lt;electronic-resource-num&gt;10.1002/jmv.21207&lt;/electronic-resource-num&gt;&lt;remote-database-name&gt;Medline&lt;/remote-database-name&gt;&lt;remote-database-provider&gt;NLM&lt;/remote-database-provider&gt;&lt;/record&gt;&lt;/Cite&gt;&lt;/EndNote&gt;</w:instrText>
          </w:r>
          <w:r w:rsidR="00C874B7">
            <w:rPr>
              <w:lang w:val="en-GB"/>
            </w:rPr>
            <w:fldChar w:fldCharType="separate"/>
          </w:r>
          <w:r w:rsidR="00C874B7" w:rsidRPr="00846458">
            <w:rPr>
              <w:noProof/>
              <w:vertAlign w:val="superscript"/>
              <w:lang w:val="en-GB"/>
            </w:rPr>
            <w:t>75</w:t>
          </w:r>
          <w:r w:rsidR="00C874B7">
            <w:rPr>
              <w:lang w:val="en-GB"/>
            </w:rPr>
            <w:fldChar w:fldCharType="end"/>
          </w:r>
        </w:hyperlink>
      </w:hyperlink>
    </w:p>
    <w:p w14:paraId="1E04CC2B" w14:textId="49394BBD" w:rsidR="007A28EE" w:rsidRPr="007A28EE" w:rsidRDefault="007A28EE" w:rsidP="00E3767A">
      <w:pPr>
        <w:pStyle w:val="BASHHNormal"/>
        <w:numPr>
          <w:ilvl w:val="0"/>
          <w:numId w:val="14"/>
        </w:numPr>
        <w:jc w:val="both"/>
        <w:rPr>
          <w:lang w:val="en-GB"/>
        </w:rPr>
      </w:pPr>
      <w:r w:rsidRPr="007A28EE">
        <w:rPr>
          <w:lang w:val="en-GB"/>
        </w:rPr>
        <w:t>People with chronic liver disease and older patients are at higher risk of adverse outcomes</w:t>
      </w:r>
      <w:r w:rsidR="0060397F">
        <w:rPr>
          <w:lang w:val="en-GB"/>
        </w:rPr>
        <w:t>.</w:t>
      </w:r>
      <w:r w:rsidR="00DA3555">
        <w:rPr>
          <w:lang w:val="en-GB"/>
        </w:rPr>
        <w:fldChar w:fldCharType="begin">
          <w:fldData xml:space="preserve">PEVuZE5vdGU+PENpdGU+PEF1dGhvcj5WYW4gRGFtbWU8L0F1dGhvcj48WWVhcj4yMDIzPC9ZZWFy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</w:fldData>
        </w:fldChar>
      </w:r>
      <w:r w:rsidR="00846458">
        <w:rPr>
          <w:lang w:val="en-GB"/>
        </w:rPr>
        <w:instrText xml:space="preserve"> ADDIN EN.CITE </w:instrText>
      </w:r>
      <w:r w:rsidR="00846458">
        <w:rPr>
          <w:lang w:val="en-GB"/>
        </w:rPr>
        <w:fldChar w:fldCharType="begin">
          <w:fldData xml:space="preserve">PEVuZE5vdGU+PENpdGU+PEF1dGhvcj5WYW4gRGFtbWU8L0F1dGhvcj48WWVhcj4yMDIzPC9ZZWFy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</w:fldData>
        </w:fldChar>
      </w:r>
      <w:r w:rsidR="00846458">
        <w:rPr>
          <w:lang w:val="en-GB"/>
        </w:rPr>
        <w:instrText xml:space="preserve"> ADDIN EN.CITE.DATA </w:instrText>
      </w:r>
      <w:r w:rsidR="00846458">
        <w:rPr>
          <w:lang w:val="en-GB"/>
        </w:rPr>
      </w:r>
      <w:r w:rsidR="00846458">
        <w:rPr>
          <w:lang w:val="en-GB"/>
        </w:rPr>
        <w:fldChar w:fldCharType="end"/>
      </w:r>
      <w:r w:rsidR="00DA3555">
        <w:rPr>
          <w:lang w:val="en-GB"/>
        </w:rPr>
      </w:r>
      <w:r w:rsidR="00DA3555">
        <w:rPr>
          <w:lang w:val="en-GB"/>
        </w:rPr>
        <w:fldChar w:fldCharType="separate"/>
      </w:r>
      <w:hyperlink w:anchor="_ENREF_76" w:tooltip="Van Damme, 2023 #200" w:history="1">
        <w:r w:rsidR="00C874B7" w:rsidRPr="00846458">
          <w:rPr>
            <w:noProof/>
            <w:vertAlign w:val="superscript"/>
            <w:lang w:val="en-GB"/>
          </w:rPr>
          <w:t>76</w:t>
        </w:r>
      </w:hyperlink>
      <w:r w:rsidR="00846458" w:rsidRPr="00846458">
        <w:rPr>
          <w:noProof/>
          <w:vertAlign w:val="superscript"/>
          <w:lang w:val="en-GB"/>
        </w:rPr>
        <w:t xml:space="preserve">, </w:t>
      </w:r>
      <w:hyperlink w:anchor="_ENREF_77" w:tooltip="Lemon, 2017 #164" w:history="1">
        <w:r w:rsidR="00C874B7" w:rsidRPr="00846458">
          <w:rPr>
            <w:noProof/>
            <w:vertAlign w:val="superscript"/>
            <w:lang w:val="en-GB"/>
          </w:rPr>
          <w:t>77</w:t>
        </w:r>
      </w:hyperlink>
      <w:r w:rsidR="00DA3555">
        <w:rPr>
          <w:lang w:val="en-GB"/>
        </w:rPr>
        <w:fldChar w:fldCharType="end"/>
      </w:r>
    </w:p>
    <w:p w14:paraId="39195148" w14:textId="014D4E73" w:rsidR="007A28EE" w:rsidRPr="007A28EE" w:rsidRDefault="007A28EE" w:rsidP="00E3767A">
      <w:pPr>
        <w:pStyle w:val="BASHHNormal"/>
        <w:numPr>
          <w:ilvl w:val="0"/>
          <w:numId w:val="14"/>
        </w:numPr>
        <w:jc w:val="both"/>
        <w:rPr>
          <w:lang w:val="en-GB"/>
        </w:rPr>
      </w:pPr>
      <w:r w:rsidRPr="007A28EE">
        <w:rPr>
          <w:lang w:val="en-GB"/>
        </w:rPr>
        <w:t xml:space="preserve">Outbreaks have been reported amongst </w:t>
      </w:r>
      <w:r w:rsidRPr="00A24452">
        <w:rPr>
          <w:lang w:val="en-GB"/>
        </w:rPr>
        <w:t>PW</w:t>
      </w:r>
      <w:r w:rsidR="004D7FE1">
        <w:rPr>
          <w:lang w:val="en-GB"/>
        </w:rPr>
        <w:t>ID</w:t>
      </w:r>
      <w:hyperlink w:anchor="_ENREF_78" w:tooltip="O'Donovan, 2001 #165" w:history="1">
        <w:r w:rsidR="00C874B7">
          <w:rPr>
            <w:lang w:val="en-GB"/>
          </w:rPr>
          <w:fldChar w:fldCharType="begin">
            <w:fldData xml:space="preserve">PEVuZE5vdGU+PENpdGU+PEF1dGhvcj5PJmFwb3M7RG9ub3ZhbjwvQXV0aG9yPjxZZWFyPjIwMDE8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</w:fldData>
          </w:fldChar>
        </w:r>
        <w:r w:rsidR="00C874B7">
          <w:rPr>
            <w:lang w:val="en-GB"/>
          </w:rPr>
          <w:instrText xml:space="preserve"> ADDIN EN.CITE </w:instrText>
        </w:r>
        <w:r w:rsidR="00C874B7">
          <w:rPr>
            <w:lang w:val="en-GB"/>
          </w:rPr>
          <w:fldChar w:fldCharType="begin">
            <w:fldData xml:space="preserve">PEVuZE5vdGU+PENpdGU+PEF1dGhvcj5PJmFwb3M7RG9ub3ZhbjwvQXV0aG9yPjxZZWFyPjIwMDE8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</w:fldData>
          </w:fldChar>
        </w:r>
        <w:r w:rsidR="00C874B7">
          <w:rPr>
            <w:lang w:val="en-GB"/>
          </w:rPr>
          <w:instrText xml:space="preserve"> ADDIN EN.CITE.DATA </w:instrText>
        </w:r>
        <w:r w:rsidR="00C874B7">
          <w:rPr>
            <w:lang w:val="en-GB"/>
          </w:rPr>
        </w:r>
        <w:r w:rsidR="00C874B7">
          <w:rPr>
            <w:lang w:val="en-GB"/>
          </w:rPr>
          <w:fldChar w:fldCharType="end"/>
        </w:r>
        <w:r w:rsidR="00C874B7">
          <w:rPr>
            <w:lang w:val="en-GB"/>
          </w:rPr>
        </w:r>
        <w:r w:rsidR="00C874B7">
          <w:rPr>
            <w:lang w:val="en-GB"/>
          </w:rPr>
          <w:fldChar w:fldCharType="separate"/>
        </w:r>
        <w:r w:rsidR="00C874B7" w:rsidRPr="00846458">
          <w:rPr>
            <w:noProof/>
            <w:vertAlign w:val="superscript"/>
            <w:lang w:val="en-GB"/>
          </w:rPr>
          <w:t>78</w:t>
        </w:r>
        <w:r w:rsidR="00C874B7">
          <w:rPr>
            <w:lang w:val="en-GB"/>
          </w:rPr>
          <w:fldChar w:fldCharType="end"/>
        </w:r>
      </w:hyperlink>
      <w:r w:rsidRPr="007A28EE">
        <w:rPr>
          <w:lang w:val="en-GB"/>
        </w:rPr>
        <w:t>, in institutions for people with learning difficulties</w:t>
      </w:r>
      <w:hyperlink w:anchor="_ENREF_79" w:tooltip="Bohm, 2015 #201" w:history="1">
        <w:r w:rsidR="00C874B7">
          <w:rPr>
            <w:lang w:val="en-GB"/>
          </w:rPr>
          <w:fldChar w:fldCharType="begin">
            <w:fldData xml:space="preserve">PEVuZE5vdGU+PENpdGU+PEF1dGhvcj5Cb2htPC9BdXRob3I+PFllYXI+MjAxNTwvWWVhcj48UmVj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</w:fldData>
          </w:fldChar>
        </w:r>
        <w:r w:rsidR="00C874B7">
          <w:rPr>
            <w:lang w:val="en-GB"/>
          </w:rPr>
          <w:instrText xml:space="preserve"> ADDIN EN.CITE </w:instrText>
        </w:r>
        <w:r w:rsidR="00C874B7">
          <w:rPr>
            <w:lang w:val="en-GB"/>
          </w:rPr>
          <w:fldChar w:fldCharType="begin">
            <w:fldData xml:space="preserve">PEVuZE5vdGU+PENpdGU+PEF1dGhvcj5Cb2htPC9BdXRob3I+PFllYXI+MjAxNTwvWWVhcj48UmVj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</w:fldData>
          </w:fldChar>
        </w:r>
        <w:r w:rsidR="00C874B7">
          <w:rPr>
            <w:lang w:val="en-GB"/>
          </w:rPr>
          <w:instrText xml:space="preserve"> ADDIN EN.CITE.DATA </w:instrText>
        </w:r>
        <w:r w:rsidR="00C874B7">
          <w:rPr>
            <w:lang w:val="en-GB"/>
          </w:rPr>
        </w:r>
        <w:r w:rsidR="00C874B7">
          <w:rPr>
            <w:lang w:val="en-GB"/>
          </w:rPr>
          <w:fldChar w:fldCharType="end"/>
        </w:r>
        <w:r w:rsidR="00C874B7">
          <w:rPr>
            <w:lang w:val="en-GB"/>
          </w:rPr>
        </w:r>
        <w:r w:rsidR="00C874B7">
          <w:rPr>
            <w:lang w:val="en-GB"/>
          </w:rPr>
          <w:fldChar w:fldCharType="separate"/>
        </w:r>
        <w:r w:rsidR="00C874B7" w:rsidRPr="00846458">
          <w:rPr>
            <w:noProof/>
            <w:vertAlign w:val="superscript"/>
            <w:lang w:val="en-GB"/>
          </w:rPr>
          <w:t>79</w:t>
        </w:r>
        <w:r w:rsidR="00C874B7">
          <w:rPr>
            <w:lang w:val="en-GB"/>
          </w:rPr>
          <w:fldChar w:fldCharType="end"/>
        </w:r>
      </w:hyperlink>
      <w:r w:rsidRPr="007A28EE">
        <w:rPr>
          <w:lang w:val="en-GB"/>
        </w:rPr>
        <w:t>, and following ingestion of contaminated food products e</w:t>
      </w:r>
      <w:r w:rsidR="008B5751">
        <w:rPr>
          <w:lang w:val="en-GB"/>
        </w:rPr>
        <w:t>.</w:t>
      </w:r>
      <w:r w:rsidRPr="007A28EE">
        <w:rPr>
          <w:lang w:val="en-GB"/>
        </w:rPr>
        <w:t>g</w:t>
      </w:r>
      <w:r w:rsidR="008B5751">
        <w:rPr>
          <w:lang w:val="en-GB"/>
        </w:rPr>
        <w:t>.</w:t>
      </w:r>
      <w:r w:rsidRPr="007A28EE">
        <w:rPr>
          <w:lang w:val="en-GB"/>
        </w:rPr>
        <w:t xml:space="preserve"> shellfish, fruit and frozen berries</w:t>
      </w:r>
      <w:r w:rsidR="000D0C62">
        <w:rPr>
          <w:lang w:val="en-GB"/>
        </w:rPr>
        <w:t>.</w:t>
      </w:r>
      <w:hyperlink w:anchor="_ENREF_80" w:tooltip="Ruscher, 2020 #166" w:history="1">
        <w:r w:rsidR="00C874B7">
          <w:rPr>
            <w:lang w:val="en-GB"/>
          </w:rPr>
          <w:fldChar w:fldCharType="begin">
            <w:fldData xml:space="preserve">PEVuZE5vdGU+PENpdGU+PEF1dGhvcj5SdXNjaGVyPC9BdXRob3I+PFllYXI+MjAyMDwvWWVhcj48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</w:fldData>
          </w:fldChar>
        </w:r>
        <w:r w:rsidR="00C874B7">
          <w:rPr>
            <w:lang w:val="en-GB"/>
          </w:rPr>
          <w:instrText xml:space="preserve"> ADDIN EN.CITE </w:instrText>
        </w:r>
        <w:r w:rsidR="00C874B7">
          <w:rPr>
            <w:lang w:val="en-GB"/>
          </w:rPr>
          <w:fldChar w:fldCharType="begin">
            <w:fldData xml:space="preserve">PEVuZE5vdGU+PENpdGU+PEF1dGhvcj5SdXNjaGVyPC9BdXRob3I+PFllYXI+MjAyMDwvWWVhcj48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</w:fldData>
          </w:fldChar>
        </w:r>
        <w:r w:rsidR="00C874B7">
          <w:rPr>
            <w:lang w:val="en-GB"/>
          </w:rPr>
          <w:instrText xml:space="preserve"> ADDIN EN.CITE.DATA </w:instrText>
        </w:r>
        <w:r w:rsidR="00C874B7">
          <w:rPr>
            <w:lang w:val="en-GB"/>
          </w:rPr>
        </w:r>
        <w:r w:rsidR="00C874B7">
          <w:rPr>
            <w:lang w:val="en-GB"/>
          </w:rPr>
          <w:fldChar w:fldCharType="end"/>
        </w:r>
        <w:r w:rsidR="00C874B7">
          <w:rPr>
            <w:lang w:val="en-GB"/>
          </w:rPr>
        </w:r>
        <w:r w:rsidR="00C874B7">
          <w:rPr>
            <w:lang w:val="en-GB"/>
          </w:rPr>
          <w:fldChar w:fldCharType="separate"/>
        </w:r>
        <w:r w:rsidR="00C874B7" w:rsidRPr="00846458">
          <w:rPr>
            <w:noProof/>
            <w:vertAlign w:val="superscript"/>
            <w:lang w:val="en-GB"/>
          </w:rPr>
          <w:t>80</w:t>
        </w:r>
        <w:r w:rsidR="00C874B7">
          <w:rPr>
            <w:lang w:val="en-GB"/>
          </w:rPr>
          <w:fldChar w:fldCharType="end"/>
        </w:r>
      </w:hyperlink>
    </w:p>
    <w:p w14:paraId="3946B2F0" w14:textId="6AD3F898" w:rsidR="005D0532" w:rsidRPr="005D0532" w:rsidRDefault="007A28EE" w:rsidP="005D0532">
      <w:pPr>
        <w:pStyle w:val="BASHHNormal"/>
        <w:numPr>
          <w:ilvl w:val="0"/>
          <w:numId w:val="14"/>
        </w:numPr>
        <w:jc w:val="both"/>
        <w:rPr>
          <w:lang w:val="en-GB"/>
        </w:rPr>
      </w:pPr>
      <w:r w:rsidRPr="007A28EE">
        <w:rPr>
          <w:lang w:val="en-GB"/>
        </w:rPr>
        <w:t xml:space="preserve">The European Centre for Disease Prevention and Control </w:t>
      </w:r>
      <w:r w:rsidRPr="000D0C62">
        <w:rPr>
          <w:lang w:val="en-GB"/>
        </w:rPr>
        <w:t>(ECDC)</w:t>
      </w:r>
      <w:r w:rsidRPr="007A28EE">
        <w:rPr>
          <w:lang w:val="en-GB"/>
        </w:rPr>
        <w:t xml:space="preserve"> reported that between June 2016 and June 2017, 1,500 confirmed HAV cases and 2,660 probable or suspected cases were reported in the European Union (</w:t>
      </w:r>
      <w:r w:rsidRPr="005D0532">
        <w:rPr>
          <w:lang w:val="en-GB"/>
        </w:rPr>
        <w:t>EU),</w:t>
      </w:r>
      <w:r w:rsidRPr="007A28EE">
        <w:rPr>
          <w:lang w:val="en-GB"/>
        </w:rPr>
        <w:t xml:space="preserve"> predominantly among adult </w:t>
      </w:r>
      <w:r w:rsidR="000F0DC7">
        <w:rPr>
          <w:lang w:val="en-GB"/>
        </w:rPr>
        <w:t>MSM</w:t>
      </w:r>
      <w:r w:rsidRPr="007A28EE">
        <w:rPr>
          <w:lang w:val="en-GB"/>
        </w:rPr>
        <w:t xml:space="preserve">. The viruses identified belonged to three separate clusters based on genetic sequencing of HAV: Event 1-Cluster VRD_521_2016, Spain; Event 2- Cluster </w:t>
      </w:r>
      <w:r w:rsidRPr="007A28EE">
        <w:rPr>
          <w:lang w:val="en-GB"/>
        </w:rPr>
        <w:lastRenderedPageBreak/>
        <w:t>RIVM</w:t>
      </w:r>
      <w:r w:rsidR="00431FC8">
        <w:rPr>
          <w:lang w:val="en-GB"/>
        </w:rPr>
        <w:noBreakHyphen/>
      </w:r>
      <w:r w:rsidRPr="007A28EE">
        <w:rPr>
          <w:lang w:val="en-GB"/>
        </w:rPr>
        <w:t>HAV16-090 (</w:t>
      </w:r>
      <w:r w:rsidR="00431FC8">
        <w:rPr>
          <w:lang w:val="en-GB"/>
        </w:rPr>
        <w:t>‘</w:t>
      </w:r>
      <w:proofErr w:type="spellStart"/>
      <w:r w:rsidRPr="007A28EE">
        <w:rPr>
          <w:lang w:val="en-GB"/>
        </w:rPr>
        <w:t>Europride</w:t>
      </w:r>
      <w:proofErr w:type="spellEnd"/>
      <w:r w:rsidRPr="007A28EE">
        <w:rPr>
          <w:lang w:val="en-GB"/>
        </w:rPr>
        <w:t xml:space="preserve"> strain</w:t>
      </w:r>
      <w:r w:rsidR="00431FC8">
        <w:rPr>
          <w:lang w:val="en-GB"/>
        </w:rPr>
        <w:t>’</w:t>
      </w:r>
      <w:r w:rsidRPr="007A28EE">
        <w:rPr>
          <w:lang w:val="en-GB"/>
        </w:rPr>
        <w:t xml:space="preserve">) initially linked to </w:t>
      </w:r>
      <w:r w:rsidR="00C03E27">
        <w:rPr>
          <w:lang w:val="en-GB"/>
        </w:rPr>
        <w:t>men who have sex with men</w:t>
      </w:r>
      <w:r w:rsidRPr="007A28EE">
        <w:rPr>
          <w:lang w:val="en-GB"/>
        </w:rPr>
        <w:t xml:space="preserve"> who participated in the </w:t>
      </w:r>
      <w:proofErr w:type="spellStart"/>
      <w:r w:rsidRPr="007A28EE">
        <w:rPr>
          <w:lang w:val="en-GB"/>
        </w:rPr>
        <w:t>EuroPride</w:t>
      </w:r>
      <w:proofErr w:type="spellEnd"/>
      <w:r w:rsidRPr="007A28EE">
        <w:rPr>
          <w:lang w:val="en-GB"/>
        </w:rPr>
        <w:t xml:space="preserve"> festival in Amsterdam (23 July to 7 August 2016); Event 3 -Cluster V16</w:t>
      </w:r>
      <w:r w:rsidR="00431FC8">
        <w:rPr>
          <w:lang w:val="en-GB"/>
        </w:rPr>
        <w:noBreakHyphen/>
      </w:r>
      <w:r w:rsidRPr="007A28EE">
        <w:rPr>
          <w:lang w:val="en-GB"/>
        </w:rPr>
        <w:t>25801 (‘Berlin Strain’), initially reported in Berlin in November and December 2016</w:t>
      </w:r>
      <w:r w:rsidR="00E130E7">
        <w:rPr>
          <w:lang w:val="en-GB"/>
        </w:rPr>
        <w:t>.</w:t>
      </w:r>
      <w:hyperlink w:anchor="_ENREF_81" w:tooltip="European Centre for Disease Prevention and Control (ECDC), updated 29 September 2017 #202" w:history="1">
        <w:r w:rsidR="00C874B7">
          <w:rPr>
            <w:lang w:val="en-GB"/>
          </w:rPr>
          <w:fldChar w:fldCharType="begin"/>
        </w:r>
        <w:r w:rsidR="00C874B7">
          <w:rPr>
            <w:lang w:val="en-GB"/>
          </w:rPr>
          <w:instrText xml:space="preserve"> ADDIN EN.CITE &lt;EndNote&gt;&lt;Cite&gt;&lt;Author&gt;European Centre for Disease Prevention and Control (ECDC)&lt;/Author&gt;&lt;Year&gt;updated 29 September 2017&lt;/Year&gt;&lt;RecNum&gt;202&lt;/RecNum&gt;&lt;DisplayText&gt;&lt;style face="superscript"&gt;81&lt;/style&gt;&lt;/DisplayText&gt;&lt;record&gt;&lt;rec-number&gt;202&lt;/rec-number&gt;&lt;foreign-keys&gt;&lt;key app="EN" db-id="2r5eaxsf72zrrjeaev8vppvqd5dzf9a29pdd" timestamp="1736349706"&gt;202&lt;/key&gt;&lt;/foreign-keys&gt;&lt;ref-type name="Web Page"&gt;12&lt;/ref-type&gt;&lt;contributors&gt;&lt;authors&gt;&lt;author&gt;European Centre for Disease Prevention and Control (ECDC),&lt;/author&gt;&lt;/authors&gt;&lt;/contributors&gt;&lt;titles&gt;&lt;title&gt;Rapid risk assessment: Hepatitis A outbreak in the EU/EEA mostly affecting men who have sex with men&lt;/title&gt;&lt;/titles&gt;&lt;number&gt;29 January 2025&lt;/number&gt;&lt;dates&gt;&lt;year&gt;updated 29 September 2017&lt;/year&gt;&lt;/dates&gt;&lt;urls&gt;&lt;related-urls&gt;&lt;url&gt;https://www.ecdc.europa.eu/en/news-events/epidemiological-update-hepatitis-outbreak-eueea-mostly-affecting-men-who-have-sex-men. &lt;/url&gt;&lt;/related-urls&gt;&lt;/urls&gt;&lt;/record&gt;&lt;/Cite&gt;&lt;Cite&gt;&lt;Author&gt;European Centre for Disease Prevention and Control (ECDC)&lt;/Author&gt;&lt;Year&gt;updated 29 September 2017&lt;/Year&gt;&lt;RecNum&gt;202&lt;/RecNum&gt;&lt;record&gt;&lt;rec-number&gt;202&lt;/rec-number&gt;&lt;foreign-keys&gt;&lt;key app="EN" db-id="2r5eaxsf72zrrjeaev8vppvqd5dzf9a29pdd" timestamp="1736349706"&gt;202&lt;/key&gt;&lt;/foreign-keys&gt;&lt;ref-type name="Web Page"&gt;12&lt;/ref-type&gt;&lt;contributors&gt;&lt;authors&gt;&lt;author&gt;European Centre for Disease Prevention and Control (ECDC),&lt;/author&gt;&lt;/authors&gt;&lt;/contributors&gt;&lt;titles&gt;&lt;title&gt;Rapid risk assessment: Hepatitis A outbreak in the EU/EEA mostly affecting men who have sex with men&lt;/title&gt;&lt;/titles&gt;&lt;number&gt;29 January 2025&lt;/number&gt;&lt;dates&gt;&lt;year&gt;updated 29 September 2017&lt;/year&gt;&lt;/dates&gt;&lt;urls&gt;&lt;related-urls&gt;&lt;url&gt;https://www.ecdc.europa.eu/en/news-events/epidemiological-update-hepatitis-outbreak-eueea-mostly-affecting-men-who-have-sex-men. &lt;/url&gt;&lt;/related-urls&gt;&lt;/urls&gt;&lt;/record&gt;&lt;/Cite&gt;&lt;/EndNote&gt;</w:instrText>
        </w:r>
        <w:r w:rsidR="00C874B7">
          <w:rPr>
            <w:lang w:val="en-GB"/>
          </w:rPr>
          <w:fldChar w:fldCharType="separate"/>
        </w:r>
        <w:r w:rsidR="00C874B7" w:rsidRPr="00846458">
          <w:rPr>
            <w:noProof/>
            <w:vertAlign w:val="superscript"/>
            <w:lang w:val="en-GB"/>
          </w:rPr>
          <w:t>81</w:t>
        </w:r>
        <w:r w:rsidR="00C874B7">
          <w:rPr>
            <w:lang w:val="en-GB"/>
          </w:rPr>
          <w:fldChar w:fldCharType="end"/>
        </w:r>
      </w:hyperlink>
    </w:p>
    <w:p w14:paraId="69C876E2" w14:textId="05BE74CF" w:rsidR="007A28EE" w:rsidRPr="007A28EE" w:rsidRDefault="007A28EE" w:rsidP="00E3767A">
      <w:pPr>
        <w:pStyle w:val="BASHHNormal"/>
        <w:numPr>
          <w:ilvl w:val="0"/>
          <w:numId w:val="14"/>
        </w:numPr>
        <w:jc w:val="both"/>
        <w:rPr>
          <w:lang w:val="en-GB"/>
        </w:rPr>
      </w:pPr>
      <w:r w:rsidRPr="007A28EE">
        <w:rPr>
          <w:lang w:val="en-GB"/>
        </w:rPr>
        <w:t>A total of 797 confirmed or probable cases were identified in England and Wales associated with the 2016 to 2018 outbreak in men who have sex with men. This incident was declared over in June 2018. A number of incidents of the outbreak spilling over into the community were also identified</w:t>
      </w:r>
      <w:r w:rsidR="00862ABC">
        <w:rPr>
          <w:lang w:val="en-GB"/>
        </w:rPr>
        <w:t>.</w:t>
      </w:r>
      <w:hyperlink w:anchor="_ENREF_56" w:tooltip="Public Health England, 2021 #203" w:history="1">
        <w:r w:rsidR="00C874B7">
          <w:rPr>
            <w:lang w:val="en-GB"/>
          </w:rPr>
          <w:fldChar w:fldCharType="begin"/>
        </w:r>
        <w:r w:rsidR="00C874B7">
          <w:rPr>
            <w:lang w:val="en-GB"/>
          </w:rPr>
          <w:instrText xml:space="preserve"> ADDIN EN.CITE &lt;EndNote&gt;&lt;Cite&gt;&lt;Author&gt;Public Health England&lt;/Author&gt;&lt;Year&gt;2021&lt;/Year&gt;&lt;RecNum&gt;203&lt;/RecNum&gt;&lt;DisplayText&gt;&lt;style face="superscript"&gt;56&lt;/style&gt;&lt;/DisplayText&gt;&lt;record&gt;&lt;rec-number&gt;203&lt;/rec-number&gt;&lt;foreign-keys&gt;&lt;key app="EN" db-id="2r5eaxsf72zrrjeaev8vppvqd5dzf9a29pdd" timestamp="1736349968"&gt;203&lt;/key&gt;&lt;/foreign-keys&gt;&lt;ref-type name="Web Page"&gt;12&lt;/ref-type&gt;&lt;contributors&gt;&lt;authors&gt;&lt;author&gt;Public Health England,&lt;/author&gt;&lt;/authors&gt;&lt;/contributors&gt;&lt;titles&gt;&lt;title&gt;Laboratory reports of hepatitis A infections in England and Wales, 2019&lt;/title&gt;&lt;/titles&gt;&lt;number&gt;27 January 2025&lt;/number&gt;&lt;dates&gt;&lt;year&gt;2021&lt;/year&gt;&lt;/dates&gt;&lt;urls&gt;&lt;related-urls&gt;&lt;url&gt;https://assets.publishing.service.gov.uk/media/608c22e38fa8f51b9988cc42/hpr0715_HAV19_v2.pdf&lt;/url&gt;&lt;/related-urls&gt;&lt;/urls&gt;&lt;/record&gt;&lt;/Cite&gt;&lt;Cite&gt;&lt;Author&gt;Public Health England&lt;/Author&gt;&lt;Year&gt;2021&lt;/Year&gt;&lt;RecNum&gt;203&lt;/RecNum&gt;&lt;record&gt;&lt;rec-number&gt;203&lt;/rec-number&gt;&lt;foreign-keys&gt;&lt;key app="EN" db-id="2r5eaxsf72zrrjeaev8vppvqd5dzf9a29pdd" timestamp="1736349968"&gt;203&lt;/key&gt;&lt;/foreign-keys&gt;&lt;ref-type name="Web Page"&gt;12&lt;/ref-type&gt;&lt;contributors&gt;&lt;authors&gt;&lt;author&gt;Public Health England,&lt;/author&gt;&lt;/authors&gt;&lt;/contributors&gt;&lt;titles&gt;&lt;title&gt;Laboratory reports of hepatitis A infections in England and Wales, 2019&lt;/title&gt;&lt;/titles&gt;&lt;number&gt;27 January 2025&lt;/number&gt;&lt;dates&gt;&lt;year&gt;2021&lt;/year&gt;&lt;/dates&gt;&lt;urls&gt;&lt;related-urls&gt;&lt;url&gt;https://assets.publishing.service.gov.uk/media/608c22e38fa8f51b9988cc42/hpr0715_HAV19_v2.pdf&lt;/url&gt;&lt;/related-urls&gt;&lt;/urls&gt;&lt;/record&gt;&lt;/Cite&gt;&lt;/EndNote&gt;</w:instrText>
        </w:r>
        <w:r w:rsidR="00C874B7">
          <w:rPr>
            <w:lang w:val="en-GB"/>
          </w:rPr>
          <w:fldChar w:fldCharType="separate"/>
        </w:r>
        <w:r w:rsidR="00C874B7" w:rsidRPr="00846458">
          <w:rPr>
            <w:noProof/>
            <w:vertAlign w:val="superscript"/>
            <w:lang w:val="en-GB"/>
          </w:rPr>
          <w:t>56</w:t>
        </w:r>
        <w:r w:rsidR="00C874B7">
          <w:rPr>
            <w:lang w:val="en-GB"/>
          </w:rPr>
          <w:fldChar w:fldCharType="end"/>
        </w:r>
      </w:hyperlink>
    </w:p>
    <w:p w14:paraId="4A85B4E3" w14:textId="4EF71716" w:rsidR="007A28EE" w:rsidRPr="007A28EE" w:rsidRDefault="007A28EE" w:rsidP="00E3767A">
      <w:pPr>
        <w:pStyle w:val="BASHHNormal"/>
        <w:numPr>
          <w:ilvl w:val="0"/>
          <w:numId w:val="14"/>
        </w:numPr>
        <w:jc w:val="both"/>
        <w:rPr>
          <w:lang w:val="en-GB"/>
        </w:rPr>
      </w:pPr>
      <w:r w:rsidRPr="007A28EE">
        <w:rPr>
          <w:lang w:val="en-GB"/>
        </w:rPr>
        <w:t>In 2019, 503 laboratory confirmed cases of HAV infections were reported in England and Wales, with the greatest proportion (31.8%) from the London region</w:t>
      </w:r>
      <w:r w:rsidR="005E0740">
        <w:rPr>
          <w:lang w:val="en-GB"/>
        </w:rPr>
        <w:t>.</w:t>
      </w:r>
      <w:hyperlink w:anchor="_ENREF_56" w:tooltip="Public Health England, 2021 #203" w:history="1">
        <w:r w:rsidR="00C874B7">
          <w:rPr>
            <w:lang w:val="en-GB"/>
          </w:rPr>
          <w:fldChar w:fldCharType="begin"/>
        </w:r>
        <w:r w:rsidR="00C874B7">
          <w:rPr>
            <w:lang w:val="en-GB"/>
          </w:rPr>
          <w:instrText xml:space="preserve"> ADDIN EN.CITE &lt;EndNote&gt;&lt;Cite&gt;&lt;Author&gt;Public Health England&lt;/Author&gt;&lt;Year&gt;2021&lt;/Year&gt;&lt;RecNum&gt;203&lt;/RecNum&gt;&lt;DisplayText&gt;&lt;style face="superscript"&gt;56&lt;/style&gt;&lt;/DisplayText&gt;&lt;record&gt;&lt;rec-number&gt;203&lt;/rec-number&gt;&lt;foreign-keys&gt;&lt;key app="EN" db-id="2r5eaxsf72zrrjeaev8vppvqd5dzf9a29pdd" timestamp="1736349968"&gt;203&lt;/key&gt;&lt;/foreign-keys&gt;&lt;ref-type name="Web Page"&gt;12&lt;/ref-type&gt;&lt;contributors&gt;&lt;authors&gt;&lt;author&gt;Public Health England,&lt;/author&gt;&lt;/authors&gt;&lt;/contributors&gt;&lt;titles&gt;&lt;title&gt;Laboratory reports of hepatitis A infections in England and Wales, 2019&lt;/title&gt;&lt;/titles&gt;&lt;number&gt;27 January 2025&lt;/number&gt;&lt;dates&gt;&lt;year&gt;2021&lt;/year&gt;&lt;/dates&gt;&lt;urls&gt;&lt;related-urls&gt;&lt;url&gt;https://assets.publishing.service.gov.uk/media/608c22e38fa8f51b9988cc42/hpr0715_HAV19_v2.pdf&lt;/url&gt;&lt;/related-urls&gt;&lt;/urls&gt;&lt;/record&gt;&lt;/Cite&gt;&lt;Cite&gt;&lt;Author&gt;Public Health England&lt;/Author&gt;&lt;Year&gt;2021&lt;/Year&gt;&lt;RecNum&gt;203&lt;/RecNum&gt;&lt;record&gt;&lt;rec-number&gt;203&lt;/rec-number&gt;&lt;foreign-keys&gt;&lt;key app="EN" db-id="2r5eaxsf72zrrjeaev8vppvqd5dzf9a29pdd" timestamp="1736349968"&gt;203&lt;/key&gt;&lt;/foreign-keys&gt;&lt;ref-type name="Web Page"&gt;12&lt;/ref-type&gt;&lt;contributors&gt;&lt;authors&gt;&lt;author&gt;Public Health England,&lt;/author&gt;&lt;/authors&gt;&lt;/contributors&gt;&lt;titles&gt;&lt;title&gt;Laboratory reports of hepatitis A infections in England and Wales, 2019&lt;/title&gt;&lt;/titles&gt;&lt;number&gt;27 January 2025&lt;/number&gt;&lt;dates&gt;&lt;year&gt;2021&lt;/year&gt;&lt;/dates&gt;&lt;urls&gt;&lt;related-urls&gt;&lt;url&gt;https://assets.publishing.service.gov.uk/media/608c22e38fa8f51b9988cc42/hpr0715_HAV19_v2.pdf&lt;/url&gt;&lt;/related-urls&gt;&lt;/urls&gt;&lt;/record&gt;&lt;/Cite&gt;&lt;/EndNote&gt;</w:instrText>
        </w:r>
        <w:r w:rsidR="00C874B7">
          <w:rPr>
            <w:lang w:val="en-GB"/>
          </w:rPr>
          <w:fldChar w:fldCharType="separate"/>
        </w:r>
        <w:r w:rsidR="00C874B7" w:rsidRPr="00846458">
          <w:rPr>
            <w:noProof/>
            <w:vertAlign w:val="superscript"/>
            <w:lang w:val="en-GB"/>
          </w:rPr>
          <w:t>56</w:t>
        </w:r>
        <w:r w:rsidR="00C874B7">
          <w:rPr>
            <w:lang w:val="en-GB"/>
          </w:rPr>
          <w:fldChar w:fldCharType="end"/>
        </w:r>
      </w:hyperlink>
    </w:p>
    <w:p w14:paraId="62869F77" w14:textId="20B3ACC3" w:rsidR="00EC60F7" w:rsidRDefault="007A28EE" w:rsidP="00E3767A">
      <w:pPr>
        <w:pStyle w:val="BASHHNormal"/>
        <w:numPr>
          <w:ilvl w:val="0"/>
          <w:numId w:val="14"/>
        </w:numPr>
        <w:jc w:val="both"/>
        <w:rPr>
          <w:lang w:val="en-GB"/>
        </w:rPr>
      </w:pPr>
      <w:r w:rsidRPr="007A28EE">
        <w:rPr>
          <w:lang w:val="en-GB"/>
        </w:rPr>
        <w:t>In 2021, ECDC reported 3,864 cases of HAV, with a notification rate of 0.9 cases per 100,000 population, which is the lowest number of reported case and notification rate since the beginning of EU surveillance in 2007. This was most likely due to the impact of the COVID19 pandemic, with reduced international travel, restaurant closures, and limited gatherings and social interactions.</w:t>
      </w:r>
    </w:p>
    <w:p w14:paraId="063A2380" w14:textId="44A020AB" w:rsidR="00F56D75" w:rsidRPr="00F56D75" w:rsidRDefault="00F56D75" w:rsidP="00F56D75">
      <w:pPr>
        <w:pStyle w:val="BASHHHeading2"/>
        <w:rPr>
          <w:lang w:val="en-GB"/>
        </w:rPr>
      </w:pPr>
      <w:bookmarkStart w:id="43" w:name="_Toc189469206"/>
      <w:r w:rsidRPr="00F56D75">
        <w:rPr>
          <w:lang w:val="en-GB"/>
        </w:rPr>
        <w:t>Acute HAV</w:t>
      </w:r>
      <w:bookmarkEnd w:id="43"/>
    </w:p>
    <w:p w14:paraId="7F70887D" w14:textId="5AAA0B99" w:rsidR="00F56D75" w:rsidRPr="00F56D75" w:rsidRDefault="00F56D75" w:rsidP="00F56D75">
      <w:pPr>
        <w:pStyle w:val="BASHHNormal"/>
        <w:numPr>
          <w:ilvl w:val="0"/>
          <w:numId w:val="14"/>
        </w:numPr>
        <w:jc w:val="both"/>
        <w:rPr>
          <w:lang w:val="en-GB"/>
        </w:rPr>
      </w:pPr>
      <w:r w:rsidRPr="00F56D75">
        <w:rPr>
          <w:lang w:val="en-GB"/>
        </w:rPr>
        <w:t>People with acute HAV may present to sexual health services. The incubation period can range from 15–45 days (average 28 days)</w:t>
      </w:r>
      <w:r w:rsidR="00C9266F">
        <w:rPr>
          <w:lang w:val="en-GB"/>
        </w:rPr>
        <w:t>.</w:t>
      </w:r>
    </w:p>
    <w:p w14:paraId="1B311CF2" w14:textId="47EA0C77" w:rsidR="00F56D75" w:rsidRPr="00F56D75" w:rsidRDefault="00F56D75" w:rsidP="00F56D75">
      <w:pPr>
        <w:pStyle w:val="BASHHNormal"/>
        <w:numPr>
          <w:ilvl w:val="0"/>
          <w:numId w:val="14"/>
        </w:numPr>
        <w:jc w:val="both"/>
        <w:rPr>
          <w:lang w:val="en-GB"/>
        </w:rPr>
      </w:pPr>
      <w:r w:rsidRPr="00F56D75">
        <w:rPr>
          <w:lang w:val="en-GB"/>
        </w:rPr>
        <w:t xml:space="preserve">People with acute HAV are most infectious for approximately two weeks before jaundice onset and one week after the period of jaundice. </w:t>
      </w:r>
    </w:p>
    <w:p w14:paraId="46303B5E" w14:textId="227E9453" w:rsidR="00F56D75" w:rsidRPr="00F56D75" w:rsidRDefault="00F56D75" w:rsidP="00F56D75">
      <w:pPr>
        <w:pStyle w:val="BASHHNormal"/>
        <w:numPr>
          <w:ilvl w:val="0"/>
          <w:numId w:val="14"/>
        </w:numPr>
        <w:jc w:val="both"/>
        <w:rPr>
          <w:lang w:val="en-GB"/>
        </w:rPr>
      </w:pPr>
      <w:r w:rsidRPr="00F56D75">
        <w:rPr>
          <w:lang w:val="en-GB"/>
        </w:rPr>
        <w:t>Up to half of adults are asymptomatic or have mild non-specific symptoms with little or no jaundice. The prodromal illness is characterised by flu-like symptoms (i.e. malaise, myalgia, fatigue), often with right upper abdominal pain. This phase lasts for 3-10</w:t>
      </w:r>
      <w:r w:rsidR="00FC03CA">
        <w:rPr>
          <w:lang w:val="en-GB"/>
        </w:rPr>
        <w:t> </w:t>
      </w:r>
      <w:r w:rsidRPr="00F56D75">
        <w:rPr>
          <w:lang w:val="en-GB"/>
        </w:rPr>
        <w:t>days. The icteric illness follows, which is characterised by jaundice, anorexia, nausea and fatigue. The icteric phase usually lasts for 1-3</w:t>
      </w:r>
      <w:r w:rsidR="00FC03CA">
        <w:rPr>
          <w:lang w:val="en-GB"/>
        </w:rPr>
        <w:t> </w:t>
      </w:r>
      <w:r w:rsidRPr="00F56D75">
        <w:rPr>
          <w:lang w:val="en-GB"/>
        </w:rPr>
        <w:t>weeks. It can persist for 12</w:t>
      </w:r>
      <w:r w:rsidR="00FC03CA">
        <w:rPr>
          <w:lang w:val="en-GB"/>
        </w:rPr>
        <w:t> </w:t>
      </w:r>
      <w:r w:rsidRPr="00F56D75">
        <w:rPr>
          <w:lang w:val="en-GB"/>
        </w:rPr>
        <w:t xml:space="preserve">or more weeks in a minority who have </w:t>
      </w:r>
      <w:proofErr w:type="spellStart"/>
      <w:r w:rsidRPr="00F56D75">
        <w:rPr>
          <w:lang w:val="en-GB"/>
        </w:rPr>
        <w:t>cholestatic</w:t>
      </w:r>
      <w:proofErr w:type="spellEnd"/>
      <w:r w:rsidRPr="00F56D75">
        <w:rPr>
          <w:lang w:val="en-GB"/>
        </w:rPr>
        <w:t xml:space="preserve"> symptoms (pruritus and jaundice)</w:t>
      </w:r>
      <w:r w:rsidR="008720CB">
        <w:rPr>
          <w:lang w:val="en-GB"/>
        </w:rPr>
        <w:t>.</w:t>
      </w:r>
      <w:hyperlink w:anchor="_ENREF_82" w:tooltip="Zuckerman JN, 2009 #212" w:history="1">
        <w:hyperlink w:anchor="_ENREF_82" w:tooltip="Zuckerman JN, 2009 #212" w:history="1">
          <w:r w:rsidR="00C874B7">
            <w:rPr>
              <w:lang w:val="en-GB"/>
            </w:rPr>
            <w:fldChar w:fldCharType="begin"/>
          </w:r>
          <w:r w:rsidR="00C874B7">
            <w:rPr>
              <w:lang w:val="en-GB"/>
            </w:rPr>
            <w:instrText xml:space="preserve"> ADDIN EN.CITE &lt;EndNote&gt;&lt;Cite&gt;&lt;Author&gt;Zuckerman JN&lt;/Author&gt;&lt;Year&gt;2009&lt;/Year&gt;&lt;RecNum&gt;212&lt;/RecNum&gt;&lt;DisplayText&gt;&lt;style face="superscript"&gt;82&lt;/style&gt;&lt;/DisplayText&gt;&lt;record&gt;&lt;rec-number&gt;212&lt;/rec-number&gt;&lt;foreign-keys&gt;&lt;key app="EN" db-id="2r5eaxsf72zrrjeaev8vppvqd5dzf9a29pdd" timestamp="1736353576"&gt;212&lt;/key&gt;&lt;/foreign-keys&gt;&lt;ref-type name="Book Section"&gt;5&lt;/ref-type&gt;&lt;contributors&gt;&lt;authors&gt;&lt;author&gt;Zuckerman JN, &lt;/author&gt;&lt;author&gt;Zuckerman AJ,&lt;/author&gt;&lt;/authors&gt;&lt;secondary-authors&gt;&lt;author&gt;Cook GC, &lt;/author&gt;&lt;author&gt;Zumla AI,&lt;/author&gt;&lt;/secondary-authors&gt;&lt;/contributors&gt;&lt;titles&gt;&lt;title&gt;Viral hepatitis&lt;/title&gt;&lt;secondary-title&gt;Manson’s Tropical Diseases  Eds. Saunders, &lt;/secondary-title&gt;&lt;/titles&gt;&lt;pages&gt;697-714&lt;/pages&gt;&lt;section&gt;Viral hepatitis &lt;/section&gt;&lt;dates&gt;&lt;year&gt;2009&lt;/year&gt;&lt;/dates&gt;&lt;pub-location&gt;London&lt;/pub-location&gt;&lt;publisher&gt;Saunders Elsevier&lt;/publisher&gt;&lt;urls&gt;&lt;/urls&gt;&lt;/record&gt;&lt;/Cite&gt;&lt;/EndNote&gt;</w:instrText>
          </w:r>
          <w:r w:rsidR="00C874B7">
            <w:rPr>
              <w:lang w:val="en-GB"/>
            </w:rPr>
            <w:fldChar w:fldCharType="separate"/>
          </w:r>
          <w:r w:rsidR="00C874B7" w:rsidRPr="00846458">
            <w:rPr>
              <w:noProof/>
              <w:vertAlign w:val="superscript"/>
              <w:lang w:val="en-GB"/>
            </w:rPr>
            <w:t>82</w:t>
          </w:r>
          <w:r w:rsidR="00C874B7">
            <w:rPr>
              <w:lang w:val="en-GB"/>
            </w:rPr>
            <w:fldChar w:fldCharType="end"/>
          </w:r>
        </w:hyperlink>
      </w:hyperlink>
    </w:p>
    <w:p w14:paraId="43625B9E" w14:textId="3C9DA5DC" w:rsidR="00F56D75" w:rsidRPr="00F56D75" w:rsidRDefault="00F56D75" w:rsidP="00F56D75">
      <w:pPr>
        <w:pStyle w:val="BASHHNormal"/>
        <w:numPr>
          <w:ilvl w:val="0"/>
          <w:numId w:val="14"/>
        </w:numPr>
        <w:jc w:val="both"/>
        <w:rPr>
          <w:lang w:val="en-GB"/>
        </w:rPr>
      </w:pPr>
      <w:r w:rsidRPr="00F56D75">
        <w:rPr>
          <w:lang w:val="en-GB"/>
        </w:rPr>
        <w:t xml:space="preserve">Over 99% of people with HAV have full resolution of infection and immunity is presumed to be lifelong. Individuals may develop severe hepatitis during acute </w:t>
      </w:r>
      <w:r w:rsidRPr="00F56D75">
        <w:rPr>
          <w:lang w:val="en-GB"/>
        </w:rPr>
        <w:lastRenderedPageBreak/>
        <w:t xml:space="preserve">infection requiring hospitalisation but acute liver </w:t>
      </w:r>
      <w:r w:rsidRPr="000C5081">
        <w:rPr>
          <w:lang w:val="en-GB"/>
        </w:rPr>
        <w:t xml:space="preserve">failure </w:t>
      </w:r>
      <w:r w:rsidR="00592381" w:rsidRPr="000C5081">
        <w:rPr>
          <w:lang w:val="en-GB"/>
        </w:rPr>
        <w:t>(ALF)</w:t>
      </w:r>
      <w:r w:rsidR="00592381">
        <w:rPr>
          <w:lang w:val="en-GB"/>
        </w:rPr>
        <w:t xml:space="preserve"> </w:t>
      </w:r>
      <w:r w:rsidRPr="00F56D75">
        <w:rPr>
          <w:lang w:val="en-GB"/>
        </w:rPr>
        <w:t>is extremely rare and the overall mortality rate is &lt;0.1%</w:t>
      </w:r>
      <w:r w:rsidR="00FA348D">
        <w:rPr>
          <w:lang w:val="en-GB"/>
        </w:rPr>
        <w:t>.</w:t>
      </w:r>
      <w:r w:rsidR="00FA348D">
        <w:rPr>
          <w:lang w:val="en-GB"/>
        </w:rPr>
        <w:fldChar w:fldCharType="begin">
          <w:fldData xml:space="preserve">PEVuZE5vdGU+PENpdGU+PEF1dGhvcj5adWNrZXJtYW4gSk48L0F1dGhvcj48WWVhcj4yMDA5PC9Z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</w:fldData>
        </w:fldChar>
      </w:r>
      <w:r w:rsidR="00846458">
        <w:rPr>
          <w:lang w:val="en-GB"/>
        </w:rPr>
        <w:instrText xml:space="preserve"> ADDIN EN.CITE </w:instrText>
      </w:r>
      <w:r w:rsidR="00846458">
        <w:rPr>
          <w:lang w:val="en-GB"/>
        </w:rPr>
        <w:fldChar w:fldCharType="begin">
          <w:fldData xml:space="preserve">PEVuZE5vdGU+PENpdGU+PEF1dGhvcj5adWNrZXJtYW4gSk48L0F1dGhvcj48WWVhcj4yMDA5PC9Z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</w:fldData>
        </w:fldChar>
      </w:r>
      <w:r w:rsidR="00846458">
        <w:rPr>
          <w:lang w:val="en-GB"/>
        </w:rPr>
        <w:instrText xml:space="preserve"> ADDIN EN.CITE.DATA </w:instrText>
      </w:r>
      <w:r w:rsidR="00846458">
        <w:rPr>
          <w:lang w:val="en-GB"/>
        </w:rPr>
      </w:r>
      <w:r w:rsidR="00846458">
        <w:rPr>
          <w:lang w:val="en-GB"/>
        </w:rPr>
        <w:fldChar w:fldCharType="end"/>
      </w:r>
      <w:r w:rsidR="00FA348D">
        <w:rPr>
          <w:lang w:val="en-GB"/>
        </w:rPr>
      </w:r>
      <w:r w:rsidR="00FA348D">
        <w:rPr>
          <w:lang w:val="en-GB"/>
        </w:rPr>
        <w:fldChar w:fldCharType="separate"/>
      </w:r>
      <w:hyperlink w:anchor="_ENREF_82" w:tooltip="Zuckerman JN, 2009 #212" w:history="1">
        <w:r w:rsidR="00C874B7" w:rsidRPr="00846458">
          <w:rPr>
            <w:noProof/>
            <w:vertAlign w:val="superscript"/>
            <w:lang w:val="en-GB"/>
          </w:rPr>
          <w:t>82</w:t>
        </w:r>
      </w:hyperlink>
      <w:r w:rsidR="00846458" w:rsidRPr="00846458">
        <w:rPr>
          <w:noProof/>
          <w:vertAlign w:val="superscript"/>
          <w:lang w:val="en-GB"/>
        </w:rPr>
        <w:t xml:space="preserve">, </w:t>
      </w:r>
      <w:hyperlink w:anchor="_ENREF_83" w:tooltip="Jeong, 2010 #167" w:history="1">
        <w:r w:rsidR="00C874B7" w:rsidRPr="00846458">
          <w:rPr>
            <w:noProof/>
            <w:vertAlign w:val="superscript"/>
            <w:lang w:val="en-GB"/>
          </w:rPr>
          <w:t>83</w:t>
        </w:r>
      </w:hyperlink>
      <w:r w:rsidR="00FA348D">
        <w:rPr>
          <w:lang w:val="en-GB"/>
        </w:rPr>
        <w:fldChar w:fldCharType="end"/>
      </w:r>
    </w:p>
    <w:p w14:paraId="2F618767" w14:textId="6B6D5E3E" w:rsidR="00F56D75" w:rsidRPr="00F56D75" w:rsidRDefault="00F56D75" w:rsidP="00F56D75">
      <w:pPr>
        <w:pStyle w:val="BASHHNormal"/>
        <w:numPr>
          <w:ilvl w:val="0"/>
          <w:numId w:val="14"/>
        </w:numPr>
        <w:jc w:val="both"/>
        <w:rPr>
          <w:lang w:val="en-GB"/>
        </w:rPr>
      </w:pPr>
      <w:r w:rsidRPr="00F56D75">
        <w:rPr>
          <w:lang w:val="en-GB"/>
        </w:rPr>
        <w:t>HAV infection in pregnancy does not have any teratogenic effects but there is an increased rate of miscarriage and premature labour, proportional to the severity of the illness</w:t>
      </w:r>
      <w:r w:rsidR="00244A56">
        <w:rPr>
          <w:lang w:val="en-GB"/>
        </w:rPr>
        <w:t>.</w:t>
      </w:r>
      <w:r w:rsidR="00416D04">
        <w:rPr>
          <w:lang w:val="en-GB"/>
        </w:rPr>
        <w:fldChar w:fldCharType="begin">
          <w:fldData xml:space="preserve">PEVuZE5vdGU+PENpdGU+PEF1dGhvcj5Tb29rb2lhbjwvQXV0aG9yPjxZZWFyPjIwMDY8L1llYXI+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=
</w:fldData>
        </w:fldChar>
      </w:r>
      <w:r w:rsidR="00846458">
        <w:rPr>
          <w:lang w:val="en-GB"/>
        </w:rPr>
        <w:instrText xml:space="preserve"> ADDIN EN.CITE </w:instrText>
      </w:r>
      <w:r w:rsidR="00846458">
        <w:rPr>
          <w:lang w:val="en-GB"/>
        </w:rPr>
        <w:fldChar w:fldCharType="begin">
          <w:fldData xml:space="preserve">PEVuZE5vdGU+PENpdGU+PEF1dGhvcj5Tb29rb2lhbjwvQXV0aG9yPjxZZWFyPjIwMDY8L1llYXI+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=
</w:fldData>
        </w:fldChar>
      </w:r>
      <w:r w:rsidR="00846458">
        <w:rPr>
          <w:lang w:val="en-GB"/>
        </w:rPr>
        <w:instrText xml:space="preserve"> ADDIN EN.CITE.DATA </w:instrText>
      </w:r>
      <w:r w:rsidR="00846458">
        <w:rPr>
          <w:lang w:val="en-GB"/>
        </w:rPr>
      </w:r>
      <w:r w:rsidR="00846458">
        <w:rPr>
          <w:lang w:val="en-GB"/>
        </w:rPr>
        <w:fldChar w:fldCharType="end"/>
      </w:r>
      <w:r w:rsidR="00416D04">
        <w:rPr>
          <w:lang w:val="en-GB"/>
        </w:rPr>
      </w:r>
      <w:r w:rsidR="00416D04">
        <w:rPr>
          <w:lang w:val="en-GB"/>
        </w:rPr>
        <w:fldChar w:fldCharType="separate"/>
      </w:r>
      <w:hyperlink w:anchor="_ENREF_84" w:tooltip="Sookoian, 2006 #168" w:history="1">
        <w:r w:rsidR="00C874B7" w:rsidRPr="00846458">
          <w:rPr>
            <w:noProof/>
            <w:vertAlign w:val="superscript"/>
            <w:lang w:val="en-GB"/>
          </w:rPr>
          <w:t>84</w:t>
        </w:r>
      </w:hyperlink>
      <w:r w:rsidR="00846458" w:rsidRPr="00846458">
        <w:rPr>
          <w:noProof/>
          <w:vertAlign w:val="superscript"/>
          <w:lang w:val="en-GB"/>
        </w:rPr>
        <w:t xml:space="preserve">, </w:t>
      </w:r>
      <w:hyperlink w:anchor="_ENREF_85" w:tooltip="Elinav, 2006 #15" w:history="1">
        <w:r w:rsidR="00C874B7" w:rsidRPr="00846458">
          <w:rPr>
            <w:noProof/>
            <w:vertAlign w:val="superscript"/>
            <w:lang w:val="en-GB"/>
          </w:rPr>
          <w:t>85</w:t>
        </w:r>
      </w:hyperlink>
      <w:r w:rsidR="00416D04">
        <w:rPr>
          <w:lang w:val="en-GB"/>
        </w:rPr>
        <w:fldChar w:fldCharType="end"/>
      </w:r>
    </w:p>
    <w:p w14:paraId="4B944D70" w14:textId="344308D0" w:rsidR="00F56D75" w:rsidRPr="00F56D75" w:rsidRDefault="00F56D75" w:rsidP="00F56D75">
      <w:pPr>
        <w:pStyle w:val="BASHHNormal"/>
        <w:numPr>
          <w:ilvl w:val="0"/>
          <w:numId w:val="14"/>
        </w:numPr>
        <w:jc w:val="both"/>
        <w:rPr>
          <w:lang w:val="en-GB"/>
        </w:rPr>
      </w:pPr>
      <w:r w:rsidRPr="00F56D75">
        <w:rPr>
          <w:lang w:val="en-GB"/>
        </w:rPr>
        <w:t xml:space="preserve">Laboratory tests for suspected acute HAV should include serum </w:t>
      </w:r>
      <w:r w:rsidRPr="005B1C8B">
        <w:rPr>
          <w:lang w:val="en-GB"/>
        </w:rPr>
        <w:t>HAV-IgM</w:t>
      </w:r>
      <w:r w:rsidRPr="00F56D75">
        <w:rPr>
          <w:lang w:val="en-GB"/>
        </w:rPr>
        <w:t xml:space="preserve"> which usually remains positive for 45</w:t>
      </w:r>
      <w:r w:rsidR="005B1C8B">
        <w:rPr>
          <w:lang w:val="en-GB"/>
        </w:rPr>
        <w:noBreakHyphen/>
      </w:r>
      <w:r w:rsidRPr="00F56D75">
        <w:rPr>
          <w:lang w:val="en-GB"/>
        </w:rPr>
        <w:t>60</w:t>
      </w:r>
      <w:r w:rsidR="005B1C8B">
        <w:t> </w:t>
      </w:r>
      <w:r w:rsidRPr="00F56D75">
        <w:rPr>
          <w:lang w:val="en-GB"/>
        </w:rPr>
        <w:t>days</w:t>
      </w:r>
      <w:r w:rsidR="00CF22B3">
        <w:rPr>
          <w:lang w:val="en-GB"/>
        </w:rPr>
        <w:t>.</w:t>
      </w:r>
      <w:r w:rsidR="00C6550E">
        <w:rPr>
          <w:lang w:val="en-GB"/>
        </w:rPr>
        <w:fldChar w:fldCharType="begin">
          <w:fldData xml:space="preserve">PEVuZE5vdGU+PENpdGU+PEF1dGhvcj5DaGFydXdvcm48L0F1dGhvcj48WWVhcj4yMDA4PC9ZZWFy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=
</w:fldData>
        </w:fldChar>
      </w:r>
      <w:r w:rsidR="00846458">
        <w:rPr>
          <w:lang w:val="en-GB"/>
        </w:rPr>
        <w:instrText xml:space="preserve"> ADDIN EN.CITE </w:instrText>
      </w:r>
      <w:r w:rsidR="00846458">
        <w:rPr>
          <w:lang w:val="en-GB"/>
        </w:rPr>
        <w:fldChar w:fldCharType="begin">
          <w:fldData xml:space="preserve">PEVuZE5vdGU+PENpdGU+PEF1dGhvcj5DaGFydXdvcm48L0F1dGhvcj48WWVhcj4yMDA4PC9ZZWFy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=
</w:fldData>
        </w:fldChar>
      </w:r>
      <w:r w:rsidR="00846458">
        <w:rPr>
          <w:lang w:val="en-GB"/>
        </w:rPr>
        <w:instrText xml:space="preserve"> ADDIN EN.CITE.DATA </w:instrText>
      </w:r>
      <w:r w:rsidR="00846458">
        <w:rPr>
          <w:lang w:val="en-GB"/>
        </w:rPr>
      </w:r>
      <w:r w:rsidR="00846458">
        <w:rPr>
          <w:lang w:val="en-GB"/>
        </w:rPr>
        <w:fldChar w:fldCharType="end"/>
      </w:r>
      <w:r w:rsidR="00C6550E">
        <w:rPr>
          <w:lang w:val="en-GB"/>
        </w:rPr>
      </w:r>
      <w:r w:rsidR="00C6550E">
        <w:rPr>
          <w:lang w:val="en-GB"/>
        </w:rPr>
        <w:fldChar w:fldCharType="separate"/>
      </w:r>
      <w:hyperlink w:anchor="_ENREF_86" w:tooltip="Charuworn, 2008 #170" w:history="1">
        <w:r w:rsidR="00C874B7" w:rsidRPr="00846458">
          <w:rPr>
            <w:noProof/>
            <w:vertAlign w:val="superscript"/>
            <w:lang w:val="en-GB"/>
          </w:rPr>
          <w:t>86</w:t>
        </w:r>
      </w:hyperlink>
      <w:r w:rsidR="00846458" w:rsidRPr="00846458">
        <w:rPr>
          <w:noProof/>
          <w:vertAlign w:val="superscript"/>
          <w:lang w:val="en-GB"/>
        </w:rPr>
        <w:t xml:space="preserve">, </w:t>
      </w:r>
      <w:hyperlink w:anchor="_ENREF_87" w:tooltip="Lee, 2013 #171" w:history="1">
        <w:r w:rsidR="00C874B7" w:rsidRPr="00846458">
          <w:rPr>
            <w:noProof/>
            <w:vertAlign w:val="superscript"/>
            <w:lang w:val="en-GB"/>
          </w:rPr>
          <w:t>87</w:t>
        </w:r>
      </w:hyperlink>
      <w:r w:rsidR="00C6550E">
        <w:rPr>
          <w:lang w:val="en-GB"/>
        </w:rPr>
        <w:fldChar w:fldCharType="end"/>
      </w:r>
      <w:r w:rsidRPr="00F56D75">
        <w:rPr>
          <w:lang w:val="en-GB"/>
        </w:rPr>
        <w:t xml:space="preserve"> HAV-IgG does not distinguish between current or past infection and may remain positive for life</w:t>
      </w:r>
      <w:r w:rsidR="00C6550E">
        <w:rPr>
          <w:lang w:val="en-GB"/>
        </w:rPr>
        <w:t>.</w:t>
      </w:r>
      <w:hyperlink w:anchor="_ENREF_86" w:tooltip="Charuworn, 2008 #170" w:history="1">
        <w:r w:rsidR="00C874B7">
          <w:rPr>
            <w:lang w:val="en-GB"/>
          </w:rPr>
          <w:fldChar w:fldCharType="begin">
            <w:fldData xml:space="preserve">PEVuZE5vdGU+PENpdGU+PEF1dGhvcj5DaGFydXdvcm48L0F1dGhvcj48WWVhcj4yMDA4PC9ZZWFy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</w:fldData>
          </w:fldChar>
        </w:r>
        <w:r w:rsidR="00C874B7">
          <w:rPr>
            <w:lang w:val="en-GB"/>
          </w:rPr>
          <w:instrText xml:space="preserve"> ADDIN EN.CITE </w:instrText>
        </w:r>
        <w:r w:rsidR="00C874B7">
          <w:rPr>
            <w:lang w:val="en-GB"/>
          </w:rPr>
          <w:fldChar w:fldCharType="begin">
            <w:fldData xml:space="preserve">PEVuZE5vdGU+PENpdGU+PEF1dGhvcj5DaGFydXdvcm48L0F1dGhvcj48WWVhcj4yMDA4PC9ZZWFy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</w:fldData>
          </w:fldChar>
        </w:r>
        <w:r w:rsidR="00C874B7">
          <w:rPr>
            <w:lang w:val="en-GB"/>
          </w:rPr>
          <w:instrText xml:space="preserve"> ADDIN EN.CITE.DATA </w:instrText>
        </w:r>
        <w:r w:rsidR="00C874B7">
          <w:rPr>
            <w:lang w:val="en-GB"/>
          </w:rPr>
        </w:r>
        <w:r w:rsidR="00C874B7">
          <w:rPr>
            <w:lang w:val="en-GB"/>
          </w:rPr>
          <w:fldChar w:fldCharType="end"/>
        </w:r>
        <w:r w:rsidR="00C874B7">
          <w:rPr>
            <w:lang w:val="en-GB"/>
          </w:rPr>
        </w:r>
        <w:r w:rsidR="00C874B7">
          <w:rPr>
            <w:lang w:val="en-GB"/>
          </w:rPr>
          <w:fldChar w:fldCharType="separate"/>
        </w:r>
        <w:r w:rsidR="00C874B7" w:rsidRPr="00846458">
          <w:rPr>
            <w:noProof/>
            <w:vertAlign w:val="superscript"/>
            <w:lang w:val="en-GB"/>
          </w:rPr>
          <w:t>86</w:t>
        </w:r>
        <w:r w:rsidR="00C874B7">
          <w:rPr>
            <w:lang w:val="en-GB"/>
          </w:rPr>
          <w:fldChar w:fldCharType="end"/>
        </w:r>
      </w:hyperlink>
      <w:r w:rsidRPr="00F56D75">
        <w:rPr>
          <w:lang w:val="en-GB"/>
        </w:rPr>
        <w:t xml:space="preserve"> Liver function tests and clotting studies should be performed and results discussed with </w:t>
      </w:r>
      <w:proofErr w:type="spellStart"/>
      <w:r w:rsidRPr="00F56D75">
        <w:rPr>
          <w:lang w:val="en-GB"/>
        </w:rPr>
        <w:t>Hepatology</w:t>
      </w:r>
      <w:proofErr w:type="spellEnd"/>
      <w:r w:rsidRPr="00F56D75">
        <w:rPr>
          <w:lang w:val="en-GB"/>
        </w:rPr>
        <w:t xml:space="preserve"> colleagues. All individuals with suspected acute hepatitis should also be tested for other pathogens including (but not limited to) acute HBV, HCV and HEV.</w:t>
      </w:r>
    </w:p>
    <w:p w14:paraId="136BA56C" w14:textId="61FE5DBE" w:rsidR="00F56D75" w:rsidRPr="00F56D75" w:rsidRDefault="00F56D75" w:rsidP="00F56D75">
      <w:pPr>
        <w:pStyle w:val="BASHHNormal"/>
        <w:numPr>
          <w:ilvl w:val="0"/>
          <w:numId w:val="14"/>
        </w:numPr>
        <w:jc w:val="both"/>
        <w:rPr>
          <w:lang w:val="en-GB"/>
        </w:rPr>
      </w:pPr>
      <w:r w:rsidRPr="00F56D75">
        <w:rPr>
          <w:lang w:val="en-GB"/>
        </w:rPr>
        <w:t>Most people with acute HAV can be managed as an outpatient, emphasising rest and oral hydration</w:t>
      </w:r>
      <w:r w:rsidR="00E52032">
        <w:rPr>
          <w:lang w:val="en-GB"/>
        </w:rPr>
        <w:t>.</w:t>
      </w:r>
      <w:hyperlink w:anchor="_ENREF_83" w:tooltip="Jeong, 2010 #167" w:history="1">
        <w:r w:rsidR="00C874B7">
          <w:rPr>
            <w:lang w:val="en-GB"/>
          </w:rPr>
          <w:fldChar w:fldCharType="begin">
            <w:fldData xml:space="preserve">PEVuZE5vdGU+PENpdGU+PEF1dGhvcj5KZW9uZzwvQXV0aG9yPjxZZWFyPjIwMTA8L1llYXI+PFJl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</w:fldData>
          </w:fldChar>
        </w:r>
        <w:r w:rsidR="00C874B7">
          <w:rPr>
            <w:lang w:val="en-GB"/>
          </w:rPr>
          <w:instrText xml:space="preserve"> ADDIN EN.CITE </w:instrText>
        </w:r>
        <w:r w:rsidR="00C874B7">
          <w:rPr>
            <w:lang w:val="en-GB"/>
          </w:rPr>
          <w:fldChar w:fldCharType="begin">
            <w:fldData xml:space="preserve">PEVuZE5vdGU+PENpdGU+PEF1dGhvcj5KZW9uZzwvQXV0aG9yPjxZZWFyPjIwMTA8L1llYXI+PFJl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</w:fldData>
          </w:fldChar>
        </w:r>
        <w:r w:rsidR="00C874B7">
          <w:rPr>
            <w:lang w:val="en-GB"/>
          </w:rPr>
          <w:instrText xml:space="preserve"> ADDIN EN.CITE.DATA </w:instrText>
        </w:r>
        <w:r w:rsidR="00C874B7">
          <w:rPr>
            <w:lang w:val="en-GB"/>
          </w:rPr>
        </w:r>
        <w:r w:rsidR="00C874B7">
          <w:rPr>
            <w:lang w:val="en-GB"/>
          </w:rPr>
          <w:fldChar w:fldCharType="end"/>
        </w:r>
        <w:r w:rsidR="00C874B7">
          <w:rPr>
            <w:lang w:val="en-GB"/>
          </w:rPr>
        </w:r>
        <w:r w:rsidR="00C874B7">
          <w:rPr>
            <w:lang w:val="en-GB"/>
          </w:rPr>
          <w:fldChar w:fldCharType="separate"/>
        </w:r>
        <w:r w:rsidR="00C874B7" w:rsidRPr="00846458">
          <w:rPr>
            <w:noProof/>
            <w:vertAlign w:val="superscript"/>
            <w:lang w:val="en-GB"/>
          </w:rPr>
          <w:t>83</w:t>
        </w:r>
        <w:r w:rsidR="00C874B7">
          <w:rPr>
            <w:lang w:val="en-GB"/>
          </w:rPr>
          <w:fldChar w:fldCharType="end"/>
        </w:r>
      </w:hyperlink>
      <w:r w:rsidRPr="00F56D75">
        <w:rPr>
          <w:lang w:val="en-GB"/>
        </w:rPr>
        <w:t xml:space="preserve"> Severe disease with vomiting, dehydration or signs of hepatic decompensation (change in conscious level or personality) requires hospital admission</w:t>
      </w:r>
      <w:r w:rsidR="00CC6E38">
        <w:rPr>
          <w:lang w:val="en-GB"/>
        </w:rPr>
        <w:t xml:space="preserve"> </w:t>
      </w:r>
      <w:r w:rsidR="00CC6E38" w:rsidRPr="00F56D75">
        <w:rPr>
          <w:lang w:val="en-GB"/>
        </w:rPr>
        <w:t xml:space="preserve">with specialist </w:t>
      </w:r>
      <w:proofErr w:type="spellStart"/>
      <w:r w:rsidR="00CC6E38" w:rsidRPr="00F56D75">
        <w:rPr>
          <w:lang w:val="en-GB"/>
        </w:rPr>
        <w:t>Hepatology</w:t>
      </w:r>
      <w:proofErr w:type="spellEnd"/>
      <w:r w:rsidR="00CC6E38" w:rsidRPr="00F56D75">
        <w:rPr>
          <w:lang w:val="en-GB"/>
        </w:rPr>
        <w:t xml:space="preserve"> input</w:t>
      </w:r>
      <w:r w:rsidR="00A61644">
        <w:rPr>
          <w:lang w:val="en-GB"/>
        </w:rPr>
        <w:t>.</w:t>
      </w:r>
      <w:r w:rsidR="00A61644">
        <w:rPr>
          <w:lang w:val="en-GB"/>
        </w:rPr>
        <w:fldChar w:fldCharType="begin">
          <w:fldData xml:space="preserve">PEVuZE5vdGU+PENpdGU+PEF1dGhvcj5KZW9uZzwvQXV0aG9yPjxZZWFyPjIwMTA8L1llYXI+PFJl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</w:fldData>
        </w:fldChar>
      </w:r>
      <w:r w:rsidR="00846458">
        <w:rPr>
          <w:lang w:val="en-GB"/>
        </w:rPr>
        <w:instrText xml:space="preserve"> ADDIN EN.CITE </w:instrText>
      </w:r>
      <w:r w:rsidR="00846458">
        <w:rPr>
          <w:lang w:val="en-GB"/>
        </w:rPr>
        <w:fldChar w:fldCharType="begin">
          <w:fldData xml:space="preserve">PEVuZE5vdGU+PENpdGU+PEF1dGhvcj5KZW9uZzwvQXV0aG9yPjxZZWFyPjIwMTA8L1llYXI+PFJl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</w:fldData>
        </w:fldChar>
      </w:r>
      <w:r w:rsidR="00846458">
        <w:rPr>
          <w:lang w:val="en-GB"/>
        </w:rPr>
        <w:instrText xml:space="preserve"> ADDIN EN.CITE.DATA </w:instrText>
      </w:r>
      <w:r w:rsidR="00846458">
        <w:rPr>
          <w:lang w:val="en-GB"/>
        </w:rPr>
      </w:r>
      <w:r w:rsidR="00846458">
        <w:rPr>
          <w:lang w:val="en-GB"/>
        </w:rPr>
        <w:fldChar w:fldCharType="end"/>
      </w:r>
      <w:r w:rsidR="00A61644">
        <w:rPr>
          <w:lang w:val="en-GB"/>
        </w:rPr>
      </w:r>
      <w:r w:rsidR="00A61644">
        <w:rPr>
          <w:lang w:val="en-GB"/>
        </w:rPr>
        <w:fldChar w:fldCharType="separate"/>
      </w:r>
      <w:hyperlink w:anchor="_ENREF_83" w:tooltip="Jeong, 2010 #167" w:history="1">
        <w:r w:rsidR="00C874B7" w:rsidRPr="00846458">
          <w:rPr>
            <w:noProof/>
            <w:vertAlign w:val="superscript"/>
            <w:lang w:val="en-GB"/>
          </w:rPr>
          <w:t>83</w:t>
        </w:r>
      </w:hyperlink>
      <w:r w:rsidR="00846458" w:rsidRPr="00846458">
        <w:rPr>
          <w:noProof/>
          <w:vertAlign w:val="superscript"/>
          <w:lang w:val="en-GB"/>
        </w:rPr>
        <w:t xml:space="preserve">, </w:t>
      </w:r>
      <w:hyperlink w:anchor="_ENREF_88" w:tooltip="European Association for the Study of the Liver, 2017 #227" w:history="1">
        <w:r w:rsidR="00C874B7" w:rsidRPr="00846458">
          <w:rPr>
            <w:noProof/>
            <w:vertAlign w:val="superscript"/>
            <w:lang w:val="en-GB"/>
          </w:rPr>
          <w:t>88</w:t>
        </w:r>
      </w:hyperlink>
      <w:r w:rsidR="00A61644">
        <w:rPr>
          <w:lang w:val="en-GB"/>
        </w:rPr>
        <w:fldChar w:fldCharType="end"/>
      </w:r>
      <w:r w:rsidRPr="00F56D75">
        <w:rPr>
          <w:lang w:val="en-GB"/>
        </w:rPr>
        <w:t xml:space="preserve"> (</w:t>
      </w:r>
      <w:r w:rsidRPr="0027092E">
        <w:rPr>
          <w:b/>
          <w:bCs/>
          <w:lang w:val="en-GB"/>
        </w:rPr>
        <w:t>1A</w:t>
      </w:r>
      <w:r w:rsidRPr="00F56D75">
        <w:rPr>
          <w:lang w:val="en-GB"/>
        </w:rPr>
        <w:t>)</w:t>
      </w:r>
    </w:p>
    <w:p w14:paraId="23B5CAA5" w14:textId="2F487565" w:rsidR="00F56D75" w:rsidRPr="00F56D75" w:rsidRDefault="00F56D75" w:rsidP="00F56D75">
      <w:pPr>
        <w:pStyle w:val="BASHHNormal"/>
        <w:numPr>
          <w:ilvl w:val="0"/>
          <w:numId w:val="14"/>
        </w:numPr>
        <w:jc w:val="both"/>
        <w:rPr>
          <w:lang w:val="en-GB"/>
        </w:rPr>
      </w:pPr>
      <w:r w:rsidRPr="00F56D75">
        <w:rPr>
          <w:lang w:val="en-GB"/>
        </w:rPr>
        <w:t>Information should be provided with advice on minimising transmission to contacts.</w:t>
      </w:r>
    </w:p>
    <w:p w14:paraId="102BEE71" w14:textId="16811581" w:rsidR="00F56D75" w:rsidRPr="00F56D75" w:rsidRDefault="00F56D75" w:rsidP="00F56D75">
      <w:pPr>
        <w:pStyle w:val="BASHHNormal"/>
        <w:numPr>
          <w:ilvl w:val="0"/>
          <w:numId w:val="14"/>
        </w:numPr>
        <w:jc w:val="both"/>
        <w:rPr>
          <w:lang w:val="en-GB"/>
        </w:rPr>
      </w:pPr>
      <w:r w:rsidRPr="00F56D75">
        <w:rPr>
          <w:lang w:val="en-GB"/>
        </w:rPr>
        <w:t>People are most infectious for two weeks before the onset of jaundice or other symptoms consistent with hepatitis if no jaundice (i.e. before the illness is recognised)</w:t>
      </w:r>
      <w:r w:rsidR="0051582B">
        <w:rPr>
          <w:lang w:val="en-GB"/>
        </w:rPr>
        <w:t>.</w:t>
      </w:r>
      <w:hyperlink w:anchor="_ENREF_22" w:tooltip="UK Health Security Agency, 2024 #205" w:history="1">
        <w:hyperlink w:anchor="_ENREF_22" w:tooltip="UK Health Security Agency, 2024 #205" w:history="1">
          <w:r w:rsidR="00C874B7">
            <w:rPr>
              <w:lang w:val="en-GB"/>
            </w:rPr>
            <w:fldChar w:fldCharType="begin"/>
          </w:r>
          <w:r w:rsidR="00C874B7">
            <w:rPr>
              <w:lang w:val="en-GB"/>
            </w:rPr>
            <w:instrText xml:space="preserve"> ADDIN EN.CITE &lt;EndNote&gt;&lt;Cite&gt;&lt;Author&gt;UK Health Security Agency&lt;/Author&gt;&lt;Year&gt;2024&lt;/Year&gt;&lt;RecNum&gt;205&lt;/RecNum&gt;&lt;DisplayText&gt;&lt;style face="superscript"&gt;22&lt;/style&gt;&lt;/DisplayText&gt;&lt;record&gt;&lt;rec-number&gt;205&lt;/rec-number&gt;&lt;foreign-keys&gt;&lt;key app="EN" db-id="2r5eaxsf72zrrjeaev8vppvqd5dzf9a29pdd" timestamp="1736350905"&gt;205&lt;/key&gt;&lt;/foreign-keys&gt;&lt;ref-type name="Web Page"&gt;12&lt;/ref-type&gt;&lt;contributors&gt;&lt;authors&gt;&lt;author&gt;UK Health Security Agency,&lt;/author&gt;&lt;/authors&gt;&lt;/contributors&gt;&lt;titles&gt;&lt;title&gt;Public health control and management of hepatitis A - 2024 updated guidance  &lt;/title&gt;&lt;/titles&gt;&lt;number&gt;27 January 2025&lt;/number&gt;&lt;dates&gt;&lt;year&gt;2024&lt;/year&gt;&lt;/dates&gt;&lt;urls&gt;&lt;related-urls&gt;&lt;url&gt;https://assets.publishing.service.gov.uk/media/65ccdbbd1d93950012946677/Hepatitis-A-guidance-13-february-2024.pdf&lt;/url&gt;&lt;/related-urls&gt;&lt;/urls&gt;&lt;/record&gt;&lt;/Cite&gt;&lt;/EndNote&gt;</w:instrText>
          </w:r>
          <w:r w:rsidR="00C874B7">
            <w:rPr>
              <w:lang w:val="en-GB"/>
            </w:rPr>
            <w:fldChar w:fldCharType="separate"/>
          </w:r>
          <w:r w:rsidR="00C874B7" w:rsidRPr="00EB032B">
            <w:rPr>
              <w:noProof/>
              <w:vertAlign w:val="superscript"/>
              <w:lang w:val="en-GB"/>
            </w:rPr>
            <w:t>22</w:t>
          </w:r>
          <w:r w:rsidR="00C874B7">
            <w:rPr>
              <w:lang w:val="en-GB"/>
            </w:rPr>
            <w:fldChar w:fldCharType="end"/>
          </w:r>
        </w:hyperlink>
      </w:hyperlink>
      <w:r w:rsidRPr="00F56D75">
        <w:rPr>
          <w:lang w:val="en-GB"/>
        </w:rPr>
        <w:t xml:space="preserve"> </w:t>
      </w:r>
    </w:p>
    <w:p w14:paraId="00671802" w14:textId="074371B7" w:rsidR="00F56D75" w:rsidRPr="00F56D75" w:rsidRDefault="00F56D75" w:rsidP="00F56D75">
      <w:pPr>
        <w:pStyle w:val="BASHHNormal"/>
        <w:numPr>
          <w:ilvl w:val="0"/>
          <w:numId w:val="14"/>
        </w:numPr>
        <w:jc w:val="both"/>
        <w:rPr>
          <w:lang w:val="en-GB"/>
        </w:rPr>
      </w:pPr>
      <w:r w:rsidRPr="00F56D75">
        <w:rPr>
          <w:lang w:val="en-GB"/>
        </w:rPr>
        <w:t>Sexual intercourse and food-handling should be avoided while infectious (from two weeks before to one week after the onset of jaundice) (</w:t>
      </w:r>
      <w:r w:rsidRPr="0027092E">
        <w:rPr>
          <w:b/>
          <w:bCs/>
          <w:lang w:val="en-GB"/>
        </w:rPr>
        <w:t>1B</w:t>
      </w:r>
      <w:r w:rsidRPr="00F56D75">
        <w:rPr>
          <w:lang w:val="en-GB"/>
        </w:rPr>
        <w:t>).</w:t>
      </w:r>
      <w:r w:rsidR="00B67709">
        <w:rPr>
          <w:lang w:val="en-GB"/>
        </w:rPr>
        <w:t xml:space="preserve"> </w:t>
      </w:r>
      <w:r w:rsidRPr="00F56D75">
        <w:rPr>
          <w:lang w:val="en-GB"/>
        </w:rPr>
        <w:t xml:space="preserve">Employment should be considered. </w:t>
      </w:r>
    </w:p>
    <w:p w14:paraId="0E10A5A0" w14:textId="70A72EA3" w:rsidR="00F56D75" w:rsidRPr="00F56D75" w:rsidRDefault="00F56D75" w:rsidP="00F56D75">
      <w:pPr>
        <w:pStyle w:val="BASHHNormal"/>
        <w:numPr>
          <w:ilvl w:val="0"/>
          <w:numId w:val="14"/>
        </w:numPr>
        <w:jc w:val="both"/>
        <w:rPr>
          <w:lang w:val="en-GB"/>
        </w:rPr>
      </w:pPr>
      <w:r w:rsidRPr="00F56D75">
        <w:rPr>
          <w:lang w:val="en-GB"/>
        </w:rPr>
        <w:t xml:space="preserve">Acute HAV (and all forms of acute hepatitis) should be notified formally to the appropriate health protection team based on patient’s postcode. </w:t>
      </w:r>
    </w:p>
    <w:p w14:paraId="1129DAAC" w14:textId="0CDFA9F1" w:rsidR="00C82B29" w:rsidRPr="009158C5" w:rsidRDefault="00F56D75" w:rsidP="00C82B29">
      <w:pPr>
        <w:pStyle w:val="BASHHNormal"/>
        <w:numPr>
          <w:ilvl w:val="0"/>
          <w:numId w:val="14"/>
        </w:numPr>
        <w:jc w:val="both"/>
        <w:rPr>
          <w:lang w:val="en-GB"/>
        </w:rPr>
      </w:pPr>
      <w:r w:rsidRPr="009158C5">
        <w:rPr>
          <w:lang w:val="en-GB"/>
        </w:rPr>
        <w:t xml:space="preserve">Screening for other </w:t>
      </w:r>
      <w:r w:rsidR="00C4559A" w:rsidRPr="009158C5">
        <w:rPr>
          <w:lang w:val="en-GB"/>
        </w:rPr>
        <w:t>STIs</w:t>
      </w:r>
      <w:r w:rsidRPr="009158C5">
        <w:rPr>
          <w:lang w:val="en-GB"/>
        </w:rPr>
        <w:t xml:space="preserve"> and assessing for other sexual health need (e</w:t>
      </w:r>
      <w:r w:rsidR="0027092E" w:rsidRPr="009158C5">
        <w:rPr>
          <w:lang w:val="en-GB"/>
        </w:rPr>
        <w:t>.</w:t>
      </w:r>
      <w:r w:rsidRPr="009158C5">
        <w:rPr>
          <w:lang w:val="en-GB"/>
        </w:rPr>
        <w:t>g</w:t>
      </w:r>
      <w:r w:rsidR="0027092E" w:rsidRPr="009158C5">
        <w:rPr>
          <w:lang w:val="en-GB"/>
        </w:rPr>
        <w:t>.</w:t>
      </w:r>
      <w:r w:rsidRPr="009158C5">
        <w:rPr>
          <w:lang w:val="en-GB"/>
        </w:rPr>
        <w:t xml:space="preserve"> HIV </w:t>
      </w:r>
      <w:proofErr w:type="spellStart"/>
      <w:r w:rsidR="00C82B29" w:rsidRPr="009158C5">
        <w:rPr>
          <w:lang w:val="en-GB"/>
        </w:rPr>
        <w:t>PrEP</w:t>
      </w:r>
      <w:proofErr w:type="spellEnd"/>
      <w:r w:rsidRPr="009158C5">
        <w:rPr>
          <w:lang w:val="en-GB"/>
        </w:rPr>
        <w:t>) is recommended</w:t>
      </w:r>
      <w:r w:rsidR="00622148" w:rsidRPr="009158C5">
        <w:rPr>
          <w:lang w:val="en-GB"/>
        </w:rPr>
        <w:t>.</w:t>
      </w:r>
      <w:hyperlink w:anchor="_ENREF_70" w:tooltip="Van Rijckevorsel, 2008 #152" w:history="1">
        <w:hyperlink w:anchor="_ENREF_70" w:tooltip="Van Rijckevorsel, 2008 #152" w:history="1">
          <w:r w:rsidR="00C874B7" w:rsidRPr="009158C5">
            <w:rPr>
              <w:lang w:val="en-GB"/>
            </w:rPr>
            <w:fldChar w:fldCharType="begin">
              <w:fldData xml:space="preserve">PEVuZE5vdGU+PENpdGU+PEF1dGhvcj5WYW4gUmlqY2tldm9yc2VsPC9BdXRob3I+PFllYXI+MjAw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=
</w:fldData>
            </w:fldChar>
          </w:r>
          <w:r w:rsidR="00C874B7">
            <w:rPr>
              <w:lang w:val="en-GB"/>
            </w:rPr>
            <w:instrText xml:space="preserve"> ADDIN EN.CITE </w:instrText>
          </w:r>
          <w:r w:rsidR="00C874B7">
            <w:rPr>
              <w:lang w:val="en-GB"/>
            </w:rPr>
            <w:fldChar w:fldCharType="begin">
              <w:fldData xml:space="preserve">PEVuZE5vdGU+PENpdGU+PEF1dGhvcj5WYW4gUmlqY2tldm9yc2VsPC9BdXRob3I+PFllYXI+MjAw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=
</w:fldData>
            </w:fldChar>
          </w:r>
          <w:r w:rsidR="00C874B7">
            <w:rPr>
              <w:lang w:val="en-GB"/>
            </w:rPr>
            <w:instrText xml:space="preserve"> ADDIN EN.CITE.DATA </w:instrText>
          </w:r>
          <w:r w:rsidR="00C874B7">
            <w:rPr>
              <w:lang w:val="en-GB"/>
            </w:rPr>
          </w:r>
          <w:r w:rsidR="00C874B7">
            <w:rPr>
              <w:lang w:val="en-GB"/>
            </w:rPr>
            <w:fldChar w:fldCharType="end"/>
          </w:r>
          <w:r w:rsidR="00C874B7" w:rsidRPr="009158C5">
            <w:rPr>
              <w:lang w:val="en-GB"/>
            </w:rPr>
          </w:r>
          <w:r w:rsidR="00C874B7" w:rsidRPr="009158C5">
            <w:rPr>
              <w:lang w:val="en-GB"/>
            </w:rPr>
            <w:fldChar w:fldCharType="separate"/>
          </w:r>
          <w:r w:rsidR="00C874B7" w:rsidRPr="00846458">
            <w:rPr>
              <w:noProof/>
              <w:vertAlign w:val="superscript"/>
              <w:lang w:val="en-GB"/>
            </w:rPr>
            <w:t>70</w:t>
          </w:r>
          <w:r w:rsidR="00C874B7" w:rsidRPr="009158C5">
            <w:rPr>
              <w:lang w:val="en-GB"/>
            </w:rPr>
            <w:fldChar w:fldCharType="end"/>
          </w:r>
        </w:hyperlink>
      </w:hyperlink>
    </w:p>
    <w:p w14:paraId="57890B2F" w14:textId="325942B9" w:rsidR="00F56D75" w:rsidRPr="00F56D75" w:rsidRDefault="00F56D75" w:rsidP="00F56D75">
      <w:pPr>
        <w:pStyle w:val="BASHHNormal"/>
        <w:numPr>
          <w:ilvl w:val="0"/>
          <w:numId w:val="14"/>
        </w:numPr>
        <w:jc w:val="both"/>
        <w:rPr>
          <w:lang w:val="en-GB"/>
        </w:rPr>
      </w:pPr>
      <w:r w:rsidRPr="00F56D75">
        <w:rPr>
          <w:lang w:val="en-GB"/>
        </w:rPr>
        <w:t>Pregnancy and Breast Feeding: pregnant women should be advised of the increased risk of miscarriage/premature labour and the need to seek medical advice if this happens</w:t>
      </w:r>
      <w:r w:rsidR="00334B04">
        <w:rPr>
          <w:lang w:val="en-GB"/>
        </w:rPr>
        <w:t>.</w:t>
      </w:r>
      <w:r w:rsidR="001C772B">
        <w:rPr>
          <w:lang w:val="en-GB"/>
        </w:rPr>
        <w:fldChar w:fldCharType="begin">
          <w:fldData xml:space="preserve">PEVuZE5vdGU+PENpdGU+PEF1dGhvcj5OYXRpb25hbCBJbnN0aXR1dGUgZm9yIEhlYWx0aCBhbmQg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</w:fldData>
        </w:fldChar>
      </w:r>
      <w:r w:rsidR="00846458">
        <w:rPr>
          <w:lang w:val="en-GB"/>
        </w:rPr>
        <w:instrText xml:space="preserve"> ADDIN EN.CITE </w:instrText>
      </w:r>
      <w:r w:rsidR="00846458">
        <w:rPr>
          <w:lang w:val="en-GB"/>
        </w:rPr>
        <w:fldChar w:fldCharType="begin">
          <w:fldData xml:space="preserve">PEVuZE5vdGU+PENpdGU+PEF1dGhvcj5OYXRpb25hbCBJbnN0aXR1dGUgZm9yIEhlYWx0aCBhbmQg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</w:fldData>
        </w:fldChar>
      </w:r>
      <w:r w:rsidR="00846458">
        <w:rPr>
          <w:lang w:val="en-GB"/>
        </w:rPr>
        <w:instrText xml:space="preserve"> ADDIN EN.CITE.DATA </w:instrText>
      </w:r>
      <w:r w:rsidR="00846458">
        <w:rPr>
          <w:lang w:val="en-GB"/>
        </w:rPr>
      </w:r>
      <w:r w:rsidR="00846458">
        <w:rPr>
          <w:lang w:val="en-GB"/>
        </w:rPr>
        <w:fldChar w:fldCharType="end"/>
      </w:r>
      <w:r w:rsidR="001C772B">
        <w:rPr>
          <w:lang w:val="en-GB"/>
        </w:rPr>
      </w:r>
      <w:r w:rsidR="001C772B">
        <w:rPr>
          <w:lang w:val="en-GB"/>
        </w:rPr>
        <w:fldChar w:fldCharType="separate"/>
      </w:r>
      <w:hyperlink w:anchor="_ENREF_63" w:tooltip="National Institute for Health and Care Excellence (NICE), 2025 #226" w:history="1">
        <w:r w:rsidR="00C874B7" w:rsidRPr="00846458">
          <w:rPr>
            <w:noProof/>
            <w:vertAlign w:val="superscript"/>
            <w:lang w:val="en-GB"/>
          </w:rPr>
          <w:t>63</w:t>
        </w:r>
      </w:hyperlink>
      <w:proofErr w:type="gramStart"/>
      <w:r w:rsidR="00846458" w:rsidRPr="00846458">
        <w:rPr>
          <w:noProof/>
          <w:vertAlign w:val="superscript"/>
          <w:lang w:val="en-GB"/>
        </w:rPr>
        <w:t xml:space="preserve">, </w:t>
      </w:r>
      <w:hyperlink w:anchor="_ENREF_84" w:tooltip="Sookoian, 2006 #168" w:history="1">
        <w:r w:rsidR="00C874B7" w:rsidRPr="00846458">
          <w:rPr>
            <w:noProof/>
            <w:vertAlign w:val="superscript"/>
            <w:lang w:val="en-GB"/>
          </w:rPr>
          <w:t>84</w:t>
        </w:r>
      </w:hyperlink>
      <w:r w:rsidR="00846458" w:rsidRPr="00846458">
        <w:rPr>
          <w:noProof/>
          <w:vertAlign w:val="superscript"/>
          <w:lang w:val="en-GB"/>
        </w:rPr>
        <w:t>,</w:t>
      </w:r>
      <w:proofErr w:type="gramEnd"/>
      <w:r w:rsidR="00846458" w:rsidRPr="00846458">
        <w:rPr>
          <w:noProof/>
          <w:vertAlign w:val="superscript"/>
          <w:lang w:val="en-GB"/>
        </w:rPr>
        <w:t xml:space="preserve"> </w:t>
      </w:r>
      <w:hyperlink w:anchor="_ENREF_85" w:tooltip="Elinav, 2006 #15" w:history="1">
        <w:r w:rsidR="00C874B7" w:rsidRPr="00846458">
          <w:rPr>
            <w:noProof/>
            <w:vertAlign w:val="superscript"/>
            <w:lang w:val="en-GB"/>
          </w:rPr>
          <w:t>85</w:t>
        </w:r>
      </w:hyperlink>
      <w:r w:rsidR="001C772B">
        <w:rPr>
          <w:lang w:val="en-GB"/>
        </w:rPr>
        <w:fldChar w:fldCharType="end"/>
      </w:r>
      <w:r w:rsidRPr="00F56D75">
        <w:rPr>
          <w:lang w:val="en-GB"/>
        </w:rPr>
        <w:t>(</w:t>
      </w:r>
      <w:r w:rsidRPr="00622148">
        <w:rPr>
          <w:b/>
          <w:bCs/>
          <w:lang w:val="en-GB"/>
        </w:rPr>
        <w:t>1B</w:t>
      </w:r>
      <w:r w:rsidRPr="00F56D75">
        <w:rPr>
          <w:lang w:val="en-GB"/>
        </w:rPr>
        <w:t xml:space="preserve">) The risk from breast feeding is uncertain although there are no reported cases </w:t>
      </w:r>
      <w:r w:rsidRPr="00F56D75">
        <w:rPr>
          <w:lang w:val="en-GB"/>
        </w:rPr>
        <w:lastRenderedPageBreak/>
        <w:t>of HAV transmission from breast milk. Even if the infant acquires HAV, the disease is normally mild or asymptomatic. Therefore, the balance of risks between infection and stopping breast feeding should be considered on an individual basis</w:t>
      </w:r>
      <w:r w:rsidR="0027092E">
        <w:rPr>
          <w:lang w:val="en-GB"/>
        </w:rPr>
        <w:t>.</w:t>
      </w:r>
      <w:r w:rsidRPr="00F56D75">
        <w:rPr>
          <w:lang w:val="en-GB"/>
        </w:rPr>
        <w:t xml:space="preserve"> (</w:t>
      </w:r>
      <w:r w:rsidRPr="0027092E">
        <w:rPr>
          <w:b/>
          <w:bCs/>
          <w:lang w:val="en-GB"/>
        </w:rPr>
        <w:t>2C</w:t>
      </w:r>
      <w:r w:rsidRPr="00F56D75">
        <w:rPr>
          <w:lang w:val="en-GB"/>
        </w:rPr>
        <w:t xml:space="preserve">) </w:t>
      </w:r>
    </w:p>
    <w:p w14:paraId="3F7EF18D" w14:textId="54611A6B" w:rsidR="00F56D75" w:rsidRDefault="00F56D75" w:rsidP="00F56D75">
      <w:pPr>
        <w:pStyle w:val="BASHHNormal"/>
        <w:numPr>
          <w:ilvl w:val="0"/>
          <w:numId w:val="14"/>
        </w:numPr>
        <w:jc w:val="both"/>
        <w:rPr>
          <w:lang w:val="en-GB"/>
        </w:rPr>
      </w:pPr>
      <w:r w:rsidRPr="00F56D75">
        <w:rPr>
          <w:lang w:val="en-GB"/>
        </w:rPr>
        <w:t xml:space="preserve">Partner notification should be performed for at-risk sexual contacts (i.e. </w:t>
      </w:r>
      <w:proofErr w:type="spellStart"/>
      <w:r w:rsidRPr="00F56D75">
        <w:rPr>
          <w:lang w:val="en-GB"/>
        </w:rPr>
        <w:t>oro</w:t>
      </w:r>
      <w:proofErr w:type="spellEnd"/>
      <w:r w:rsidRPr="00F56D75">
        <w:rPr>
          <w:lang w:val="en-GB"/>
        </w:rPr>
        <w:t>/anal, digital/rectal and penetrative anal sex) within the period two weeks before, until one week after, the onset of jaundice</w:t>
      </w:r>
      <w:r w:rsidR="0027092E">
        <w:rPr>
          <w:lang w:val="en-GB"/>
        </w:rPr>
        <w:t>.</w:t>
      </w:r>
      <w:r w:rsidRPr="00F56D75">
        <w:rPr>
          <w:lang w:val="en-GB"/>
        </w:rPr>
        <w:t xml:space="preserve"> (</w:t>
      </w:r>
      <w:r w:rsidRPr="0027092E">
        <w:rPr>
          <w:b/>
          <w:bCs/>
          <w:lang w:val="en-GB"/>
        </w:rPr>
        <w:t>1D</w:t>
      </w:r>
      <w:r w:rsidRPr="00F56D75">
        <w:rPr>
          <w:lang w:val="en-GB"/>
        </w:rPr>
        <w:t xml:space="preserve">) </w:t>
      </w:r>
      <w:proofErr w:type="gramStart"/>
      <w:r w:rsidRPr="00F56D75">
        <w:rPr>
          <w:lang w:val="en-GB"/>
        </w:rPr>
        <w:t>This</w:t>
      </w:r>
      <w:proofErr w:type="gramEnd"/>
      <w:r w:rsidRPr="00F56D75">
        <w:rPr>
          <w:lang w:val="en-GB"/>
        </w:rPr>
        <w:t xml:space="preserve"> should be recorded and the outcome documented at subsequent follow-up visits. Other </w:t>
      </w:r>
      <w:r w:rsidR="00EA3F9B" w:rsidRPr="00F56D75">
        <w:rPr>
          <w:lang w:val="en-GB"/>
        </w:rPr>
        <w:t>at-risk</w:t>
      </w:r>
      <w:r w:rsidRPr="00F56D75">
        <w:rPr>
          <w:lang w:val="en-GB"/>
        </w:rPr>
        <w:t xml:space="preserve"> individuals (e.g. household contacts, those at risk from shared food/water contamination) should be contacted via public health authorities</w:t>
      </w:r>
      <w:r w:rsidR="00EA3F9B">
        <w:rPr>
          <w:lang w:val="en-GB"/>
        </w:rPr>
        <w:t>.</w:t>
      </w:r>
      <w:hyperlink w:anchor="_ENREF_89" w:tooltip="UK Health Security Agency, updated 7 November 2024 #145" w:history="1">
        <w:hyperlink w:anchor="_ENREF_89" w:tooltip="UK Health Security Agency, updated 7 November 2024 #145" w:history="1">
          <w:r w:rsidR="00C874B7">
            <w:rPr>
              <w:lang w:val="en-GB"/>
            </w:rPr>
            <w:fldChar w:fldCharType="begin"/>
          </w:r>
          <w:r w:rsidR="00C874B7">
            <w:rPr>
              <w:lang w:val="en-GB"/>
            </w:rPr>
            <w:instrText xml:space="preserve"> ADDIN EN.CITE &lt;EndNote&gt;&lt;Cite&gt;&lt;Author&gt;UK Health Security Agency&lt;/Author&gt;&lt;Year&gt;updated 7 November 2024&lt;/Year&gt;&lt;RecNum&gt;145&lt;/RecNum&gt;&lt;DisplayText&gt;&lt;style face="superscript"&gt;89&lt;/style&gt;&lt;/DisplayText&gt;&lt;record&gt;&lt;rec-number&gt;145&lt;/rec-number&gt;&lt;foreign-keys&gt;&lt;key app="EN" db-id="2r5eaxsf72zrrjeaev8vppvqd5dzf9a29pdd" timestamp="1736265391"&gt;145&lt;/key&gt;&lt;/foreign-keys&gt;&lt;ref-type name="Web Page"&gt;12&lt;/ref-type&gt;&lt;contributors&gt;&lt;authors&gt;&lt;author&gt;UK Health Security Agency,&lt;/author&gt;&lt;/authors&gt;&lt;/contributors&gt;&lt;titles&gt;&lt;title&gt;Hepatitis A immunoglobulin (issued 2024)&lt;/title&gt;&lt;/titles&gt;&lt;number&gt;27 January 2025&lt;/number&gt;&lt;dates&gt;&lt;year&gt;updated 7 November 2024&lt;/year&gt;&lt;/dates&gt;&lt;urls&gt;&lt;related-urls&gt;&lt;url&gt;https://www.gov.uk/government/publications/immunoglobulin-when-to-use/hepatitis-a-immunoglobulin-issued-2024&lt;/url&gt;&lt;/related-urls&gt;&lt;/urls&gt;&lt;/record&gt;&lt;/Cite&gt;&lt;/EndNote&gt;</w:instrText>
          </w:r>
          <w:r w:rsidR="00C874B7">
            <w:rPr>
              <w:lang w:val="en-GB"/>
            </w:rPr>
            <w:fldChar w:fldCharType="separate"/>
          </w:r>
          <w:r w:rsidR="00C874B7" w:rsidRPr="00846458">
            <w:rPr>
              <w:noProof/>
              <w:vertAlign w:val="superscript"/>
              <w:lang w:val="en-GB"/>
            </w:rPr>
            <w:t>89</w:t>
          </w:r>
          <w:r w:rsidR="00C874B7">
            <w:rPr>
              <w:lang w:val="en-GB"/>
            </w:rPr>
            <w:fldChar w:fldCharType="end"/>
          </w:r>
        </w:hyperlink>
      </w:hyperlink>
      <w:r w:rsidRPr="00F56D75">
        <w:rPr>
          <w:lang w:val="en-GB"/>
        </w:rPr>
        <w:t xml:space="preserve"> (</w:t>
      </w:r>
      <w:r w:rsidRPr="0027092E">
        <w:rPr>
          <w:b/>
          <w:bCs/>
          <w:lang w:val="en-GB"/>
        </w:rPr>
        <w:t>1D</w:t>
      </w:r>
      <w:r w:rsidRPr="00F56D75">
        <w:rPr>
          <w:lang w:val="en-GB"/>
        </w:rPr>
        <w:t>)</w:t>
      </w:r>
    </w:p>
    <w:p w14:paraId="2C3F4AAC" w14:textId="4C4569DF" w:rsidR="0045029E" w:rsidRPr="00F56D75" w:rsidRDefault="0045029E" w:rsidP="00F56D75">
      <w:pPr>
        <w:pStyle w:val="BASHHNormal"/>
        <w:numPr>
          <w:ilvl w:val="0"/>
          <w:numId w:val="14"/>
        </w:numPr>
        <w:jc w:val="both"/>
        <w:rPr>
          <w:lang w:val="en-GB"/>
        </w:rPr>
      </w:pPr>
      <w:r>
        <w:rPr>
          <w:lang w:val="en-GB"/>
        </w:rPr>
        <w:t>For m</w:t>
      </w:r>
      <w:r w:rsidRPr="00B0539C">
        <w:rPr>
          <w:lang w:val="en-GB"/>
        </w:rPr>
        <w:t xml:space="preserve">anagement of </w:t>
      </w:r>
      <w:r>
        <w:rPr>
          <w:lang w:val="en-GB"/>
        </w:rPr>
        <w:t>c</w:t>
      </w:r>
      <w:r w:rsidRPr="00B0539C">
        <w:rPr>
          <w:lang w:val="en-GB"/>
        </w:rPr>
        <w:t xml:space="preserve">ontact with </w:t>
      </w:r>
      <w:r>
        <w:rPr>
          <w:lang w:val="en-GB"/>
        </w:rPr>
        <w:t>a</w:t>
      </w:r>
      <w:r w:rsidRPr="00B0539C">
        <w:rPr>
          <w:lang w:val="en-GB"/>
        </w:rPr>
        <w:t xml:space="preserve">cute </w:t>
      </w:r>
      <w:r>
        <w:rPr>
          <w:lang w:val="en-GB"/>
        </w:rPr>
        <w:t>HAV see section 7.3</w:t>
      </w:r>
    </w:p>
    <w:p w14:paraId="69A828B8" w14:textId="77777777" w:rsidR="00F56D75" w:rsidRPr="00EC60F7" w:rsidRDefault="00F56D75" w:rsidP="00F56D75">
      <w:pPr>
        <w:pStyle w:val="BASHHNormal"/>
        <w:ind w:left="360"/>
        <w:jc w:val="both"/>
        <w:rPr>
          <w:lang w:val="en-GB"/>
        </w:rPr>
      </w:pPr>
    </w:p>
    <w:p w14:paraId="5BF5DE68" w14:textId="1E000BA9" w:rsidR="00950623" w:rsidRDefault="00950623" w:rsidP="00950623">
      <w:pPr>
        <w:pStyle w:val="BASHHHeading1"/>
        <w:rPr>
          <w:lang w:val="en-GB"/>
        </w:rPr>
      </w:pPr>
      <w:bookmarkStart w:id="44" w:name="_Toc189469207"/>
      <w:r w:rsidRPr="00950623">
        <w:rPr>
          <w:lang w:val="en-GB"/>
        </w:rPr>
        <w:lastRenderedPageBreak/>
        <w:t>HEPATITIS B VIRUS INFECTION</w:t>
      </w:r>
      <w:bookmarkEnd w:id="44"/>
    </w:p>
    <w:p w14:paraId="1805BA88" w14:textId="42E1376B" w:rsidR="00950623" w:rsidRDefault="006F1925" w:rsidP="00950623">
      <w:pPr>
        <w:pStyle w:val="BASHHHeading2"/>
        <w:jc w:val="both"/>
        <w:rPr>
          <w:lang w:val="en-GB"/>
        </w:rPr>
      </w:pPr>
      <w:bookmarkStart w:id="45" w:name="_Toc189469208"/>
      <w:r w:rsidRPr="006F1925">
        <w:rPr>
          <w:lang w:val="en-GB"/>
        </w:rPr>
        <w:t xml:space="preserve">New in Hepatitis B </w:t>
      </w:r>
      <w:r w:rsidR="00F167F9">
        <w:rPr>
          <w:lang w:val="en-GB"/>
        </w:rPr>
        <w:t>S</w:t>
      </w:r>
      <w:r w:rsidRPr="006F1925">
        <w:rPr>
          <w:lang w:val="en-GB"/>
        </w:rPr>
        <w:t>ection</w:t>
      </w:r>
      <w:bookmarkEnd w:id="45"/>
    </w:p>
    <w:p w14:paraId="155B1FCD" w14:textId="59F9B783" w:rsidR="00F42485" w:rsidRPr="00F42485" w:rsidRDefault="00F42485" w:rsidP="00F42485">
      <w:pPr>
        <w:pStyle w:val="BASHHNormal"/>
        <w:numPr>
          <w:ilvl w:val="0"/>
          <w:numId w:val="14"/>
        </w:numPr>
        <w:jc w:val="both"/>
        <w:rPr>
          <w:lang w:val="en-GB"/>
        </w:rPr>
      </w:pPr>
      <w:r w:rsidRPr="00F42485">
        <w:rPr>
          <w:lang w:val="en-GB"/>
        </w:rPr>
        <w:t>Updated HBV epidemiology;</w:t>
      </w:r>
    </w:p>
    <w:p w14:paraId="63DFB192" w14:textId="2E8E1C17" w:rsidR="00F42485" w:rsidRPr="00F42485" w:rsidRDefault="00F42485" w:rsidP="00F42485">
      <w:pPr>
        <w:pStyle w:val="BASHHNormal"/>
        <w:numPr>
          <w:ilvl w:val="0"/>
          <w:numId w:val="14"/>
        </w:numPr>
        <w:jc w:val="both"/>
        <w:rPr>
          <w:lang w:val="en-GB"/>
        </w:rPr>
      </w:pPr>
      <w:r w:rsidRPr="00F42485">
        <w:rPr>
          <w:lang w:val="en-GB"/>
        </w:rPr>
        <w:t>New recommendation to offer screening for chronic HBV infection to all adults attending sexual health services at least once;</w:t>
      </w:r>
    </w:p>
    <w:p w14:paraId="17AC0D6D" w14:textId="5FFE3259" w:rsidR="00F42485" w:rsidRPr="00F42485" w:rsidRDefault="00F42485" w:rsidP="00F42485">
      <w:pPr>
        <w:pStyle w:val="BASHHNormal"/>
        <w:numPr>
          <w:ilvl w:val="0"/>
          <w:numId w:val="14"/>
        </w:numPr>
        <w:jc w:val="both"/>
        <w:rPr>
          <w:lang w:val="en-GB"/>
        </w:rPr>
      </w:pPr>
      <w:r w:rsidRPr="00F42485">
        <w:rPr>
          <w:lang w:val="en-GB"/>
        </w:rPr>
        <w:t>Expansion of targeted HBV vaccination to prevent morbidity and mortality from future HBV acquisition;</w:t>
      </w:r>
    </w:p>
    <w:p w14:paraId="3E8BCAD7" w14:textId="36C54A95" w:rsidR="00F42485" w:rsidRPr="00F42485" w:rsidRDefault="00F42485" w:rsidP="00F42485">
      <w:pPr>
        <w:pStyle w:val="BASHHNormal"/>
        <w:numPr>
          <w:ilvl w:val="0"/>
          <w:numId w:val="14"/>
        </w:numPr>
        <w:jc w:val="both"/>
        <w:rPr>
          <w:lang w:val="en-GB"/>
        </w:rPr>
      </w:pPr>
      <w:r w:rsidRPr="00F42485">
        <w:rPr>
          <w:lang w:val="en-GB"/>
        </w:rPr>
        <w:t>Inclusion of novel HBV vaccines;</w:t>
      </w:r>
    </w:p>
    <w:p w14:paraId="13F17572" w14:textId="57B3AF08" w:rsidR="00F42485" w:rsidRPr="00F42485" w:rsidRDefault="00F42485" w:rsidP="00F42485">
      <w:pPr>
        <w:pStyle w:val="BASHHNormal"/>
        <w:numPr>
          <w:ilvl w:val="0"/>
          <w:numId w:val="14"/>
        </w:numPr>
        <w:jc w:val="both"/>
        <w:rPr>
          <w:lang w:val="en-GB"/>
        </w:rPr>
      </w:pPr>
      <w:r w:rsidRPr="00F42485">
        <w:rPr>
          <w:lang w:val="en-GB"/>
        </w:rPr>
        <w:t xml:space="preserve">Guidance on use of HIV </w:t>
      </w:r>
      <w:proofErr w:type="spellStart"/>
      <w:r w:rsidR="007542AF" w:rsidRPr="00F42485">
        <w:rPr>
          <w:lang w:val="en-GB"/>
        </w:rPr>
        <w:t>PrEP</w:t>
      </w:r>
      <w:proofErr w:type="spellEnd"/>
      <w:r w:rsidR="007542AF" w:rsidRPr="00F42485">
        <w:rPr>
          <w:lang w:val="en-GB"/>
        </w:rPr>
        <w:t xml:space="preserve"> </w:t>
      </w:r>
      <w:r w:rsidRPr="00F42485">
        <w:rPr>
          <w:lang w:val="en-GB"/>
        </w:rPr>
        <w:t>in people with chronic HBV;</w:t>
      </w:r>
    </w:p>
    <w:p w14:paraId="76AF063D" w14:textId="525A7FDC" w:rsidR="00950623" w:rsidRDefault="00F42485" w:rsidP="00F42485">
      <w:pPr>
        <w:pStyle w:val="BASHHNormal"/>
        <w:numPr>
          <w:ilvl w:val="0"/>
          <w:numId w:val="14"/>
        </w:numPr>
        <w:jc w:val="both"/>
        <w:rPr>
          <w:lang w:val="en-GB"/>
        </w:rPr>
      </w:pPr>
      <w:r w:rsidRPr="00F42485">
        <w:rPr>
          <w:lang w:val="en-GB"/>
        </w:rPr>
        <w:t>Shortened section on HBV staging and management.</w:t>
      </w:r>
    </w:p>
    <w:p w14:paraId="5B4BB233" w14:textId="66D89900" w:rsidR="008F7F11" w:rsidRDefault="007228E2" w:rsidP="008F7F11">
      <w:pPr>
        <w:pStyle w:val="BASHHHeading2"/>
        <w:jc w:val="both"/>
        <w:rPr>
          <w:lang w:val="en-GB"/>
        </w:rPr>
      </w:pPr>
      <w:bookmarkStart w:id="46" w:name="_Toc189469209"/>
      <w:r w:rsidRPr="007228E2">
        <w:rPr>
          <w:lang w:val="en-GB"/>
        </w:rPr>
        <w:t>Background</w:t>
      </w:r>
      <w:bookmarkEnd w:id="46"/>
    </w:p>
    <w:p w14:paraId="0CDE9DD9" w14:textId="334B4144" w:rsidR="00A347EC" w:rsidRPr="00A347EC" w:rsidRDefault="00A347EC" w:rsidP="005F5514">
      <w:pPr>
        <w:pStyle w:val="BASHHNormal"/>
        <w:numPr>
          <w:ilvl w:val="0"/>
          <w:numId w:val="14"/>
        </w:numPr>
        <w:jc w:val="both"/>
        <w:rPr>
          <w:lang w:val="en-GB"/>
        </w:rPr>
      </w:pPr>
      <w:r w:rsidRPr="00A347EC">
        <w:rPr>
          <w:lang w:val="en-GB"/>
        </w:rPr>
        <w:t xml:space="preserve">HBV is </w:t>
      </w:r>
      <w:proofErr w:type="gramStart"/>
      <w:r w:rsidRPr="00A347EC">
        <w:rPr>
          <w:lang w:val="en-GB"/>
        </w:rPr>
        <w:t>an</w:t>
      </w:r>
      <w:proofErr w:type="gramEnd"/>
      <w:r w:rsidRPr="00A347EC">
        <w:rPr>
          <w:lang w:val="en-GB"/>
        </w:rPr>
        <w:t xml:space="preserve"> </w:t>
      </w:r>
      <w:proofErr w:type="spellStart"/>
      <w:r w:rsidRPr="00A347EC">
        <w:rPr>
          <w:lang w:val="en-GB"/>
        </w:rPr>
        <w:t>hepadna</w:t>
      </w:r>
      <w:proofErr w:type="spellEnd"/>
      <w:r w:rsidRPr="00A347EC">
        <w:rPr>
          <w:lang w:val="en-GB"/>
        </w:rPr>
        <w:t xml:space="preserve"> (</w:t>
      </w:r>
      <w:r w:rsidR="001650C3">
        <w:t>d</w:t>
      </w:r>
      <w:r w:rsidR="001650C3" w:rsidRPr="00743E6C">
        <w:t xml:space="preserve">eoxyribonucleic </w:t>
      </w:r>
      <w:r w:rsidR="001650C3">
        <w:t>a</w:t>
      </w:r>
      <w:r w:rsidR="001650C3" w:rsidRPr="00743E6C">
        <w:t>cid</w:t>
      </w:r>
      <w:r w:rsidR="001650C3" w:rsidRPr="00A347EC">
        <w:rPr>
          <w:lang w:val="en-GB"/>
        </w:rPr>
        <w:t xml:space="preserve"> </w:t>
      </w:r>
      <w:r w:rsidR="001650C3">
        <w:rPr>
          <w:lang w:val="en-GB"/>
        </w:rPr>
        <w:t>[</w:t>
      </w:r>
      <w:r w:rsidRPr="00A347EC">
        <w:rPr>
          <w:lang w:val="en-GB"/>
        </w:rPr>
        <w:t>DNA</w:t>
      </w:r>
      <w:r w:rsidR="001650C3">
        <w:rPr>
          <w:lang w:val="en-GB"/>
        </w:rPr>
        <w:t>]</w:t>
      </w:r>
      <w:r w:rsidRPr="00A347EC">
        <w:rPr>
          <w:lang w:val="en-GB"/>
        </w:rPr>
        <w:t>) virus. It is endemic worldwide with variable prevalence (</w:t>
      </w:r>
      <w:r w:rsidRPr="00E86401">
        <w:rPr>
          <w:lang w:val="en-GB"/>
        </w:rPr>
        <w:t>see</w:t>
      </w:r>
      <w:r w:rsidR="00E86401">
        <w:rPr>
          <w:lang w:val="en-GB"/>
        </w:rPr>
        <w:t xml:space="preserve"> </w:t>
      </w:r>
      <w:r w:rsidR="00234569" w:rsidRPr="00234569">
        <w:rPr>
          <w:color w:val="0000FF"/>
          <w:lang w:val="en-GB"/>
        </w:rPr>
        <w:fldChar w:fldCharType="begin"/>
      </w:r>
      <w:r w:rsidR="00234569" w:rsidRPr="00234569">
        <w:rPr>
          <w:color w:val="0000FF"/>
          <w:lang w:val="en-GB"/>
        </w:rPr>
        <w:instrText xml:space="preserve"> REF  _Ref189037995 \h  \* MERGEFORMAT </w:instrText>
      </w:r>
      <w:r w:rsidR="00234569" w:rsidRPr="00234569">
        <w:rPr>
          <w:color w:val="0000FF"/>
          <w:lang w:val="en-GB"/>
        </w:rPr>
      </w:r>
      <w:r w:rsidR="00234569" w:rsidRPr="00234569">
        <w:rPr>
          <w:color w:val="0000FF"/>
          <w:lang w:val="en-GB"/>
        </w:rPr>
        <w:fldChar w:fldCharType="separate"/>
      </w:r>
      <w:r w:rsidR="0056128E" w:rsidRPr="00031C89">
        <w:rPr>
          <w:color w:val="0000FF"/>
        </w:rPr>
        <w:t xml:space="preserve">Figure </w:t>
      </w:r>
      <w:r w:rsidR="0056128E" w:rsidRPr="00031C89">
        <w:rPr>
          <w:noProof/>
          <w:color w:val="0000FF"/>
        </w:rPr>
        <w:t>1</w:t>
      </w:r>
      <w:r w:rsidR="00234569" w:rsidRPr="00234569">
        <w:rPr>
          <w:color w:val="0000FF"/>
          <w:lang w:val="en-GB"/>
        </w:rPr>
        <w:fldChar w:fldCharType="end"/>
      </w:r>
      <w:r w:rsidRPr="00A347EC">
        <w:rPr>
          <w:lang w:val="en-GB"/>
        </w:rPr>
        <w:t>). In high prevalence regions, such as Southeast Asia, China and Sub</w:t>
      </w:r>
      <w:r w:rsidR="009852E2">
        <w:rPr>
          <w:lang w:val="en-GB"/>
        </w:rPr>
        <w:noBreakHyphen/>
      </w:r>
      <w:r w:rsidRPr="00A347EC">
        <w:rPr>
          <w:lang w:val="en-GB"/>
        </w:rPr>
        <w:t>Saharan Africa, up to 8% of the population have chronic HBV</w:t>
      </w:r>
      <w:r w:rsidR="00A628AE">
        <w:rPr>
          <w:lang w:val="en-GB"/>
        </w:rPr>
        <w:t>.</w:t>
      </w:r>
      <w:r w:rsidR="001B3289">
        <w:rPr>
          <w:lang w:val="en-GB"/>
        </w:rPr>
        <w:fldChar w:fldCharType="begin">
          <w:fldData xml:space="preserve">PEVuZE5vdGU+PENpdGU+PEF1dGhvcj5VSyBIZWFsdGggU2VjdXJpdHkgQWdlbmN5PC9BdXRob3I+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</w:fldData>
        </w:fldChar>
      </w:r>
      <w:r w:rsidR="00EB032B">
        <w:rPr>
          <w:lang w:val="en-GB"/>
        </w:rPr>
        <w:instrText xml:space="preserve"> ADDIN EN.CITE </w:instrText>
      </w:r>
      <w:r w:rsidR="00EB032B">
        <w:rPr>
          <w:lang w:val="en-GB"/>
        </w:rPr>
        <w:fldChar w:fldCharType="begin">
          <w:fldData xml:space="preserve">PEVuZE5vdGU+PENpdGU+PEF1dGhvcj5VSyBIZWFsdGggU2VjdXJpdHkgQWdlbmN5PC9BdXRob3I+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</w:fldData>
        </w:fldChar>
      </w:r>
      <w:r w:rsidR="00EB032B">
        <w:rPr>
          <w:lang w:val="en-GB"/>
        </w:rPr>
        <w:instrText xml:space="preserve"> ADDIN EN.CITE.DATA </w:instrText>
      </w:r>
      <w:r w:rsidR="00EB032B">
        <w:rPr>
          <w:lang w:val="en-GB"/>
        </w:rPr>
      </w:r>
      <w:r w:rsidR="00EB032B">
        <w:rPr>
          <w:lang w:val="en-GB"/>
        </w:rPr>
        <w:fldChar w:fldCharType="end"/>
      </w:r>
      <w:r w:rsidR="001B3289">
        <w:rPr>
          <w:lang w:val="en-GB"/>
        </w:rPr>
      </w:r>
      <w:r w:rsidR="001B3289">
        <w:rPr>
          <w:lang w:val="en-GB"/>
        </w:rPr>
        <w:fldChar w:fldCharType="separate"/>
      </w:r>
      <w:hyperlink w:anchor="_ENREF_10" w:tooltip="UK Health Security Agency, 2013, updated 14 August 2024 #131" w:history="1">
        <w:r w:rsidR="00C874B7" w:rsidRPr="00EB032B">
          <w:rPr>
            <w:noProof/>
            <w:vertAlign w:val="superscript"/>
            <w:lang w:val="en-GB"/>
          </w:rPr>
          <w:t>10</w:t>
        </w:r>
      </w:hyperlink>
      <w:r w:rsidR="00EB032B" w:rsidRPr="00EB032B">
        <w:rPr>
          <w:noProof/>
          <w:vertAlign w:val="superscript"/>
          <w:lang w:val="en-GB"/>
        </w:rPr>
        <w:t xml:space="preserve">, </w:t>
      </w:r>
      <w:hyperlink w:anchor="_ENREF_90" w:tooltip="World Health Organisation, 2024 #206" w:history="1">
        <w:r w:rsidR="00C874B7" w:rsidRPr="00EB032B">
          <w:rPr>
            <w:noProof/>
            <w:vertAlign w:val="superscript"/>
            <w:lang w:val="en-GB"/>
          </w:rPr>
          <w:t>90</w:t>
        </w:r>
      </w:hyperlink>
      <w:r w:rsidR="00EB032B" w:rsidRPr="00EB032B">
        <w:rPr>
          <w:noProof/>
          <w:vertAlign w:val="superscript"/>
          <w:lang w:val="en-GB"/>
        </w:rPr>
        <w:t xml:space="preserve">, </w:t>
      </w:r>
      <w:hyperlink w:anchor="_ENREF_91" w:tooltip="GBD 2019 Hepatitis B Collaborators, 2022 #129" w:history="1">
        <w:r w:rsidR="00C874B7" w:rsidRPr="00EB032B">
          <w:rPr>
            <w:noProof/>
            <w:vertAlign w:val="superscript"/>
            <w:lang w:val="en-GB"/>
          </w:rPr>
          <w:t>91</w:t>
        </w:r>
      </w:hyperlink>
      <w:r w:rsidR="001B3289">
        <w:rPr>
          <w:lang w:val="en-GB"/>
        </w:rPr>
        <w:fldChar w:fldCharType="end"/>
      </w:r>
    </w:p>
    <w:p w14:paraId="535A45F4" w14:textId="1CFCD9EF" w:rsidR="00A347EC" w:rsidRPr="00A347EC" w:rsidRDefault="00A347EC" w:rsidP="005F5514">
      <w:pPr>
        <w:pStyle w:val="BASHHNormal"/>
        <w:numPr>
          <w:ilvl w:val="0"/>
          <w:numId w:val="14"/>
        </w:numPr>
        <w:jc w:val="both"/>
        <w:rPr>
          <w:lang w:val="en-GB"/>
        </w:rPr>
      </w:pPr>
      <w:r w:rsidRPr="00A347EC">
        <w:rPr>
          <w:lang w:val="en-GB"/>
        </w:rPr>
        <w:t>HBV continues to be an important global cause of mortality, with 820</w:t>
      </w:r>
      <w:r w:rsidR="00C45917">
        <w:rPr>
          <w:lang w:val="en-GB"/>
        </w:rPr>
        <w:t>,</w:t>
      </w:r>
      <w:r w:rsidRPr="00A347EC">
        <w:rPr>
          <w:lang w:val="en-GB"/>
        </w:rPr>
        <w:t xml:space="preserve">000 deaths attributed to HBV in 2019, predominantly from </w:t>
      </w:r>
      <w:r w:rsidRPr="00DE4DA7">
        <w:rPr>
          <w:lang w:val="en-GB"/>
        </w:rPr>
        <w:t>HCC</w:t>
      </w:r>
      <w:r w:rsidRPr="00A347EC">
        <w:rPr>
          <w:lang w:val="en-GB"/>
        </w:rPr>
        <w:t xml:space="preserve"> and cirrhosis</w:t>
      </w:r>
      <w:r w:rsidR="00444038">
        <w:rPr>
          <w:lang w:val="en-GB"/>
        </w:rPr>
        <w:t>.</w:t>
      </w:r>
      <w:hyperlink w:anchor="_ENREF_92" w:tooltip="World Health Organisation, 2024 #6" w:history="1">
        <w:r w:rsidR="00C874B7">
          <w:rPr>
            <w:lang w:val="en-GB"/>
          </w:rPr>
          <w:fldChar w:fldCharType="begin"/>
        </w:r>
        <w:r w:rsidR="00C874B7">
          <w:rPr>
            <w:lang w:val="en-GB"/>
          </w:rPr>
          <w:instrText xml:space="preserve"> ADDIN EN.CITE &lt;EndNote&gt;&lt;Cite&gt;&lt;Author&gt;World Health Organisation&lt;/Author&gt;&lt;Year&gt;2024&lt;/Year&gt;&lt;RecNum&gt;6&lt;/RecNum&gt;&lt;DisplayText&gt;&lt;style face="superscript"&gt;92&lt;/style&gt;&lt;/DisplayText&gt;&lt;record&gt;&lt;rec-number&gt;6&lt;/rec-number&gt;&lt;foreign-keys&gt;&lt;key app="EN" db-id="2r5eaxsf72zrrjeaev8vppvqd5dzf9a29pdd" timestamp="1736242091"&gt;6&lt;/key&gt;&lt;/foreign-keys&gt;&lt;ref-type name="Web Page"&gt;12&lt;/ref-type&gt;&lt;contributors&gt;&lt;authors&gt;&lt;author&gt;World Health Organisation,&lt;/author&gt;&lt;/authors&gt;&lt;/contributors&gt;&lt;titles&gt;&lt;title&gt;Hepatitis B Fact Sheet&lt;/title&gt;&lt;/titles&gt;&lt;number&gt;28 January 2025&lt;/number&gt;&lt;dates&gt;&lt;year&gt;2024&lt;/year&gt;&lt;pub-dates&gt;&lt;date&gt;09 April 2024&lt;/date&gt;&lt;/pub-dates&gt;&lt;/dates&gt;&lt;urls&gt;&lt;related-urls&gt;&lt;url&gt;https://www.who.int/news-room/fact-sheets/detail/hepatitis-b&lt;/url&gt;&lt;/related-urls&gt;&lt;/urls&gt;&lt;/record&gt;&lt;/Cite&gt;&lt;Cite&gt;&lt;Author&gt;World Health Organisation&lt;/Author&gt;&lt;Year&gt;2024&lt;/Year&gt;&lt;RecNum&gt;6&lt;/RecNum&gt;&lt;record&gt;&lt;rec-number&gt;6&lt;/rec-number&gt;&lt;foreign-keys&gt;&lt;key app="EN" db-id="2r5eaxsf72zrrjeaev8vppvqd5dzf9a29pdd" timestamp="1736242091"&gt;6&lt;/key&gt;&lt;/foreign-keys&gt;&lt;ref-type name="Web Page"&gt;12&lt;/ref-type&gt;&lt;contributors&gt;&lt;authors&gt;&lt;author&gt;World Health Organisation,&lt;/author&gt;&lt;/authors&gt;&lt;/contributors&gt;&lt;titles&gt;&lt;title&gt;Hepatitis B Fact Sheet&lt;/title&gt;&lt;/titles&gt;&lt;number&gt;28 January 2025&lt;/number&gt;&lt;dates&gt;&lt;year&gt;2024&lt;/year&gt;&lt;pub-dates&gt;&lt;date&gt;09 April 2024&lt;/date&gt;&lt;/pub-dates&gt;&lt;/dates&gt;&lt;urls&gt;&lt;related-urls&gt;&lt;url&gt;https://www.who.int/news-room/fact-sheets/detail/hepatitis-b&lt;/url&gt;&lt;/related-urls&gt;&lt;/urls&gt;&lt;/record&gt;&lt;/Cite&gt;&lt;/EndNote&gt;</w:instrText>
        </w:r>
        <w:r w:rsidR="00C874B7">
          <w:rPr>
            <w:lang w:val="en-GB"/>
          </w:rPr>
          <w:fldChar w:fldCharType="separate"/>
        </w:r>
        <w:r w:rsidR="00C874B7" w:rsidRPr="00846458">
          <w:rPr>
            <w:noProof/>
            <w:vertAlign w:val="superscript"/>
            <w:lang w:val="en-GB"/>
          </w:rPr>
          <w:t>92</w:t>
        </w:r>
        <w:r w:rsidR="00C874B7">
          <w:rPr>
            <w:lang w:val="en-GB"/>
          </w:rPr>
          <w:fldChar w:fldCharType="end"/>
        </w:r>
      </w:hyperlink>
      <w:r w:rsidRPr="00A347EC">
        <w:rPr>
          <w:lang w:val="en-GB"/>
        </w:rPr>
        <w:t xml:space="preserve"> In 2019, an estimated 296 million people (3.8%) were living with chronic HBV globally, with an incidence of 1.5million new infections annually</w:t>
      </w:r>
      <w:r w:rsidR="00CC3F70">
        <w:rPr>
          <w:lang w:val="en-GB"/>
        </w:rPr>
        <w:t>.</w:t>
      </w:r>
      <w:hyperlink w:anchor="_ENREF_92" w:tooltip="World Health Organisation, 2024 #6" w:history="1">
        <w:r w:rsidR="00C874B7">
          <w:rPr>
            <w:lang w:val="en-GB"/>
          </w:rPr>
          <w:fldChar w:fldCharType="begin"/>
        </w:r>
        <w:r w:rsidR="00C874B7">
          <w:rPr>
            <w:lang w:val="en-GB"/>
          </w:rPr>
          <w:instrText xml:space="preserve"> ADDIN EN.CITE &lt;EndNote&gt;&lt;Cite&gt;&lt;Author&gt;World Health Organisation&lt;/Author&gt;&lt;Year&gt;2024&lt;/Year&gt;&lt;RecNum&gt;6&lt;/RecNum&gt;&lt;DisplayText&gt;&lt;style face="superscript"&gt;92&lt;/style&gt;&lt;/DisplayText&gt;&lt;record&gt;&lt;rec-number&gt;6&lt;/rec-number&gt;&lt;foreign-keys&gt;&lt;key app="EN" db-id="2r5eaxsf72zrrjeaev8vppvqd5dzf9a29pdd" timestamp="1736242091"&gt;6&lt;/key&gt;&lt;/foreign-keys&gt;&lt;ref-type name="Web Page"&gt;12&lt;/ref-type&gt;&lt;contributors&gt;&lt;authors&gt;&lt;author&gt;World Health Organisation,&lt;/author&gt;&lt;/authors&gt;&lt;/contributors&gt;&lt;titles&gt;&lt;title&gt;Hepatitis B Fact Sheet&lt;/title&gt;&lt;/titles&gt;&lt;number&gt;28 January 2025&lt;/number&gt;&lt;dates&gt;&lt;year&gt;2024&lt;/year&gt;&lt;pub-dates&gt;&lt;date&gt;09 April 2024&lt;/date&gt;&lt;/pub-dates&gt;&lt;/dates&gt;&lt;urls&gt;&lt;related-urls&gt;&lt;url&gt;https://www.who.int/news-room/fact-sheets/detail/hepatitis-b&lt;/url&gt;&lt;/related-urls&gt;&lt;/urls&gt;&lt;/record&gt;&lt;/Cite&gt;&lt;Cite&gt;&lt;Author&gt;World Health Organisation&lt;/Author&gt;&lt;Year&gt;2024&lt;/Year&gt;&lt;RecNum&gt;6&lt;/RecNum&gt;&lt;record&gt;&lt;rec-number&gt;6&lt;/rec-number&gt;&lt;foreign-keys&gt;&lt;key app="EN" db-id="2r5eaxsf72zrrjeaev8vppvqd5dzf9a29pdd" timestamp="1736242091"&gt;6&lt;/key&gt;&lt;/foreign-keys&gt;&lt;ref-type name="Web Page"&gt;12&lt;/ref-type&gt;&lt;contributors&gt;&lt;authors&gt;&lt;author&gt;World Health Organisation,&lt;/author&gt;&lt;/authors&gt;&lt;/contributors&gt;&lt;titles&gt;&lt;title&gt;Hepatitis B Fact Sheet&lt;/title&gt;&lt;/titles&gt;&lt;number&gt;28 January 2025&lt;/number&gt;&lt;dates&gt;&lt;year&gt;2024&lt;/year&gt;&lt;pub-dates&gt;&lt;date&gt;09 April 2024&lt;/date&gt;&lt;/pub-dates&gt;&lt;/dates&gt;&lt;urls&gt;&lt;related-urls&gt;&lt;url&gt;https://www.who.int/news-room/fact-sheets/detail/hepatitis-b&lt;/url&gt;&lt;/related-urls&gt;&lt;/urls&gt;&lt;/record&gt;&lt;/Cite&gt;&lt;/EndNote&gt;</w:instrText>
        </w:r>
        <w:r w:rsidR="00C874B7">
          <w:rPr>
            <w:lang w:val="en-GB"/>
          </w:rPr>
          <w:fldChar w:fldCharType="separate"/>
        </w:r>
        <w:r w:rsidR="00C874B7" w:rsidRPr="00846458">
          <w:rPr>
            <w:noProof/>
            <w:vertAlign w:val="superscript"/>
            <w:lang w:val="en-GB"/>
          </w:rPr>
          <w:t>92</w:t>
        </w:r>
        <w:r w:rsidR="00C874B7">
          <w:rPr>
            <w:lang w:val="en-GB"/>
          </w:rPr>
          <w:fldChar w:fldCharType="end"/>
        </w:r>
      </w:hyperlink>
      <w:r w:rsidRPr="00A347EC">
        <w:rPr>
          <w:lang w:val="en-GB"/>
        </w:rPr>
        <w:t xml:space="preserve"> In the EU/EEA there were approximately 3.6 million people living with chronic HBV infection in 2024</w:t>
      </w:r>
      <w:r w:rsidR="00796610">
        <w:rPr>
          <w:lang w:val="en-GB"/>
        </w:rPr>
        <w:t>.</w:t>
      </w:r>
      <w:hyperlink w:anchor="_ENREF_93" w:tooltip="European Centre for Disease Prevention and Control (ECDC), 2024 #208" w:history="1">
        <w:r w:rsidR="00C874B7">
          <w:rPr>
            <w:lang w:val="en-GB"/>
          </w:rPr>
          <w:fldChar w:fldCharType="begin"/>
        </w:r>
        <w:r w:rsidR="00C874B7">
          <w:rPr>
            <w:lang w:val="en-GB"/>
          </w:rPr>
          <w:instrText xml:space="preserve"> ADDIN EN.CITE &lt;EndNote&gt;&lt;Cite&gt;&lt;Author&gt;European Centre for Disease Prevention and Control (ECDC)&lt;/Author&gt;&lt;Year&gt;2024&lt;/Year&gt;&lt;RecNum&gt;208&lt;/RecNum&gt;&lt;DisplayText&gt;&lt;style face="superscript"&gt;93&lt;/style&gt;&lt;/DisplayText&gt;&lt;record&gt;&lt;rec-number&gt;208&lt;/rec-number&gt;&lt;foreign-keys&gt;&lt;key app="EN" db-id="2r5eaxsf72zrrjeaev8vppvqd5dzf9a29pdd" timestamp="1736352048"&gt;208&lt;/key&gt;&lt;/foreign-keys&gt;&lt;ref-type name="Web Page"&gt;12&lt;/ref-type&gt;&lt;contributors&gt;&lt;authors&gt;&lt;author&gt;European Centre for Disease Prevention and Control (ECDC),&lt;/author&gt;&lt;/authors&gt;&lt;/contributors&gt;&lt;titles&gt;&lt;title&gt;ECDC Evidence brief: Prevention of hepatitis B and C in the EU/EEA&lt;/title&gt;&lt;/titles&gt;&lt;number&gt;27 January 2025&lt;/number&gt;&lt;dates&gt;&lt;year&gt;2024&lt;/year&gt;&lt;/dates&gt;&lt;pub-location&gt;Stockholm&lt;/pub-location&gt;&lt;urls&gt;&lt;related-urls&gt;&lt;url&gt;https://www.ecdc.europa.eu/en/publications-data/prevention-hepatitis-b-and-c-eueea-2024&lt;/url&gt;&lt;/related-urls&gt;&lt;/urls&gt;&lt;/record&gt;&lt;/Cite&gt;&lt;Cite&gt;&lt;Author&gt;European Centre for Disease Prevention and Control (ECDC)&lt;/Author&gt;&lt;Year&gt;2024&lt;/Year&gt;&lt;RecNum&gt;208&lt;/RecNum&gt;&lt;record&gt;&lt;rec-number&gt;208&lt;/rec-number&gt;&lt;foreign-keys&gt;&lt;key app="EN" db-id="2r5eaxsf72zrrjeaev8vppvqd5dzf9a29pdd" timestamp="1736352048"&gt;208&lt;/key&gt;&lt;/foreign-keys&gt;&lt;ref-type name="Web Page"&gt;12&lt;/ref-type&gt;&lt;contributors&gt;&lt;authors&gt;&lt;author&gt;European Centre for Disease Prevention and Control (ECDC),&lt;/author&gt;&lt;/authors&gt;&lt;/contributors&gt;&lt;titles&gt;&lt;title&gt;ECDC Evidence brief: Prevention of hepatitis B and C in the EU/EEA&lt;/title&gt;&lt;/titles&gt;&lt;number&gt;27 January 2025&lt;/number&gt;&lt;dates&gt;&lt;year&gt;2024&lt;/year&gt;&lt;/dates&gt;&lt;pub-location&gt;Stockholm&lt;/pub-location&gt;&lt;urls&gt;&lt;related-urls&gt;&lt;url&gt;https://www.ecdc.europa.eu/en/publications-data/prevention-hepatitis-b-and-c-eueea-2024&lt;/url&gt;&lt;/related-urls&gt;&lt;/urls&gt;&lt;/record&gt;&lt;/Cite&gt;&lt;/EndNote&gt;</w:instrText>
        </w:r>
        <w:r w:rsidR="00C874B7">
          <w:rPr>
            <w:lang w:val="en-GB"/>
          </w:rPr>
          <w:fldChar w:fldCharType="separate"/>
        </w:r>
        <w:r w:rsidR="00C874B7" w:rsidRPr="00846458">
          <w:rPr>
            <w:noProof/>
            <w:vertAlign w:val="superscript"/>
            <w:lang w:val="en-GB"/>
          </w:rPr>
          <w:t>93</w:t>
        </w:r>
        <w:r w:rsidR="00C874B7">
          <w:rPr>
            <w:lang w:val="en-GB"/>
          </w:rPr>
          <w:fldChar w:fldCharType="end"/>
        </w:r>
      </w:hyperlink>
      <w:r w:rsidRPr="00A347EC">
        <w:rPr>
          <w:lang w:val="en-GB"/>
        </w:rPr>
        <w:t xml:space="preserve"> </w:t>
      </w:r>
    </w:p>
    <w:p w14:paraId="493A7D5A" w14:textId="700BD5EC" w:rsidR="00A347EC" w:rsidRPr="00A347EC" w:rsidRDefault="00A347EC" w:rsidP="005F5514">
      <w:pPr>
        <w:pStyle w:val="BASHHNormal"/>
        <w:numPr>
          <w:ilvl w:val="0"/>
          <w:numId w:val="14"/>
        </w:numPr>
        <w:jc w:val="both"/>
        <w:rPr>
          <w:lang w:val="en-GB"/>
        </w:rPr>
      </w:pPr>
      <w:r w:rsidRPr="00A347EC">
        <w:rPr>
          <w:lang w:val="en-GB"/>
        </w:rPr>
        <w:t xml:space="preserve">In May 2016, the UK signed up to the </w:t>
      </w:r>
      <w:r w:rsidR="004A6E50">
        <w:rPr>
          <w:lang w:val="en-GB"/>
        </w:rPr>
        <w:t>World Health Organisation (</w:t>
      </w:r>
      <w:r w:rsidRPr="00A347EC">
        <w:rPr>
          <w:lang w:val="en-GB"/>
        </w:rPr>
        <w:t>WHO</w:t>
      </w:r>
      <w:r w:rsidR="004A6E50">
        <w:rPr>
          <w:lang w:val="en-GB"/>
        </w:rPr>
        <w:t>)</w:t>
      </w:r>
      <w:r w:rsidRPr="00A347EC">
        <w:rPr>
          <w:lang w:val="en-GB"/>
        </w:rPr>
        <w:t xml:space="preserve"> Global Health Sector Strategy on Viral Hepatitis committing to meet targets that include a 90% reduction in incidence of hepatitis B infection and a 65% reduction in mortality from hepatitis B by 2030 from a 2015 baseline.</w:t>
      </w:r>
      <w:hyperlink w:anchor="_ENREF_90" w:tooltip="World Health Organisation, 2024 #206" w:history="1">
        <w:r w:rsidR="00C874B7">
          <w:rPr>
            <w:lang w:val="en-GB"/>
          </w:rPr>
          <w:fldChar w:fldCharType="begin"/>
        </w:r>
        <w:r w:rsidR="00C874B7">
          <w:rPr>
            <w:lang w:val="en-GB"/>
          </w:rPr>
          <w:instrText xml:space="preserve"> ADDIN EN.CITE &lt;EndNote&gt;&lt;Cite&gt;&lt;Author&gt;World Health Organisation&lt;/Author&gt;&lt;Year&gt;2024&lt;/Year&gt;&lt;RecNum&gt;206&lt;/RecNum&gt;&lt;DisplayText&gt;&lt;style face="superscript"&gt;90&lt;/style&gt;&lt;/DisplayText&gt;&lt;record&gt;&lt;rec-number&gt;206&lt;/rec-number&gt;&lt;foreign-keys&gt;&lt;key app="EN" db-id="2r5eaxsf72zrrjeaev8vppvqd5dzf9a29pdd" timestamp="1736351168"&gt;206&lt;/key&gt;&lt;/foreign-keys&gt;&lt;ref-type name="Web Page"&gt;12&lt;/ref-type&gt;&lt;contributors&gt;&lt;authors&gt;&lt;author&gt;World Health Organisation,&lt;/author&gt;&lt;/authors&gt;&lt;secondary-authors&gt;&lt;author&gt;World Health Organization. &lt;/author&gt;&lt;/secondary-authors&gt;&lt;/contributors&gt;&lt;titles&gt;&lt;title&gt;Global hepatitis report 2024: action for access in low- and middle-income countries&lt;/title&gt;&lt;/titles&gt;&lt;number&gt;28 January 2025&lt;/number&gt;&lt;dates&gt;&lt;year&gt;2024&lt;/year&gt;&lt;/dates&gt;&lt;urls&gt;&lt;related-urls&gt;&lt;url&gt;https://www.who.int/publications/i/item/9789240091672&lt;/url&gt;&lt;/related-urls&gt;&lt;/urls&gt;&lt;/record&gt;&lt;/Cite&gt;&lt;Cite&gt;&lt;Author&gt;World Health Organisation&lt;/Author&gt;&lt;Year&gt;2024&lt;/Year&gt;&lt;RecNum&gt;206&lt;/RecNum&gt;&lt;record&gt;&lt;rec-number&gt;206&lt;/rec-number&gt;&lt;foreign-keys&gt;&lt;key app="EN" db-id="2r5eaxsf72zrrjeaev8vppvqd5dzf9a29pdd" timestamp="1736351168"&gt;206&lt;/key&gt;&lt;/foreign-keys&gt;&lt;ref-type name="Web Page"&gt;12&lt;/ref-type&gt;&lt;contributors&gt;&lt;authors&gt;&lt;author&gt;World Health Organisation,&lt;/author&gt;&lt;/authors&gt;&lt;secondary-authors&gt;&lt;author&gt;World Health Organization. &lt;/author&gt;&lt;/secondary-authors&gt;&lt;/contributors&gt;&lt;titles&gt;&lt;title&gt;Global hepatitis report 2024: action for access in low- and middle-income countries&lt;/title&gt;&lt;/titles&gt;&lt;number&gt;28 January 2025&lt;/number&gt;&lt;dates&gt;&lt;year&gt;2024&lt;/year&gt;&lt;/dates&gt;&lt;urls&gt;&lt;related-urls&gt;&lt;url&gt;https://www.who.int/publications/i/item/9789240091672&lt;/url&gt;&lt;/related-urls&gt;&lt;/urls&gt;&lt;/record&gt;&lt;/Cite&gt;&lt;/EndNote&gt;</w:instrText>
        </w:r>
        <w:r w:rsidR="00C874B7">
          <w:rPr>
            <w:lang w:val="en-GB"/>
          </w:rPr>
          <w:fldChar w:fldCharType="separate"/>
        </w:r>
        <w:r w:rsidR="00C874B7" w:rsidRPr="00846458">
          <w:rPr>
            <w:noProof/>
            <w:vertAlign w:val="superscript"/>
            <w:lang w:val="en-GB"/>
          </w:rPr>
          <w:t>90</w:t>
        </w:r>
        <w:r w:rsidR="00C874B7">
          <w:rPr>
            <w:lang w:val="en-GB"/>
          </w:rPr>
          <w:fldChar w:fldCharType="end"/>
        </w:r>
      </w:hyperlink>
    </w:p>
    <w:p w14:paraId="63E7CC1F" w14:textId="4FF037CD" w:rsidR="00A347EC" w:rsidRPr="00A347EC" w:rsidRDefault="00A347EC" w:rsidP="005F5514">
      <w:pPr>
        <w:pStyle w:val="BASHHNormal"/>
        <w:numPr>
          <w:ilvl w:val="0"/>
          <w:numId w:val="14"/>
        </w:numPr>
        <w:jc w:val="both"/>
        <w:rPr>
          <w:lang w:val="en-GB"/>
        </w:rPr>
      </w:pPr>
      <w:r w:rsidRPr="00A347EC">
        <w:rPr>
          <w:lang w:val="en-GB"/>
        </w:rPr>
        <w:t>In England there are an estimated 270,000 people living with chronic HBV, which equates to approximately 0.6% of the population, increasing to 1.5% in London. UKHSA figures demonstrate that over 95% of cases are amongst migrant populations, with infections acquired abroad. They may not present to services until they have advanced liver disease or attend for antenatal care.</w:t>
      </w:r>
      <w:hyperlink w:anchor="_ENREF_94" w:tooltip="UK Health Security Agency, 2025, updated 06 January 2025 #228" w:history="1">
        <w:r w:rsidR="00C874B7">
          <w:rPr>
            <w:lang w:val="en-GB"/>
          </w:rPr>
          <w:fldChar w:fldCharType="begin"/>
        </w:r>
        <w:r w:rsidR="00C874B7">
          <w:rPr>
            <w:lang w:val="en-GB"/>
          </w:rPr>
          <w:instrText xml:space="preserve"> ADDIN EN.CITE &lt;EndNote&gt;&lt;Cite&gt;&lt;Author&gt;UK Health Security Agency&lt;/Author&gt;&lt;Year&gt;2025, updated 06 January 2025&lt;/Year&gt;&lt;RecNum&gt;228&lt;/RecNum&gt;&lt;DisplayText&gt;&lt;style face="superscript"&gt;94&lt;/style&gt;&lt;/DisplayText&gt;&lt;record&gt;&lt;rec-number&gt;228&lt;/rec-number&gt;&lt;foreign-keys&gt;&lt;key app="EN" db-id="2r5eaxsf72zrrjeaev8vppvqd5dzf9a29pdd" timestamp="1737996707"&gt;228&lt;/key&gt;&lt;/foreign-keys&gt;&lt;ref-type name="Web Page"&gt;12&lt;/ref-type&gt;&lt;contributors&gt;&lt;authors&gt;&lt;author&gt;UK Health Security Agency,&lt;/author&gt;&lt;/authors&gt;&lt;/contributors&gt;&lt;titles&gt;&lt;title&gt;Hepatitis B in England - 2024 &lt;/title&gt;&lt;/titles&gt;&lt;number&gt;27 January 2025&lt;/number&gt;&lt;dates&gt;&lt;year&gt;2025, updated 06 January 2025&lt;/year&gt;&lt;/dates&gt;&lt;urls&gt;&lt;related-urls&gt;&lt;url&gt;https://www.gov.uk/government/publications/hepatitis-b-in-england/hepatitis-b-in-england-2024&lt;/url&gt;&lt;/related-urls&gt;&lt;/urls&gt;&lt;/record&gt;&lt;/Cite&gt;&lt;Cite&gt;&lt;Author&gt;UK Health Security Agency&lt;/Author&gt;&lt;Year&gt;2025, updated 06 January 2025&lt;/Year&gt;&lt;RecNum&gt;228&lt;/RecNum&gt;&lt;record&gt;&lt;rec-number&gt;228&lt;/rec-number&gt;&lt;foreign-keys&gt;&lt;key app="EN" db-id="2r5eaxsf72zrrjeaev8vppvqd5dzf9a29pdd" timestamp="1737996707"&gt;228&lt;/key&gt;&lt;/foreign-keys&gt;&lt;ref-type name="Web Page"&gt;12&lt;/ref-type&gt;&lt;contributors&gt;&lt;authors&gt;&lt;author&gt;UK Health Security Agency,&lt;/author&gt;&lt;/authors&gt;&lt;/contributors&gt;&lt;titles&gt;&lt;title&gt;Hepatitis B in England - 2024 &lt;/title&gt;&lt;/titles&gt;&lt;number&gt;27 January 2025&lt;/number&gt;&lt;dates&gt;&lt;year&gt;2025, updated 06 January 2025&lt;/year&gt;&lt;/dates&gt;&lt;urls&gt;&lt;related-urls&gt;&lt;url&gt;https://www.gov.uk/government/publications/hepatitis-b-in-england/hepatitis-b-in-england-2024&lt;/url&gt;&lt;/related-urls&gt;&lt;/urls&gt;&lt;/record&gt;&lt;/Cite&gt;&lt;/EndNote&gt;</w:instrText>
        </w:r>
        <w:r w:rsidR="00C874B7">
          <w:rPr>
            <w:lang w:val="en-GB"/>
          </w:rPr>
          <w:fldChar w:fldCharType="separate"/>
        </w:r>
        <w:r w:rsidR="00C874B7" w:rsidRPr="00846458">
          <w:rPr>
            <w:noProof/>
            <w:vertAlign w:val="superscript"/>
            <w:lang w:val="en-GB"/>
          </w:rPr>
          <w:t>94</w:t>
        </w:r>
        <w:r w:rsidR="00C874B7">
          <w:rPr>
            <w:lang w:val="en-GB"/>
          </w:rPr>
          <w:fldChar w:fldCharType="end"/>
        </w:r>
      </w:hyperlink>
    </w:p>
    <w:p w14:paraId="4E8EA6B7" w14:textId="5BC12AED" w:rsidR="00A347EC" w:rsidRPr="00A347EC" w:rsidRDefault="00A347EC" w:rsidP="005F5514">
      <w:pPr>
        <w:pStyle w:val="BASHHNormal"/>
        <w:numPr>
          <w:ilvl w:val="0"/>
          <w:numId w:val="14"/>
        </w:numPr>
        <w:jc w:val="both"/>
        <w:rPr>
          <w:lang w:val="en-GB"/>
        </w:rPr>
      </w:pPr>
      <w:r w:rsidRPr="00A347EC">
        <w:rPr>
          <w:lang w:val="en-GB"/>
        </w:rPr>
        <w:lastRenderedPageBreak/>
        <w:t xml:space="preserve">Other groups at higher risk include GBMSM, sex workers, </w:t>
      </w:r>
      <w:r w:rsidR="00B7598B">
        <w:rPr>
          <w:lang w:val="en-GB"/>
        </w:rPr>
        <w:t>PWID</w:t>
      </w:r>
      <w:r w:rsidRPr="00A347EC">
        <w:rPr>
          <w:lang w:val="en-GB"/>
        </w:rPr>
        <w:t xml:space="preserve"> and people detained within prisons.</w:t>
      </w:r>
      <w:hyperlink w:anchor="_ENREF_94" w:tooltip="UK Health Security Agency, 2025, updated 06 January 2025 #228" w:history="1">
        <w:r w:rsidR="00C874B7">
          <w:rPr>
            <w:lang w:val="en-GB"/>
          </w:rPr>
          <w:fldChar w:fldCharType="begin"/>
        </w:r>
        <w:r w:rsidR="00C874B7">
          <w:rPr>
            <w:lang w:val="en-GB"/>
          </w:rPr>
          <w:instrText xml:space="preserve"> ADDIN EN.CITE &lt;EndNote&gt;&lt;Cite&gt;&lt;Author&gt;UK Health Security Agency&lt;/Author&gt;&lt;Year&gt;2025, updated 06 January 2025&lt;/Year&gt;&lt;RecNum&gt;228&lt;/RecNum&gt;&lt;DisplayText&gt;&lt;style face="superscript"&gt;94&lt;/style&gt;&lt;/DisplayText&gt;&lt;record&gt;&lt;rec-number&gt;228&lt;/rec-number&gt;&lt;foreign-keys&gt;&lt;key app="EN" db-id="2r5eaxsf72zrrjeaev8vppvqd5dzf9a29pdd" timestamp="1737996707"&gt;228&lt;/key&gt;&lt;/foreign-keys&gt;&lt;ref-type name="Web Page"&gt;12&lt;/ref-type&gt;&lt;contributors&gt;&lt;authors&gt;&lt;author&gt;UK Health Security Agency,&lt;/author&gt;&lt;/authors&gt;&lt;/contributors&gt;&lt;titles&gt;&lt;title&gt;Hepatitis B in England - 2024 &lt;/title&gt;&lt;/titles&gt;&lt;number&gt;27 January 2025&lt;/number&gt;&lt;dates&gt;&lt;year&gt;2025, updated 06 January 2025&lt;/year&gt;&lt;/dates&gt;&lt;urls&gt;&lt;related-urls&gt;&lt;url&gt;https://www.gov.uk/government/publications/hepatitis-b-in-england/hepatitis-b-in-england-2024&lt;/url&gt;&lt;/related-urls&gt;&lt;/urls&gt;&lt;/record&gt;&lt;/Cite&gt;&lt;Cite&gt;&lt;Author&gt;UK Health Security Agency&lt;/Author&gt;&lt;Year&gt;2025, updated 06 January 2025&lt;/Year&gt;&lt;RecNum&gt;228&lt;/RecNum&gt;&lt;record&gt;&lt;rec-number&gt;228&lt;/rec-number&gt;&lt;foreign-keys&gt;&lt;key app="EN" db-id="2r5eaxsf72zrrjeaev8vppvqd5dzf9a29pdd" timestamp="1737996707"&gt;228&lt;/key&gt;&lt;/foreign-keys&gt;&lt;ref-type name="Web Page"&gt;12&lt;/ref-type&gt;&lt;contributors&gt;&lt;authors&gt;&lt;author&gt;UK Health Security Agency,&lt;/author&gt;&lt;/authors&gt;&lt;/contributors&gt;&lt;titles&gt;&lt;title&gt;Hepatitis B in England - 2024 &lt;/title&gt;&lt;/titles&gt;&lt;number&gt;27 January 2025&lt;/number&gt;&lt;dates&gt;&lt;year&gt;2025, updated 06 January 2025&lt;/year&gt;&lt;/dates&gt;&lt;urls&gt;&lt;related-urls&gt;&lt;url&gt;https://www.gov.uk/government/publications/hepatitis-b-in-england/hepatitis-b-in-england-2024&lt;/url&gt;&lt;/related-urls&gt;&lt;/urls&gt;&lt;/record&gt;&lt;/Cite&gt;&lt;/EndNote&gt;</w:instrText>
        </w:r>
        <w:r w:rsidR="00C874B7">
          <w:rPr>
            <w:lang w:val="en-GB"/>
          </w:rPr>
          <w:fldChar w:fldCharType="separate"/>
        </w:r>
        <w:r w:rsidR="00C874B7" w:rsidRPr="00846458">
          <w:rPr>
            <w:noProof/>
            <w:vertAlign w:val="superscript"/>
            <w:lang w:val="en-GB"/>
          </w:rPr>
          <w:t>94</w:t>
        </w:r>
        <w:r w:rsidR="00C874B7">
          <w:rPr>
            <w:lang w:val="en-GB"/>
          </w:rPr>
          <w:fldChar w:fldCharType="end"/>
        </w:r>
      </w:hyperlink>
    </w:p>
    <w:p w14:paraId="519E9212" w14:textId="027342BB" w:rsidR="00A347EC" w:rsidRPr="00A347EC" w:rsidRDefault="00A347EC" w:rsidP="005F5514">
      <w:pPr>
        <w:pStyle w:val="BASHHNormal"/>
        <w:numPr>
          <w:ilvl w:val="0"/>
          <w:numId w:val="14"/>
        </w:numPr>
        <w:jc w:val="both"/>
        <w:rPr>
          <w:lang w:val="en-GB"/>
        </w:rPr>
      </w:pPr>
      <w:r w:rsidRPr="00A347EC">
        <w:rPr>
          <w:lang w:val="en-GB"/>
        </w:rPr>
        <w:t>Of those with newly diagnosed HBV infection in England (1999-2021), 57% were in men. The proportion aged 34</w:t>
      </w:r>
      <w:r w:rsidR="00830B10">
        <w:rPr>
          <w:lang w:val="en-GB"/>
        </w:rPr>
        <w:t> </w:t>
      </w:r>
      <w:r w:rsidRPr="00A347EC">
        <w:rPr>
          <w:lang w:val="en-GB"/>
        </w:rPr>
        <w:t>years and over increased from 41.2% in 1999 to 63.7% in 2021.</w:t>
      </w:r>
      <w:hyperlink w:anchor="_ENREF_94" w:tooltip="UK Health Security Agency, 2025, updated 06 January 2025 #228" w:history="1">
        <w:r w:rsidR="00C874B7">
          <w:rPr>
            <w:lang w:val="en-GB"/>
          </w:rPr>
          <w:fldChar w:fldCharType="begin"/>
        </w:r>
        <w:r w:rsidR="00C874B7">
          <w:rPr>
            <w:lang w:val="en-GB"/>
          </w:rPr>
          <w:instrText xml:space="preserve"> ADDIN EN.CITE &lt;EndNote&gt;&lt;Cite&gt;&lt;Author&gt;UK Health Security Agency&lt;/Author&gt;&lt;Year&gt;2025, updated 06 January 2025&lt;/Year&gt;&lt;RecNum&gt;228&lt;/RecNum&gt;&lt;DisplayText&gt;&lt;style face="superscript"&gt;94&lt;/style&gt;&lt;/DisplayText&gt;&lt;record&gt;&lt;rec-number&gt;228&lt;/rec-number&gt;&lt;foreign-keys&gt;&lt;key app="EN" db-id="2r5eaxsf72zrrjeaev8vppvqd5dzf9a29pdd" timestamp="1737996707"&gt;228&lt;/key&gt;&lt;/foreign-keys&gt;&lt;ref-type name="Web Page"&gt;12&lt;/ref-type&gt;&lt;contributors&gt;&lt;authors&gt;&lt;author&gt;UK Health Security Agency,&lt;/author&gt;&lt;/authors&gt;&lt;/contributors&gt;&lt;titles&gt;&lt;title&gt;Hepatitis B in England - 2024 &lt;/title&gt;&lt;/titles&gt;&lt;number&gt;27 January 2025&lt;/number&gt;&lt;dates&gt;&lt;year&gt;2025, updated 06 January 2025&lt;/year&gt;&lt;/dates&gt;&lt;urls&gt;&lt;related-urls&gt;&lt;url&gt;https://www.gov.uk/government/publications/hepatitis-b-in-england/hepatitis-b-in-england-2024&lt;/url&gt;&lt;/related-urls&gt;&lt;/urls&gt;&lt;/record&gt;&lt;/Cite&gt;&lt;Cite&gt;&lt;Author&gt;UK Health Security Agency&lt;/Author&gt;&lt;Year&gt;2025, updated 06 January 2025&lt;/Year&gt;&lt;RecNum&gt;228&lt;/RecNum&gt;&lt;record&gt;&lt;rec-number&gt;228&lt;/rec-number&gt;&lt;foreign-keys&gt;&lt;key app="EN" db-id="2r5eaxsf72zrrjeaev8vppvqd5dzf9a29pdd" timestamp="1737996707"&gt;228&lt;/key&gt;&lt;/foreign-keys&gt;&lt;ref-type name="Web Page"&gt;12&lt;/ref-type&gt;&lt;contributors&gt;&lt;authors&gt;&lt;author&gt;UK Health Security Agency,&lt;/author&gt;&lt;/authors&gt;&lt;/contributors&gt;&lt;titles&gt;&lt;title&gt;Hepatitis B in England - 2024 &lt;/title&gt;&lt;/titles&gt;&lt;number&gt;27 January 2025&lt;/number&gt;&lt;dates&gt;&lt;year&gt;2025, updated 06 January 2025&lt;/year&gt;&lt;/dates&gt;&lt;urls&gt;&lt;related-urls&gt;&lt;url&gt;https://www.gov.uk/government/publications/hepatitis-b-in-england/hepatitis-b-in-england-2024&lt;/url&gt;&lt;/related-urls&gt;&lt;/urls&gt;&lt;/record&gt;&lt;/Cite&gt;&lt;/EndNote&gt;</w:instrText>
        </w:r>
        <w:r w:rsidR="00C874B7">
          <w:rPr>
            <w:lang w:val="en-GB"/>
          </w:rPr>
          <w:fldChar w:fldCharType="separate"/>
        </w:r>
        <w:r w:rsidR="00C874B7" w:rsidRPr="00846458">
          <w:rPr>
            <w:noProof/>
            <w:vertAlign w:val="superscript"/>
            <w:lang w:val="en-GB"/>
          </w:rPr>
          <w:t>94</w:t>
        </w:r>
        <w:r w:rsidR="00C874B7">
          <w:rPr>
            <w:lang w:val="en-GB"/>
          </w:rPr>
          <w:fldChar w:fldCharType="end"/>
        </w:r>
      </w:hyperlink>
    </w:p>
    <w:p w14:paraId="4B56A357" w14:textId="0677C758" w:rsidR="00A347EC" w:rsidRPr="00A347EC" w:rsidRDefault="00A347EC" w:rsidP="005F5514">
      <w:pPr>
        <w:pStyle w:val="BASHHNormal"/>
        <w:numPr>
          <w:ilvl w:val="0"/>
          <w:numId w:val="14"/>
        </w:numPr>
        <w:jc w:val="both"/>
        <w:rPr>
          <w:lang w:val="en-GB"/>
        </w:rPr>
      </w:pPr>
      <w:r w:rsidRPr="00A347EC">
        <w:rPr>
          <w:lang w:val="en-GB"/>
        </w:rPr>
        <w:t>The cascade of care for HBV in the UK (from testing, diagnosis to treatment) remains poorly understood and work is underway to estimate the proportion of people with chronic HBV that are unaware of the infection.</w:t>
      </w:r>
      <w:hyperlink w:anchor="_ENREF_94" w:tooltip="UK Health Security Agency, 2025, updated 06 January 2025 #228" w:history="1">
        <w:r w:rsidR="00C874B7">
          <w:rPr>
            <w:lang w:val="en-GB"/>
          </w:rPr>
          <w:fldChar w:fldCharType="begin"/>
        </w:r>
        <w:r w:rsidR="00C874B7">
          <w:rPr>
            <w:lang w:val="en-GB"/>
          </w:rPr>
          <w:instrText xml:space="preserve"> ADDIN EN.CITE &lt;EndNote&gt;&lt;Cite&gt;&lt;Author&gt;UK Health Security Agency&lt;/Author&gt;&lt;Year&gt;2025, updated 06 January 2025&lt;/Year&gt;&lt;RecNum&gt;228&lt;/RecNum&gt;&lt;DisplayText&gt;&lt;style face="superscript"&gt;94&lt;/style&gt;&lt;/DisplayText&gt;&lt;record&gt;&lt;rec-number&gt;228&lt;/rec-number&gt;&lt;foreign-keys&gt;&lt;key app="EN" db-id="2r5eaxsf72zrrjeaev8vppvqd5dzf9a29pdd" timestamp="1737996707"&gt;228&lt;/key&gt;&lt;/foreign-keys&gt;&lt;ref-type name="Web Page"&gt;12&lt;/ref-type&gt;&lt;contributors&gt;&lt;authors&gt;&lt;author&gt;UK Health Security Agency,&lt;/author&gt;&lt;/authors&gt;&lt;/contributors&gt;&lt;titles&gt;&lt;title&gt;Hepatitis B in England - 2024 &lt;/title&gt;&lt;/titles&gt;&lt;number&gt;27 January 2025&lt;/number&gt;&lt;dates&gt;&lt;year&gt;2025, updated 06 January 2025&lt;/year&gt;&lt;/dates&gt;&lt;urls&gt;&lt;related-urls&gt;&lt;url&gt;https://www.gov.uk/government/publications/hepatitis-b-in-england/hepatitis-b-in-england-2024&lt;/url&gt;&lt;/related-urls&gt;&lt;/urls&gt;&lt;/record&gt;&lt;/Cite&gt;&lt;Cite&gt;&lt;Author&gt;UK Health Security Agency&lt;/Author&gt;&lt;Year&gt;2025, updated 06 January 2025&lt;/Year&gt;&lt;RecNum&gt;228&lt;/RecNum&gt;&lt;record&gt;&lt;rec-number&gt;228&lt;/rec-number&gt;&lt;foreign-keys&gt;&lt;key app="EN" db-id="2r5eaxsf72zrrjeaev8vppvqd5dzf9a29pdd" timestamp="1737996707"&gt;228&lt;/key&gt;&lt;/foreign-keys&gt;&lt;ref-type name="Web Page"&gt;12&lt;/ref-type&gt;&lt;contributors&gt;&lt;authors&gt;&lt;author&gt;UK Health Security Agency,&lt;/author&gt;&lt;/authors&gt;&lt;/contributors&gt;&lt;titles&gt;&lt;title&gt;Hepatitis B in England - 2024 &lt;/title&gt;&lt;/titles&gt;&lt;number&gt;27 January 2025&lt;/number&gt;&lt;dates&gt;&lt;year&gt;2025, updated 06 January 2025&lt;/year&gt;&lt;/dates&gt;&lt;urls&gt;&lt;related-urls&gt;&lt;url&gt;https://www.gov.uk/government/publications/hepatitis-b-in-england/hepatitis-b-in-england-2024&lt;/url&gt;&lt;/related-urls&gt;&lt;/urls&gt;&lt;/record&gt;&lt;/Cite&gt;&lt;/EndNote&gt;</w:instrText>
        </w:r>
        <w:r w:rsidR="00C874B7">
          <w:rPr>
            <w:lang w:val="en-GB"/>
          </w:rPr>
          <w:fldChar w:fldCharType="separate"/>
        </w:r>
        <w:r w:rsidR="00C874B7" w:rsidRPr="00846458">
          <w:rPr>
            <w:noProof/>
            <w:vertAlign w:val="superscript"/>
            <w:lang w:val="en-GB"/>
          </w:rPr>
          <w:t>94</w:t>
        </w:r>
        <w:r w:rsidR="00C874B7">
          <w:rPr>
            <w:lang w:val="en-GB"/>
          </w:rPr>
          <w:fldChar w:fldCharType="end"/>
        </w:r>
      </w:hyperlink>
    </w:p>
    <w:p w14:paraId="55C52289" w14:textId="688AFE09" w:rsidR="00A347EC" w:rsidRPr="00A347EC" w:rsidRDefault="00A347EC" w:rsidP="005F5514">
      <w:pPr>
        <w:pStyle w:val="BASHHNormal"/>
        <w:numPr>
          <w:ilvl w:val="0"/>
          <w:numId w:val="14"/>
        </w:numPr>
        <w:jc w:val="both"/>
        <w:rPr>
          <w:lang w:val="en-GB"/>
        </w:rPr>
      </w:pPr>
      <w:r w:rsidRPr="00A347EC">
        <w:rPr>
          <w:lang w:val="en-GB"/>
        </w:rPr>
        <w:t>Vaccination is the cornerstone of control of HBV in adult risk group populations and improved vaccine implementation and uptake is required in prisons, sexual health services for GBMSM, and drug services. The Green Book: Immunisation against Infectious Disease recommends HBV vaccination in people who change sexual partners frequently, GBMSM and sex workers</w:t>
      </w:r>
      <w:r w:rsidR="00A628AE">
        <w:rPr>
          <w:lang w:val="en-GB"/>
        </w:rPr>
        <w:t>.</w:t>
      </w:r>
      <w:hyperlink w:anchor="_ENREF_90" w:tooltip="World Health Organisation, 2024 #206" w:history="1">
        <w:r w:rsidR="00C874B7">
          <w:rPr>
            <w:lang w:val="en-GB"/>
          </w:rPr>
          <w:fldChar w:fldCharType="begin"/>
        </w:r>
        <w:r w:rsidR="00C874B7">
          <w:rPr>
            <w:lang w:val="en-GB"/>
          </w:rPr>
          <w:instrText xml:space="preserve"> ADDIN EN.CITE &lt;EndNote&gt;&lt;Cite&gt;&lt;Author&gt;World Health Organisation&lt;/Author&gt;&lt;Year&gt;2024&lt;/Year&gt;&lt;RecNum&gt;206&lt;/RecNum&gt;&lt;DisplayText&gt;&lt;style face="superscript"&gt;90&lt;/style&gt;&lt;/DisplayText&gt;&lt;record&gt;&lt;rec-number&gt;206&lt;/rec-number&gt;&lt;foreign-keys&gt;&lt;key app="EN" db-id="2r5eaxsf72zrrjeaev8vppvqd5dzf9a29pdd" timestamp="1736351168"&gt;206&lt;/key&gt;&lt;/foreign-keys&gt;&lt;ref-type name="Web Page"&gt;12&lt;/ref-type&gt;&lt;contributors&gt;&lt;authors&gt;&lt;author&gt;World Health Organisation,&lt;/author&gt;&lt;/authors&gt;&lt;secondary-authors&gt;&lt;author&gt;World Health Organization. &lt;/author&gt;&lt;/secondary-authors&gt;&lt;/contributors&gt;&lt;titles&gt;&lt;title&gt;Global hepatitis report 2024: action for access in low- and middle-income countries&lt;/title&gt;&lt;/titles&gt;&lt;number&gt;28 January 2025&lt;/number&gt;&lt;dates&gt;&lt;year&gt;2024&lt;/year&gt;&lt;/dates&gt;&lt;urls&gt;&lt;related-urls&gt;&lt;url&gt;https://www.who.int/publications/i/item/9789240091672&lt;/url&gt;&lt;/related-urls&gt;&lt;/urls&gt;&lt;/record&gt;&lt;/Cite&gt;&lt;Cite&gt;&lt;Author&gt;World Health Organisation&lt;/Author&gt;&lt;Year&gt;2024&lt;/Year&gt;&lt;RecNum&gt;206&lt;/RecNum&gt;&lt;record&gt;&lt;rec-number&gt;206&lt;/rec-number&gt;&lt;foreign-keys&gt;&lt;key app="EN" db-id="2r5eaxsf72zrrjeaev8vppvqd5dzf9a29pdd" timestamp="1736351168"&gt;206&lt;/key&gt;&lt;/foreign-keys&gt;&lt;ref-type name="Web Page"&gt;12&lt;/ref-type&gt;&lt;contributors&gt;&lt;authors&gt;&lt;author&gt;World Health Organisation,&lt;/author&gt;&lt;/authors&gt;&lt;secondary-authors&gt;&lt;author&gt;World Health Organization. &lt;/author&gt;&lt;/secondary-authors&gt;&lt;/contributors&gt;&lt;titles&gt;&lt;title&gt;Global hepatitis report 2024: action for access in low- and middle-income countries&lt;/title&gt;&lt;/titles&gt;&lt;number&gt;28 January 2025&lt;/number&gt;&lt;dates&gt;&lt;year&gt;2024&lt;/year&gt;&lt;/dates&gt;&lt;urls&gt;&lt;related-urls&gt;&lt;url&gt;https://www.who.int/publications/i/item/9789240091672&lt;/url&gt;&lt;/related-urls&gt;&lt;/urls&gt;&lt;/record&gt;&lt;/Cite&gt;&lt;/EndNote&gt;</w:instrText>
        </w:r>
        <w:r w:rsidR="00C874B7">
          <w:rPr>
            <w:lang w:val="en-GB"/>
          </w:rPr>
          <w:fldChar w:fldCharType="separate"/>
        </w:r>
        <w:r w:rsidR="00C874B7" w:rsidRPr="00846458">
          <w:rPr>
            <w:noProof/>
            <w:vertAlign w:val="superscript"/>
            <w:lang w:val="en-GB"/>
          </w:rPr>
          <w:t>90</w:t>
        </w:r>
        <w:r w:rsidR="00C874B7">
          <w:rPr>
            <w:lang w:val="en-GB"/>
          </w:rPr>
          <w:fldChar w:fldCharType="end"/>
        </w:r>
      </w:hyperlink>
      <w:r w:rsidRPr="00A347EC">
        <w:rPr>
          <w:lang w:val="en-GB"/>
        </w:rPr>
        <w:t xml:space="preserve"> </w:t>
      </w:r>
    </w:p>
    <w:p w14:paraId="06CACB1F" w14:textId="2FEA4259" w:rsidR="00A347EC" w:rsidRPr="00A347EC" w:rsidRDefault="00A347EC" w:rsidP="005F5514">
      <w:pPr>
        <w:pStyle w:val="BASHHNormal"/>
        <w:numPr>
          <w:ilvl w:val="0"/>
          <w:numId w:val="14"/>
        </w:numPr>
        <w:jc w:val="both"/>
        <w:rPr>
          <w:lang w:val="en-GB"/>
        </w:rPr>
      </w:pPr>
      <w:r w:rsidRPr="00A347EC">
        <w:rPr>
          <w:lang w:val="en-GB"/>
        </w:rPr>
        <w:t xml:space="preserve">At sexual health clinics, rates of HBV vaccination coverage in GBMSM fell from 95% in 2008 to below 20% (varying between clinics) of non-immune first-time attendees receiving first dose HBV vaccination in 2019 based on </w:t>
      </w:r>
      <w:r w:rsidR="009C7D73" w:rsidRPr="009C7D73">
        <w:t>Genitourinary Medicine Clinic Activity Dataset</w:t>
      </w:r>
      <w:r w:rsidR="009C7D73" w:rsidRPr="009C7D73">
        <w:rPr>
          <w:lang w:val="en-GB"/>
        </w:rPr>
        <w:t xml:space="preserve"> </w:t>
      </w:r>
      <w:r w:rsidR="009C7D73">
        <w:rPr>
          <w:lang w:val="en-GB"/>
        </w:rPr>
        <w:t>(</w:t>
      </w:r>
      <w:r w:rsidRPr="009C7D73">
        <w:rPr>
          <w:lang w:val="en-GB"/>
        </w:rPr>
        <w:t>GUMCAD</w:t>
      </w:r>
      <w:r w:rsidR="009C7D73" w:rsidRPr="009C7D73">
        <w:rPr>
          <w:lang w:val="en-GB"/>
        </w:rPr>
        <w:t>)</w:t>
      </w:r>
      <w:r w:rsidRPr="00A347EC">
        <w:rPr>
          <w:lang w:val="en-GB"/>
        </w:rPr>
        <w:t xml:space="preserve"> data. These rates fell further during COVID-19 pandemic.</w:t>
      </w:r>
      <w:hyperlink w:anchor="_ENREF_94" w:tooltip="UK Health Security Agency, 2025, updated 06 January 2025 #228" w:history="1">
        <w:r w:rsidR="00C874B7">
          <w:rPr>
            <w:lang w:val="en-GB"/>
          </w:rPr>
          <w:fldChar w:fldCharType="begin"/>
        </w:r>
        <w:r w:rsidR="00C874B7">
          <w:rPr>
            <w:lang w:val="en-GB"/>
          </w:rPr>
          <w:instrText xml:space="preserve"> ADDIN EN.CITE &lt;EndNote&gt;&lt;Cite&gt;&lt;Author&gt;UK Health Security Agency&lt;/Author&gt;&lt;Year&gt;2025, updated 06 January 2025&lt;/Year&gt;&lt;RecNum&gt;228&lt;/RecNum&gt;&lt;DisplayText&gt;&lt;style face="superscript"&gt;94&lt;/style&gt;&lt;/DisplayText&gt;&lt;record&gt;&lt;rec-number&gt;228&lt;/rec-number&gt;&lt;foreign-keys&gt;&lt;key app="EN" db-id="2r5eaxsf72zrrjeaev8vppvqd5dzf9a29pdd" timestamp="1737996707"&gt;228&lt;/key&gt;&lt;/foreign-keys&gt;&lt;ref-type name="Web Page"&gt;12&lt;/ref-type&gt;&lt;contributors&gt;&lt;authors&gt;&lt;author&gt;UK Health Security Agency,&lt;/author&gt;&lt;/authors&gt;&lt;/contributors&gt;&lt;titles&gt;&lt;title&gt;Hepatitis B in England - 2024 &lt;/title&gt;&lt;/titles&gt;&lt;number&gt;27 January 2025&lt;/number&gt;&lt;dates&gt;&lt;year&gt;2025, updated 06 January 2025&lt;/year&gt;&lt;/dates&gt;&lt;urls&gt;&lt;related-urls&gt;&lt;url&gt;https://www.gov.uk/government/publications/hepatitis-b-in-england/hepatitis-b-in-england-2024&lt;/url&gt;&lt;/related-urls&gt;&lt;/urls&gt;&lt;/record&gt;&lt;/Cite&gt;&lt;Cite&gt;&lt;Author&gt;UK Health Security Agency&lt;/Author&gt;&lt;Year&gt;2025, updated 06 January 2025&lt;/Year&gt;&lt;RecNum&gt;228&lt;/RecNum&gt;&lt;record&gt;&lt;rec-number&gt;228&lt;/rec-number&gt;&lt;foreign-keys&gt;&lt;key app="EN" db-id="2r5eaxsf72zrrjeaev8vppvqd5dzf9a29pdd" timestamp="1737996707"&gt;228&lt;/key&gt;&lt;/foreign-keys&gt;&lt;ref-type name="Web Page"&gt;12&lt;/ref-type&gt;&lt;contributors&gt;&lt;authors&gt;&lt;author&gt;UK Health Security Agency,&lt;/author&gt;&lt;/authors&gt;&lt;/contributors&gt;&lt;titles&gt;&lt;title&gt;Hepatitis B in England - 2024 &lt;/title&gt;&lt;/titles&gt;&lt;number&gt;27 January 2025&lt;/number&gt;&lt;dates&gt;&lt;year&gt;2025, updated 06 January 2025&lt;/year&gt;&lt;/dates&gt;&lt;urls&gt;&lt;related-urls&gt;&lt;url&gt;https://www.gov.uk/government/publications/hepatitis-b-in-england/hepatitis-b-in-england-2024&lt;/url&gt;&lt;/related-urls&gt;&lt;/urls&gt;&lt;/record&gt;&lt;/Cite&gt;&lt;/EndNote&gt;</w:instrText>
        </w:r>
        <w:r w:rsidR="00C874B7">
          <w:rPr>
            <w:lang w:val="en-GB"/>
          </w:rPr>
          <w:fldChar w:fldCharType="separate"/>
        </w:r>
        <w:r w:rsidR="00C874B7" w:rsidRPr="00846458">
          <w:rPr>
            <w:noProof/>
            <w:vertAlign w:val="superscript"/>
            <w:lang w:val="en-GB"/>
          </w:rPr>
          <w:t>94</w:t>
        </w:r>
        <w:r w:rsidR="00C874B7">
          <w:rPr>
            <w:lang w:val="en-GB"/>
          </w:rPr>
          <w:fldChar w:fldCharType="end"/>
        </w:r>
      </w:hyperlink>
      <w:r w:rsidRPr="00A347EC">
        <w:rPr>
          <w:lang w:val="en-GB"/>
        </w:rPr>
        <w:t xml:space="preserve"> </w:t>
      </w:r>
    </w:p>
    <w:p w14:paraId="2CDF2693" w14:textId="27F88B25" w:rsidR="00A347EC" w:rsidRPr="00A347EC" w:rsidRDefault="00A347EC" w:rsidP="005F5514">
      <w:pPr>
        <w:pStyle w:val="BASHHNormal"/>
        <w:numPr>
          <w:ilvl w:val="0"/>
          <w:numId w:val="14"/>
        </w:numPr>
        <w:jc w:val="both"/>
        <w:rPr>
          <w:lang w:val="en-GB"/>
        </w:rPr>
      </w:pPr>
      <w:r w:rsidRPr="00A347EC">
        <w:rPr>
          <w:lang w:val="en-GB"/>
        </w:rPr>
        <w:t>Between 2015 and 2021 an average of 350 acute HBV infections were reported annually to UKHSA (range 175 to 457). Since 2015, cases of acute hepatitis B in England have continued to decrease.</w:t>
      </w:r>
      <w:hyperlink w:anchor="_ENREF_94" w:tooltip="UK Health Security Agency, 2025, updated 06 January 2025 #228" w:history="1">
        <w:r w:rsidR="00C874B7">
          <w:rPr>
            <w:lang w:val="en-GB"/>
          </w:rPr>
          <w:fldChar w:fldCharType="begin"/>
        </w:r>
        <w:r w:rsidR="00C874B7">
          <w:rPr>
            <w:lang w:val="en-GB"/>
          </w:rPr>
          <w:instrText xml:space="preserve"> ADDIN EN.CITE &lt;EndNote&gt;&lt;Cite&gt;&lt;Author&gt;UK Health Security Agency&lt;/Author&gt;&lt;Year&gt;2025, updated 06 January 2025&lt;/Year&gt;&lt;RecNum&gt;228&lt;/RecNum&gt;&lt;DisplayText&gt;&lt;style face="superscript"&gt;94&lt;/style&gt;&lt;/DisplayText&gt;&lt;record&gt;&lt;rec-number&gt;228&lt;/rec-number&gt;&lt;foreign-keys&gt;&lt;key app="EN" db-id="2r5eaxsf72zrrjeaev8vppvqd5dzf9a29pdd" timestamp="1737996707"&gt;228&lt;/key&gt;&lt;/foreign-keys&gt;&lt;ref-type name="Web Page"&gt;12&lt;/ref-type&gt;&lt;contributors&gt;&lt;authors&gt;&lt;author&gt;UK Health Security Agency,&lt;/author&gt;&lt;/authors&gt;&lt;/contributors&gt;&lt;titles&gt;&lt;title&gt;Hepatitis B in England - 2024 &lt;/title&gt;&lt;/titles&gt;&lt;number&gt;27 January 2025&lt;/number&gt;&lt;dates&gt;&lt;year&gt;2025, updated 06 January 2025&lt;/year&gt;&lt;/dates&gt;&lt;urls&gt;&lt;related-urls&gt;&lt;url&gt;https://www.gov.uk/government/publications/hepatitis-b-in-england/hepatitis-b-in-england-2024&lt;/url&gt;&lt;/related-urls&gt;&lt;/urls&gt;&lt;/record&gt;&lt;/Cite&gt;&lt;Cite&gt;&lt;Author&gt;UK Health Security Agency&lt;/Author&gt;&lt;Year&gt;2025, updated 06 January 2025&lt;/Year&gt;&lt;RecNum&gt;228&lt;/RecNum&gt;&lt;record&gt;&lt;rec-number&gt;228&lt;/rec-number&gt;&lt;foreign-keys&gt;&lt;key app="EN" db-id="2r5eaxsf72zrrjeaev8vppvqd5dzf9a29pdd" timestamp="1737996707"&gt;228&lt;/key&gt;&lt;/foreign-keys&gt;&lt;ref-type name="Web Page"&gt;12&lt;/ref-type&gt;&lt;contributors&gt;&lt;authors&gt;&lt;author&gt;UK Health Security Agency,&lt;/author&gt;&lt;/authors&gt;&lt;/contributors&gt;&lt;titles&gt;&lt;title&gt;Hepatitis B in England - 2024 &lt;/title&gt;&lt;/titles&gt;&lt;number&gt;27 January 2025&lt;/number&gt;&lt;dates&gt;&lt;year&gt;2025, updated 06 January 2025&lt;/year&gt;&lt;/dates&gt;&lt;urls&gt;&lt;related-urls&gt;&lt;url&gt;https://www.gov.uk/government/publications/hepatitis-b-in-england/hepatitis-b-in-england-2024&lt;/url&gt;&lt;/related-urls&gt;&lt;/urls&gt;&lt;/record&gt;&lt;/Cite&gt;&lt;/EndNote&gt;</w:instrText>
        </w:r>
        <w:r w:rsidR="00C874B7">
          <w:rPr>
            <w:lang w:val="en-GB"/>
          </w:rPr>
          <w:fldChar w:fldCharType="separate"/>
        </w:r>
        <w:r w:rsidR="00C874B7" w:rsidRPr="00846458">
          <w:rPr>
            <w:noProof/>
            <w:vertAlign w:val="superscript"/>
            <w:lang w:val="en-GB"/>
          </w:rPr>
          <w:t>94</w:t>
        </w:r>
        <w:r w:rsidR="00C874B7">
          <w:rPr>
            <w:lang w:val="en-GB"/>
          </w:rPr>
          <w:fldChar w:fldCharType="end"/>
        </w:r>
      </w:hyperlink>
      <w:r w:rsidRPr="00A347EC">
        <w:rPr>
          <w:lang w:val="en-GB"/>
        </w:rPr>
        <w:t xml:space="preserve"> In 2022, 213 cases of acute hepatitis B were reported across England (confirmed, probable and possible). Where information was provided, the most likely route of transmission was heterosexual then GBMSM.</w:t>
      </w:r>
      <w:hyperlink w:anchor="_ENREF_95" w:tooltip="UK Health Security Agency, updated 24 January 2024 #209" w:history="1">
        <w:r w:rsidR="00C874B7">
          <w:rPr>
            <w:lang w:val="en-GB"/>
          </w:rPr>
          <w:fldChar w:fldCharType="begin"/>
        </w:r>
        <w:r w:rsidR="00C874B7">
          <w:rPr>
            <w:lang w:val="en-GB"/>
          </w:rPr>
          <w:instrText xml:space="preserve"> ADDIN EN.CITE &lt;EndNote&gt;&lt;Cite&gt;&lt;Author&gt;UK Health Security Agency&lt;/Author&gt;&lt;Year&gt;updated 24 January 2024&lt;/Year&gt;&lt;RecNum&gt;209&lt;/RecNum&gt;&lt;DisplayText&gt;&lt;style face="superscript"&gt;95&lt;/style&gt;&lt;/DisplayText&gt;&lt;record&gt;&lt;rec-number&gt;209&lt;/rec-number&gt;&lt;foreign-keys&gt;&lt;key app="EN" db-id="2r5eaxsf72zrrjeaev8vppvqd5dzf9a29pdd" timestamp="1736352498"&gt;209&lt;/key&gt;&lt;/foreign-keys&gt;&lt;ref-type name="Web Page"&gt;12&lt;/ref-type&gt;&lt;contributors&gt;&lt;authors&gt;&lt;author&gt;UK Health Security Agency,&lt;/author&gt;&lt;/authors&gt;&lt;/contributors&gt;&lt;titles&gt;&lt;title&gt;Acute hepatitis B: national enhanced surveillance report January to December 2022&lt;/title&gt;&lt;/titles&gt;&lt;number&gt;08 January 2025&lt;/number&gt;&lt;dates&gt;&lt;year&gt;updated 24 January 2024&lt;/year&gt;&lt;/dates&gt;&lt;urls&gt;&lt;related-urls&gt;&lt;url&gt;https://www.gov.uk/government/publications/acute-hepatitis-b-england-enhanced-surveillance-reports/acute-hepatitis-b-national-enhanced-surveillance-report-january-to-december-2022&lt;/url&gt;&lt;/related-urls&gt;&lt;/urls&gt;&lt;/record&gt;&lt;/Cite&gt;&lt;Cite&gt;&lt;Author&gt;UK Health Security Agency&lt;/Author&gt;&lt;Year&gt;updated 24 January 2024&lt;/Year&gt;&lt;RecNum&gt;209&lt;/RecNum&gt;&lt;record&gt;&lt;rec-number&gt;209&lt;/rec-number&gt;&lt;foreign-keys&gt;&lt;key app="EN" db-id="2r5eaxsf72zrrjeaev8vppvqd5dzf9a29pdd" timestamp="1736352498"&gt;209&lt;/key&gt;&lt;/foreign-keys&gt;&lt;ref-type name="Web Page"&gt;12&lt;/ref-type&gt;&lt;contributors&gt;&lt;authors&gt;&lt;author&gt;UK Health Security Agency,&lt;/author&gt;&lt;/authors&gt;&lt;/contributors&gt;&lt;titles&gt;&lt;title&gt;Acute hepatitis B: national enhanced surveillance report January to December 2022&lt;/title&gt;&lt;/titles&gt;&lt;number&gt;08 January 2025&lt;/number&gt;&lt;dates&gt;&lt;year&gt;updated 24 January 2024&lt;/year&gt;&lt;/dates&gt;&lt;urls&gt;&lt;related-urls&gt;&lt;url&gt;https://www.gov.uk/government/publications/acute-hepatitis-b-england-enhanced-surveillance-reports/acute-hepatitis-b-national-enhanced-surveillance-report-january-to-december-2022&lt;/url&gt;&lt;/related-urls&gt;&lt;/urls&gt;&lt;/record&gt;&lt;/Cite&gt;&lt;/EndNote&gt;</w:instrText>
        </w:r>
        <w:r w:rsidR="00C874B7">
          <w:rPr>
            <w:lang w:val="en-GB"/>
          </w:rPr>
          <w:fldChar w:fldCharType="separate"/>
        </w:r>
        <w:r w:rsidR="00C874B7" w:rsidRPr="00846458">
          <w:rPr>
            <w:noProof/>
            <w:vertAlign w:val="superscript"/>
            <w:lang w:val="en-GB"/>
          </w:rPr>
          <w:t>95</w:t>
        </w:r>
        <w:r w:rsidR="00C874B7">
          <w:rPr>
            <w:lang w:val="en-GB"/>
          </w:rPr>
          <w:fldChar w:fldCharType="end"/>
        </w:r>
      </w:hyperlink>
      <w:r w:rsidRPr="00A347EC">
        <w:rPr>
          <w:lang w:val="en-GB"/>
        </w:rPr>
        <w:t xml:space="preserve"> </w:t>
      </w:r>
    </w:p>
    <w:p w14:paraId="07D7A5BB" w14:textId="4FF955AB" w:rsidR="00A347EC" w:rsidRPr="00A347EC" w:rsidRDefault="00A347EC" w:rsidP="005F5514">
      <w:pPr>
        <w:pStyle w:val="BASHHNormal"/>
        <w:numPr>
          <w:ilvl w:val="0"/>
          <w:numId w:val="14"/>
        </w:numPr>
        <w:jc w:val="both"/>
        <w:rPr>
          <w:lang w:val="en-GB"/>
        </w:rPr>
      </w:pPr>
      <w:r w:rsidRPr="00A347EC">
        <w:rPr>
          <w:lang w:val="en-GB"/>
        </w:rPr>
        <w:t xml:space="preserve">In 2022 a programme funded by </w:t>
      </w:r>
      <w:r w:rsidR="00C82773" w:rsidRPr="00A347EC">
        <w:rPr>
          <w:lang w:val="en-GB"/>
        </w:rPr>
        <w:t>N</w:t>
      </w:r>
      <w:r w:rsidR="00C82773">
        <w:rPr>
          <w:lang w:val="en-GB"/>
        </w:rPr>
        <w:t>ational Health Service</w:t>
      </w:r>
      <w:r w:rsidR="00C82773" w:rsidRPr="00A347EC">
        <w:rPr>
          <w:lang w:val="en-GB"/>
        </w:rPr>
        <w:t xml:space="preserve"> </w:t>
      </w:r>
      <w:r w:rsidR="00C82773">
        <w:rPr>
          <w:lang w:val="en-GB"/>
        </w:rPr>
        <w:t>(</w:t>
      </w:r>
      <w:r w:rsidRPr="00A347EC">
        <w:rPr>
          <w:lang w:val="en-GB"/>
        </w:rPr>
        <w:t>NHS</w:t>
      </w:r>
      <w:r w:rsidR="00C82773">
        <w:rPr>
          <w:lang w:val="en-GB"/>
        </w:rPr>
        <w:t>)</w:t>
      </w:r>
      <w:r w:rsidRPr="00A347EC">
        <w:rPr>
          <w:lang w:val="en-GB"/>
        </w:rPr>
        <w:t xml:space="preserve"> England began opt</w:t>
      </w:r>
      <w:r w:rsidR="00EB0C16">
        <w:rPr>
          <w:lang w:val="en-GB"/>
        </w:rPr>
        <w:noBreakHyphen/>
      </w:r>
      <w:r w:rsidRPr="00A347EC">
        <w:rPr>
          <w:lang w:val="en-GB"/>
        </w:rPr>
        <w:t xml:space="preserve">out testing for blood borne viruses (HIV, HBV, </w:t>
      </w:r>
      <w:proofErr w:type="gramStart"/>
      <w:r w:rsidRPr="00A347EC">
        <w:rPr>
          <w:lang w:val="en-GB"/>
        </w:rPr>
        <w:t>HCV</w:t>
      </w:r>
      <w:proofErr w:type="gramEnd"/>
      <w:r w:rsidRPr="00A347EC">
        <w:rPr>
          <w:lang w:val="en-GB"/>
        </w:rPr>
        <w:t>) in selected Emergency Departments in areas of very high HIV diagnosed prevalence across England. In the first two years, the highest number and proportion of new diagnoses was for HBV (1957 new HBV</w:t>
      </w:r>
      <w:r w:rsidR="00EB0C16">
        <w:t> </w:t>
      </w:r>
      <w:r w:rsidRPr="00A347EC">
        <w:rPr>
          <w:lang w:val="en-GB"/>
        </w:rPr>
        <w:t xml:space="preserve">diagnoses). Similar to diagnosis in other settings, new HBV diagnoses were higher in men than women. A greater proportion of new HBV diagnoses through the </w:t>
      </w:r>
      <w:r w:rsidRPr="00A347EC">
        <w:rPr>
          <w:lang w:val="en-GB"/>
        </w:rPr>
        <w:lastRenderedPageBreak/>
        <w:t>programme were among people living in the most deprived quintiles compared to people diagnosed in other settings</w:t>
      </w:r>
      <w:r w:rsidR="00A628AE">
        <w:rPr>
          <w:lang w:val="en-GB"/>
        </w:rPr>
        <w:t>.</w:t>
      </w:r>
      <w:hyperlink w:anchor="_ENREF_96" w:tooltip="UK Health Security Agency, updated 28 November 2024 #229" w:history="1">
        <w:hyperlink w:anchor="_ENREF_96" w:tooltip="UK Health Security Agency, updated 28 November 2024 #229" w:history="1">
          <w:r w:rsidR="00C874B7">
            <w:rPr>
              <w:lang w:val="en-GB"/>
            </w:rPr>
            <w:fldChar w:fldCharType="begin"/>
          </w:r>
          <w:r w:rsidR="00C874B7">
            <w:rPr>
              <w:lang w:val="en-GB"/>
            </w:rPr>
            <w:instrText xml:space="preserve"> ADDIN EN.CITE &lt;EndNote&gt;&lt;Cite&gt;&lt;Author&gt;UK Health Security Agency&lt;/Author&gt;&lt;Year&gt;updated 28 November 2024&lt;/Year&gt;&lt;RecNum&gt;229&lt;/RecNum&gt;&lt;DisplayText&gt;&lt;style face="superscript"&gt;96&lt;/style&gt;&lt;/DisplayText&gt;&lt;record&gt;&lt;rec-number&gt;229&lt;/rec-number&gt;&lt;foreign-keys&gt;&lt;key app="EN" db-id="2r5eaxsf72zrrjeaev8vppvqd5dzf9a29pdd" timestamp="1737997388"&gt;229&lt;/key&gt;&lt;/foreign-keys&gt;&lt;ref-type name="Web Page"&gt;12&lt;/ref-type&gt;&lt;contributors&gt;&lt;authors&gt;&lt;author&gt;UK Health Security Agency,&lt;/author&gt;&lt;/authors&gt;&lt;/contributors&gt;&lt;titles&gt;&lt;title&gt;Public health evaluation of BBV opt-out testing in EDs in England: 24-month interim report&lt;/title&gt;&lt;/titles&gt;&lt;number&gt;27 January 2025&lt;/number&gt;&lt;dates&gt;&lt;year&gt;updated 28 November 2024&lt;/year&gt;&lt;/dates&gt;&lt;urls&gt;&lt;related-urls&gt;&lt;url&gt;https://www.gov.uk/government/publications/bloodborne-viruses-opt-out-testing-in-emergency-departments/public-health-evaluation-of-bbv-opt-out-testing-in-eds-in-england-24-month-interim-report&lt;/url&gt;&lt;/related-urls&gt;&lt;/urls&gt;&lt;/record&gt;&lt;/Cite&gt;&lt;/EndNote&gt;</w:instrText>
          </w:r>
          <w:r w:rsidR="00C874B7">
            <w:rPr>
              <w:lang w:val="en-GB"/>
            </w:rPr>
            <w:fldChar w:fldCharType="separate"/>
          </w:r>
          <w:r w:rsidR="00C874B7" w:rsidRPr="00846458">
            <w:rPr>
              <w:noProof/>
              <w:vertAlign w:val="superscript"/>
              <w:lang w:val="en-GB"/>
            </w:rPr>
            <w:t>96</w:t>
          </w:r>
          <w:r w:rsidR="00C874B7">
            <w:rPr>
              <w:lang w:val="en-GB"/>
            </w:rPr>
            <w:fldChar w:fldCharType="end"/>
          </w:r>
        </w:hyperlink>
      </w:hyperlink>
      <w:r w:rsidR="00165657" w:rsidRPr="00A347EC">
        <w:rPr>
          <w:lang w:val="en-GB"/>
        </w:rPr>
        <w:t xml:space="preserve"> </w:t>
      </w:r>
    </w:p>
    <w:p w14:paraId="2288066D" w14:textId="2B5858B7" w:rsidR="00257CFA" w:rsidRPr="00257CFA" w:rsidRDefault="00A347EC" w:rsidP="005F5514">
      <w:pPr>
        <w:pStyle w:val="BASHHNormal"/>
        <w:numPr>
          <w:ilvl w:val="0"/>
          <w:numId w:val="14"/>
        </w:numPr>
        <w:jc w:val="both"/>
        <w:rPr>
          <w:lang w:val="en-GB"/>
        </w:rPr>
      </w:pPr>
      <w:r w:rsidRPr="00A347EC">
        <w:rPr>
          <w:lang w:val="en-GB"/>
        </w:rPr>
        <w:t xml:space="preserve">2023 </w:t>
      </w:r>
      <w:r w:rsidR="009B1F93" w:rsidRPr="00126B9C">
        <w:rPr>
          <w:noProof/>
        </w:rPr>
        <w:t xml:space="preserve">Centers for Disease Control and Prevention </w:t>
      </w:r>
      <w:r w:rsidR="009B1F93">
        <w:rPr>
          <w:noProof/>
        </w:rPr>
        <w:t>(</w:t>
      </w:r>
      <w:r w:rsidRPr="00A347EC">
        <w:rPr>
          <w:lang w:val="en-GB"/>
        </w:rPr>
        <w:t>CDC</w:t>
      </w:r>
      <w:r w:rsidR="009B1F93">
        <w:rPr>
          <w:lang w:val="en-GB"/>
        </w:rPr>
        <w:t>)</w:t>
      </w:r>
      <w:r w:rsidRPr="00A347EC">
        <w:rPr>
          <w:lang w:val="en-GB"/>
        </w:rPr>
        <w:t xml:space="preserve"> recommendations include testing all adults over 18 years for chronic HBV at least once in their lifetime.</w:t>
      </w:r>
      <w:hyperlink w:anchor="_ENREF_97" w:tooltip="Centers for Disease Control and Prevention (CDC), 06 March 2024 #211" w:history="1">
        <w:hyperlink w:anchor="_ENREF_97" w:tooltip="Centers for Disease Control and Prevention (CDC), 06 March 2024 #211" w:history="1">
          <w:r w:rsidR="00C874B7">
            <w:rPr>
              <w:lang w:val="en-GB"/>
            </w:rPr>
            <w:fldChar w:fldCharType="begin"/>
          </w:r>
          <w:r w:rsidR="00C874B7">
            <w:rPr>
              <w:lang w:val="en-GB"/>
            </w:rPr>
            <w:instrText xml:space="preserve"> ADDIN EN.CITE &lt;EndNote&gt;&lt;Cite&gt;&lt;Author&gt;Centers for Disease Control and Prevention (CDC)&lt;/Author&gt;&lt;Year&gt;06 March 2024&lt;/Year&gt;&lt;RecNum&gt;211&lt;/RecNum&gt;&lt;DisplayText&gt;&lt;style face="superscript"&gt;97&lt;/style&gt;&lt;/DisplayText&gt;&lt;record&gt;&lt;rec-number&gt;211&lt;/rec-number&gt;&lt;foreign-keys&gt;&lt;key app="EN" db-id="2r5eaxsf72zrrjeaev8vppvqd5dzf9a29pdd" timestamp="1736353011"&gt;211&lt;/key&gt;&lt;/foreign-keys&gt;&lt;ref-type name="Web Page"&gt;12&lt;/ref-type&gt;&lt;contributors&gt;&lt;authors&gt;&lt;author&gt;Centers for Disease Control and Prevention (CDC),&lt;/author&gt;&lt;/authors&gt;&lt;/contributors&gt;&lt;titles&gt;&lt;title&gt;Clinical testing and Diagnosis for Hepatitis B: &lt;/title&gt;&lt;/titles&gt;&lt;number&gt;27 January 2025&lt;/number&gt;&lt;dates&gt;&lt;year&gt;06 March 2024&lt;/year&gt;&lt;/dates&gt;&lt;urls&gt;&lt;related-urls&gt;&lt;url&gt;https://www.cdc.gov/hepatitis-b/hcp/diagnosis-testing/?CDC_AAref_Val=https://www.cdc.gov/hepatitis/hbv/testingchronic.htm&lt;/url&gt;&lt;/related-urls&gt;&lt;/urls&gt;&lt;/record&gt;&lt;/Cite&gt;&lt;/EndNote&gt;</w:instrText>
          </w:r>
          <w:r w:rsidR="00C874B7">
            <w:rPr>
              <w:lang w:val="en-GB"/>
            </w:rPr>
            <w:fldChar w:fldCharType="separate"/>
          </w:r>
          <w:r w:rsidR="00C874B7" w:rsidRPr="00846458">
            <w:rPr>
              <w:noProof/>
              <w:vertAlign w:val="superscript"/>
              <w:lang w:val="en-GB"/>
            </w:rPr>
            <w:t>97</w:t>
          </w:r>
          <w:r w:rsidR="00C874B7">
            <w:rPr>
              <w:lang w:val="en-GB"/>
            </w:rPr>
            <w:fldChar w:fldCharType="end"/>
          </w:r>
        </w:hyperlink>
      </w:hyperlink>
    </w:p>
    <w:p w14:paraId="2D5A5A91" w14:textId="4C59549E" w:rsidR="007228E2" w:rsidRDefault="00217C82" w:rsidP="007228E2">
      <w:pPr>
        <w:pStyle w:val="BASHHHeading2"/>
        <w:jc w:val="both"/>
        <w:rPr>
          <w:lang w:val="en-GB"/>
        </w:rPr>
      </w:pPr>
      <w:bookmarkStart w:id="47" w:name="_Toc189469210"/>
      <w:r w:rsidRPr="00E25A26">
        <w:rPr>
          <w:sz w:val="22"/>
          <w:szCs w:val="22"/>
        </w:rPr>
        <w:t>Transmission</w:t>
      </w:r>
      <w:bookmarkEnd w:id="47"/>
      <w:r w:rsidRPr="007228E2">
        <w:rPr>
          <w:lang w:val="en-GB"/>
        </w:rPr>
        <w:t xml:space="preserve"> </w:t>
      </w:r>
    </w:p>
    <w:p w14:paraId="6A1479AE" w14:textId="377C0D51" w:rsidR="00B4756F" w:rsidRPr="00A628AE" w:rsidRDefault="00B4756F" w:rsidP="00A628AE">
      <w:pPr>
        <w:pStyle w:val="BASHHNormal"/>
        <w:jc w:val="both"/>
      </w:pPr>
      <w:r w:rsidRPr="00A628AE">
        <w:t>HBV is transmitted by parenteral or mucosal exposure to HBV infected blood or body fluids</w:t>
      </w:r>
      <w:r w:rsidR="009137C8">
        <w:t>.</w:t>
      </w:r>
      <w:hyperlink w:anchor="_ENREF_90" w:tooltip="World Health Organisation, 2024 #206" w:history="1">
        <w:hyperlink w:anchor="_ENREF_90" w:tooltip="World Health Organisation, 2024 #206" w:history="1">
          <w:r w:rsidR="00C874B7">
            <w:fldChar w:fldCharType="begin"/>
          </w:r>
          <w:r w:rsidR="00C874B7">
            <w:instrText xml:space="preserve"> ADDIN EN.CITE &lt;EndNote&gt;&lt;Cite&gt;&lt;Author&gt;World Health Organisation&lt;/Author&gt;&lt;Year&gt;2024&lt;/Year&gt;&lt;RecNum&gt;206&lt;/RecNum&gt;&lt;DisplayText&gt;&lt;style face="superscript"&gt;90&lt;/style&gt;&lt;/DisplayText&gt;&lt;record&gt;&lt;rec-number&gt;206&lt;/rec-number&gt;&lt;foreign-keys&gt;&lt;key app="EN" db-id="2r5eaxsf72zrrjeaev8vppvqd5dzf9a29pdd" timestamp="1736351168"&gt;206&lt;/key&gt;&lt;/foreign-keys&gt;&lt;ref-type name="Web Page"&gt;12&lt;/ref-type&gt;&lt;contributors&gt;&lt;authors&gt;&lt;author&gt;World Health Organisation,&lt;/author&gt;&lt;/authors&gt;&lt;secondary-authors&gt;&lt;author&gt;World Health Organization. &lt;/author&gt;&lt;/secondary-authors&gt;&lt;/contributors&gt;&lt;titles&gt;&lt;title&gt;Global hepatitis report 2024: action for access in low- and middle-income countries&lt;/title&gt;&lt;/titles&gt;&lt;number&gt;28 January 2025&lt;/number&gt;&lt;dates&gt;&lt;year&gt;2024&lt;/year&gt;&lt;/dates&gt;&lt;urls&gt;&lt;related-urls&gt;&lt;url&gt;https://www.who.int/publications/i/item/9789240091672&lt;/url&gt;&lt;/related-urls&gt;&lt;/urls&gt;&lt;/record&gt;&lt;/Cite&gt;&lt;/EndNote&gt;</w:instrText>
          </w:r>
          <w:r w:rsidR="00C874B7">
            <w:fldChar w:fldCharType="separate"/>
          </w:r>
          <w:r w:rsidR="00C874B7" w:rsidRPr="00846458">
            <w:rPr>
              <w:noProof/>
              <w:vertAlign w:val="superscript"/>
            </w:rPr>
            <w:t>90</w:t>
          </w:r>
          <w:r w:rsidR="00C874B7">
            <w:fldChar w:fldCharType="end"/>
          </w:r>
        </w:hyperlink>
      </w:hyperlink>
    </w:p>
    <w:p w14:paraId="2E8CF8AE" w14:textId="77777777" w:rsidR="00B4756F" w:rsidRPr="00B4756F" w:rsidRDefault="00B4756F" w:rsidP="00B4756F">
      <w:pPr>
        <w:pStyle w:val="BASHHNormal"/>
        <w:rPr>
          <w:lang w:val="en-GB"/>
        </w:rPr>
      </w:pPr>
      <w:r w:rsidRPr="00B4756F">
        <w:rPr>
          <w:lang w:val="en-GB"/>
        </w:rPr>
        <w:t xml:space="preserve">Transmission mostly occurs: </w:t>
      </w:r>
    </w:p>
    <w:p w14:paraId="712CF756" w14:textId="2891F3A4" w:rsidR="00B4756F" w:rsidRPr="00B4756F" w:rsidRDefault="00A628AE" w:rsidP="005F5514">
      <w:pPr>
        <w:pStyle w:val="BASHHNormal"/>
        <w:numPr>
          <w:ilvl w:val="0"/>
          <w:numId w:val="14"/>
        </w:numPr>
        <w:jc w:val="both"/>
        <w:rPr>
          <w:lang w:val="en-GB"/>
        </w:rPr>
      </w:pPr>
      <w:r>
        <w:rPr>
          <w:lang w:val="en-GB"/>
        </w:rPr>
        <w:t>T</w:t>
      </w:r>
      <w:r w:rsidR="00B4756F" w:rsidRPr="00B4756F">
        <w:rPr>
          <w:lang w:val="en-GB"/>
        </w:rPr>
        <w:t xml:space="preserve">hrough perinatal transmission </w:t>
      </w:r>
      <w:proofErr w:type="spellStart"/>
      <w:r w:rsidR="00B4756F" w:rsidRPr="00B4756F">
        <w:rPr>
          <w:lang w:val="en-GB"/>
        </w:rPr>
        <w:t>perinatally</w:t>
      </w:r>
      <w:proofErr w:type="spellEnd"/>
      <w:r w:rsidR="00B4756F" w:rsidRPr="00B4756F">
        <w:rPr>
          <w:lang w:val="en-GB"/>
        </w:rPr>
        <w:t xml:space="preserve"> or more rarely in utero</w:t>
      </w:r>
      <w:r w:rsidR="00CC3F70">
        <w:rPr>
          <w:lang w:val="en-GB"/>
        </w:rPr>
        <w:t>.</w:t>
      </w:r>
      <w:hyperlink w:anchor="_ENREF_92" w:tooltip="World Health Organisation, 2024 #6" w:history="1">
        <w:hyperlink w:anchor="_ENREF_92" w:tooltip="World Health Organisation, 2024 #6" w:history="1">
          <w:r w:rsidR="00C874B7">
            <w:rPr>
              <w:lang w:val="en-GB"/>
            </w:rPr>
            <w:fldChar w:fldCharType="begin"/>
          </w:r>
          <w:r w:rsidR="00C874B7">
            <w:rPr>
              <w:lang w:val="en-GB"/>
            </w:rPr>
            <w:instrText xml:space="preserve"> ADDIN EN.CITE &lt;EndNote&gt;&lt;Cite&gt;&lt;Author&gt;World Health Organisation&lt;/Author&gt;&lt;Year&gt;2024&lt;/Year&gt;&lt;RecNum&gt;6&lt;/RecNum&gt;&lt;DisplayText&gt;&lt;style face="superscript"&gt;92&lt;/style&gt;&lt;/DisplayText&gt;&lt;record&gt;&lt;rec-number&gt;6&lt;/rec-number&gt;&lt;foreign-keys&gt;&lt;key app="EN" db-id="2r5eaxsf72zrrjeaev8vppvqd5dzf9a29pdd" timestamp="1736242091"&gt;6&lt;/key&gt;&lt;/foreign-keys&gt;&lt;ref-type name="Web Page"&gt;12&lt;/ref-type&gt;&lt;contributors&gt;&lt;authors&gt;&lt;author&gt;World Health Organisation,&lt;/author&gt;&lt;/authors&gt;&lt;/contributors&gt;&lt;titles&gt;&lt;title&gt;Hepatitis B Fact Sheet&lt;/title&gt;&lt;/titles&gt;&lt;number&gt;28 January 2025&lt;/number&gt;&lt;dates&gt;&lt;year&gt;2024&lt;/year&gt;&lt;pub-dates&gt;&lt;date&gt;09 April 2024&lt;/date&gt;&lt;/pub-dates&gt;&lt;/dates&gt;&lt;urls&gt;&lt;related-urls&gt;&lt;url&gt;https://www.who.int/news-room/fact-sheets/detail/hepatitis-b&lt;/url&gt;&lt;/related-urls&gt;&lt;/urls&gt;&lt;/record&gt;&lt;/Cite&gt;&lt;/EndNote&gt;</w:instrText>
          </w:r>
          <w:r w:rsidR="00C874B7">
            <w:rPr>
              <w:lang w:val="en-GB"/>
            </w:rPr>
            <w:fldChar w:fldCharType="separate"/>
          </w:r>
          <w:r w:rsidR="00C874B7" w:rsidRPr="00846458">
            <w:rPr>
              <w:noProof/>
              <w:vertAlign w:val="superscript"/>
              <w:lang w:val="en-GB"/>
            </w:rPr>
            <w:t>92</w:t>
          </w:r>
          <w:r w:rsidR="00C874B7">
            <w:rPr>
              <w:lang w:val="en-GB"/>
            </w:rPr>
            <w:fldChar w:fldCharType="end"/>
          </w:r>
        </w:hyperlink>
      </w:hyperlink>
      <w:r w:rsidR="002927FF">
        <w:t xml:space="preserve"> </w:t>
      </w:r>
      <w:r w:rsidR="00B4756F" w:rsidRPr="00B4756F">
        <w:rPr>
          <w:lang w:val="en-GB"/>
        </w:rPr>
        <w:t xml:space="preserve">95% of chronic HBV infections in the UK occur in migrant populations and were acquired </w:t>
      </w:r>
      <w:proofErr w:type="spellStart"/>
      <w:r w:rsidR="00B4756F" w:rsidRPr="00B4756F">
        <w:rPr>
          <w:lang w:val="en-GB"/>
        </w:rPr>
        <w:t>perinatally</w:t>
      </w:r>
      <w:proofErr w:type="spellEnd"/>
      <w:r w:rsidR="00B4756F" w:rsidRPr="00B4756F">
        <w:rPr>
          <w:lang w:val="en-GB"/>
        </w:rPr>
        <w:t xml:space="preserve"> or during childhood in endemic countries</w:t>
      </w:r>
      <w:r w:rsidR="00B4756F" w:rsidRPr="003A074B">
        <w:rPr>
          <w:lang w:val="en-GB"/>
        </w:rPr>
        <w:t>.</w:t>
      </w:r>
      <w:hyperlink w:anchor="_ENREF_94" w:tooltip="UK Health Security Agency, 2025, updated 06 January 2025 #228" w:history="1">
        <w:hyperlink w:anchor="_ENREF_94" w:tooltip="UK Health Security Agency, 2025, updated 06 January 2025 #228" w:history="1">
          <w:r w:rsidR="00C874B7">
            <w:rPr>
              <w:lang w:val="en-GB"/>
            </w:rPr>
            <w:fldChar w:fldCharType="begin"/>
          </w:r>
          <w:r w:rsidR="00C874B7">
            <w:rPr>
              <w:lang w:val="en-GB"/>
            </w:rPr>
            <w:instrText xml:space="preserve"> ADDIN EN.CITE &lt;EndNote&gt;&lt;Cite&gt;&lt;Author&gt;UK Health Security Agency&lt;/Author&gt;&lt;Year&gt;2025, updated 06 January 2025&lt;/Year&gt;&lt;RecNum&gt;228&lt;/RecNum&gt;&lt;DisplayText&gt;&lt;style face="superscript"&gt;94&lt;/style&gt;&lt;/DisplayText&gt;&lt;record&gt;&lt;rec-number&gt;228&lt;/rec-number&gt;&lt;foreign-keys&gt;&lt;key app="EN" db-id="2r5eaxsf72zrrjeaev8vppvqd5dzf9a29pdd" timestamp="1737996707"&gt;228&lt;/key&gt;&lt;/foreign-keys&gt;&lt;ref-type name="Web Page"&gt;12&lt;/ref-type&gt;&lt;contributors&gt;&lt;authors&gt;&lt;author&gt;UK Health Security Agency,&lt;/author&gt;&lt;/authors&gt;&lt;/contributors&gt;&lt;titles&gt;&lt;title&gt;Hepatitis B in England - 2024 &lt;/title&gt;&lt;/titles&gt;&lt;number&gt;27 January 2025&lt;/number&gt;&lt;dates&gt;&lt;year&gt;2025, updated 06 January 2025&lt;/year&gt;&lt;/dates&gt;&lt;urls&gt;&lt;related-urls&gt;&lt;url&gt;https://www.gov.uk/government/publications/hepatitis-b-in-england/hepatitis-b-in-england-2024&lt;/url&gt;&lt;/related-urls&gt;&lt;/urls&gt;&lt;/record&gt;&lt;/Cite&gt;&lt;/EndNote&gt;</w:instrText>
          </w:r>
          <w:r w:rsidR="00C874B7">
            <w:rPr>
              <w:lang w:val="en-GB"/>
            </w:rPr>
            <w:fldChar w:fldCharType="separate"/>
          </w:r>
          <w:r w:rsidR="00C874B7" w:rsidRPr="00846458">
            <w:rPr>
              <w:noProof/>
              <w:vertAlign w:val="superscript"/>
              <w:lang w:val="en-GB"/>
            </w:rPr>
            <w:t>94</w:t>
          </w:r>
          <w:r w:rsidR="00C874B7">
            <w:rPr>
              <w:lang w:val="en-GB"/>
            </w:rPr>
            <w:fldChar w:fldCharType="end"/>
          </w:r>
        </w:hyperlink>
      </w:hyperlink>
      <w:r w:rsidR="004F19C1">
        <w:rPr>
          <w:lang w:val="en-GB"/>
        </w:rPr>
        <w:t xml:space="preserve"> </w:t>
      </w:r>
      <w:r w:rsidR="00B4756F" w:rsidRPr="00B4756F">
        <w:rPr>
          <w:lang w:val="en-GB"/>
        </w:rPr>
        <w:t>Infection during early childhood (perinatal or &lt;5</w:t>
      </w:r>
      <w:r w:rsidR="001C25A9">
        <w:rPr>
          <w:lang w:val="en-GB"/>
        </w:rPr>
        <w:t> </w:t>
      </w:r>
      <w:r w:rsidR="00B4756F" w:rsidRPr="00B4756F">
        <w:rPr>
          <w:lang w:val="en-GB"/>
        </w:rPr>
        <w:t>years old) leads to chronic infection more frequently than at older ages</w:t>
      </w:r>
      <w:r>
        <w:rPr>
          <w:lang w:val="en-GB"/>
        </w:rPr>
        <w:t>;</w:t>
      </w:r>
      <w:r w:rsidR="00890FB2">
        <w:rPr>
          <w:lang w:val="en-GB"/>
        </w:rPr>
        <w:fldChar w:fldCharType="begin">
          <w:fldData xml:space="preserve">PEVuZE5vdGU+PENpdGU+PEF1dGhvcj5Xb3JsZCBIZWFsdGggT3JnYW5pc2F0aW9uPC9BdXRob3I+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==
</w:fldData>
        </w:fldChar>
      </w:r>
      <w:r w:rsidR="00846458">
        <w:rPr>
          <w:lang w:val="en-GB"/>
        </w:rPr>
        <w:instrText xml:space="preserve"> ADDIN EN.CITE </w:instrText>
      </w:r>
      <w:r w:rsidR="00846458">
        <w:rPr>
          <w:lang w:val="en-GB"/>
        </w:rPr>
        <w:fldChar w:fldCharType="begin">
          <w:fldData xml:space="preserve">PEVuZE5vdGU+PENpdGU+PEF1dGhvcj5Xb3JsZCBIZWFsdGggT3JnYW5pc2F0aW9uPC9BdXRob3I+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==
</w:fldData>
        </w:fldChar>
      </w:r>
      <w:r w:rsidR="00846458">
        <w:rPr>
          <w:lang w:val="en-GB"/>
        </w:rPr>
        <w:instrText xml:space="preserve"> ADDIN EN.CITE.DATA </w:instrText>
      </w:r>
      <w:r w:rsidR="00846458">
        <w:rPr>
          <w:lang w:val="en-GB"/>
        </w:rPr>
      </w:r>
      <w:r w:rsidR="00846458">
        <w:rPr>
          <w:lang w:val="en-GB"/>
        </w:rPr>
        <w:fldChar w:fldCharType="end"/>
      </w:r>
      <w:r w:rsidR="00890FB2">
        <w:rPr>
          <w:lang w:val="en-GB"/>
        </w:rPr>
      </w:r>
      <w:r w:rsidR="00890FB2">
        <w:rPr>
          <w:lang w:val="en-GB"/>
        </w:rPr>
        <w:fldChar w:fldCharType="separate"/>
      </w:r>
      <w:hyperlink w:anchor="_ENREF_92" w:tooltip="World Health Organisation, 2024 #6" w:history="1">
        <w:r w:rsidR="00C874B7" w:rsidRPr="00846458">
          <w:rPr>
            <w:noProof/>
            <w:vertAlign w:val="superscript"/>
            <w:lang w:val="en-GB"/>
          </w:rPr>
          <w:t>92</w:t>
        </w:r>
      </w:hyperlink>
      <w:r w:rsidR="00846458" w:rsidRPr="00846458">
        <w:rPr>
          <w:noProof/>
          <w:vertAlign w:val="superscript"/>
          <w:lang w:val="en-GB"/>
        </w:rPr>
        <w:t xml:space="preserve">, </w:t>
      </w:r>
      <w:hyperlink w:anchor="_ENREF_98" w:tooltip="Yeung, 2001 #7" w:history="1">
        <w:r w:rsidR="00C874B7" w:rsidRPr="00846458">
          <w:rPr>
            <w:noProof/>
            <w:vertAlign w:val="superscript"/>
            <w:lang w:val="en-GB"/>
          </w:rPr>
          <w:t>98</w:t>
        </w:r>
      </w:hyperlink>
      <w:r w:rsidR="00890FB2">
        <w:rPr>
          <w:lang w:val="en-GB"/>
        </w:rPr>
        <w:fldChar w:fldCharType="end"/>
      </w:r>
    </w:p>
    <w:p w14:paraId="7C29012B" w14:textId="4BDF1B5C" w:rsidR="001C25A9" w:rsidRPr="001C25A9" w:rsidRDefault="00A628AE" w:rsidP="001C25A9">
      <w:pPr>
        <w:pStyle w:val="BASHHNormal"/>
        <w:numPr>
          <w:ilvl w:val="0"/>
          <w:numId w:val="14"/>
        </w:numPr>
        <w:jc w:val="both"/>
        <w:rPr>
          <w:lang w:val="en-GB"/>
        </w:rPr>
      </w:pPr>
      <w:r>
        <w:rPr>
          <w:lang w:val="en-GB"/>
        </w:rPr>
        <w:t>T</w:t>
      </w:r>
      <w:r w:rsidR="00B4756F" w:rsidRPr="00B4756F">
        <w:rPr>
          <w:lang w:val="en-GB"/>
        </w:rPr>
        <w:t>hrough vaginal or anal sex</w:t>
      </w:r>
      <w:r>
        <w:rPr>
          <w:lang w:val="en-GB"/>
        </w:rPr>
        <w:t>;</w:t>
      </w:r>
      <w:r w:rsidR="00612090">
        <w:rPr>
          <w:lang w:val="en-GB"/>
        </w:rPr>
        <w:fldChar w:fldCharType="begin">
          <w:fldData xml:space="preserve">PEVuZE5vdGU+PENpdGU+PEF1dGhvcj5VSyBIZWFsdGggU2VjdXJpdHkgQWdlbmN5PC9BdXRob3I+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</w:fldData>
        </w:fldChar>
      </w:r>
      <w:r w:rsidR="00846458">
        <w:rPr>
          <w:lang w:val="en-GB"/>
        </w:rPr>
        <w:instrText xml:space="preserve"> ADDIN EN.CITE </w:instrText>
      </w:r>
      <w:r w:rsidR="00846458">
        <w:rPr>
          <w:lang w:val="en-GB"/>
        </w:rPr>
        <w:fldChar w:fldCharType="begin">
          <w:fldData xml:space="preserve">PEVuZE5vdGU+PENpdGU+PEF1dGhvcj5VSyBIZWFsdGggU2VjdXJpdHkgQWdlbmN5PC9BdXRob3I+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</w:fldData>
        </w:fldChar>
      </w:r>
      <w:r w:rsidR="00846458">
        <w:rPr>
          <w:lang w:val="en-GB"/>
        </w:rPr>
        <w:instrText xml:space="preserve"> ADDIN EN.CITE.DATA </w:instrText>
      </w:r>
      <w:r w:rsidR="00846458">
        <w:rPr>
          <w:lang w:val="en-GB"/>
        </w:rPr>
      </w:r>
      <w:r w:rsidR="00846458">
        <w:rPr>
          <w:lang w:val="en-GB"/>
        </w:rPr>
        <w:fldChar w:fldCharType="end"/>
      </w:r>
      <w:r w:rsidR="00612090">
        <w:rPr>
          <w:lang w:val="en-GB"/>
        </w:rPr>
      </w:r>
      <w:r w:rsidR="00612090">
        <w:rPr>
          <w:lang w:val="en-GB"/>
        </w:rPr>
        <w:fldChar w:fldCharType="separate"/>
      </w:r>
      <w:hyperlink w:anchor="_ENREF_23" w:tooltip="Gilson, 1998 #1" w:history="1">
        <w:r w:rsidR="00C874B7" w:rsidRPr="00846458">
          <w:rPr>
            <w:noProof/>
            <w:vertAlign w:val="superscript"/>
            <w:lang w:val="en-GB"/>
          </w:rPr>
          <w:t>23</w:t>
        </w:r>
      </w:hyperlink>
      <w:r w:rsidR="00846458" w:rsidRPr="00846458">
        <w:rPr>
          <w:noProof/>
          <w:vertAlign w:val="superscript"/>
          <w:lang w:val="en-GB"/>
        </w:rPr>
        <w:t xml:space="preserve">, </w:t>
      </w:r>
      <w:hyperlink w:anchor="_ENREF_24" w:tooltip="Struve, 1990 #2" w:history="1">
        <w:r w:rsidR="00C874B7" w:rsidRPr="00846458">
          <w:rPr>
            <w:noProof/>
            <w:vertAlign w:val="superscript"/>
            <w:lang w:val="en-GB"/>
          </w:rPr>
          <w:t>24</w:t>
        </w:r>
      </w:hyperlink>
      <w:r w:rsidR="00846458" w:rsidRPr="00846458">
        <w:rPr>
          <w:noProof/>
          <w:vertAlign w:val="superscript"/>
          <w:lang w:val="en-GB"/>
        </w:rPr>
        <w:t xml:space="preserve">, </w:t>
      </w:r>
      <w:hyperlink w:anchor="_ENREF_26" w:tooltip="Koff, 1977 #182" w:history="1">
        <w:r w:rsidR="00C874B7" w:rsidRPr="00846458">
          <w:rPr>
            <w:noProof/>
            <w:vertAlign w:val="superscript"/>
            <w:lang w:val="en-GB"/>
          </w:rPr>
          <w:t>26</w:t>
        </w:r>
      </w:hyperlink>
      <w:r w:rsidR="00846458" w:rsidRPr="00846458">
        <w:rPr>
          <w:noProof/>
          <w:vertAlign w:val="superscript"/>
          <w:lang w:val="en-GB"/>
        </w:rPr>
        <w:t xml:space="preserve">, </w:t>
      </w:r>
      <w:hyperlink w:anchor="_ENREF_28" w:tooltip="Wu, 1995 #181" w:history="1">
        <w:r w:rsidR="00C874B7" w:rsidRPr="00846458">
          <w:rPr>
            <w:noProof/>
            <w:vertAlign w:val="superscript"/>
            <w:lang w:val="en-GB"/>
          </w:rPr>
          <w:t>28</w:t>
        </w:r>
      </w:hyperlink>
      <w:r w:rsidR="00846458" w:rsidRPr="00846458">
        <w:rPr>
          <w:noProof/>
          <w:vertAlign w:val="superscript"/>
          <w:lang w:val="en-GB"/>
        </w:rPr>
        <w:t xml:space="preserve">, </w:t>
      </w:r>
      <w:hyperlink w:anchor="_ENREF_94" w:tooltip="UK Health Security Agency, 2025, updated 06 January 2025 #228" w:history="1">
        <w:r w:rsidR="00C874B7" w:rsidRPr="00846458">
          <w:rPr>
            <w:noProof/>
            <w:vertAlign w:val="superscript"/>
            <w:lang w:val="en-GB"/>
          </w:rPr>
          <w:t>94</w:t>
        </w:r>
      </w:hyperlink>
      <w:r w:rsidR="00846458" w:rsidRPr="00846458">
        <w:rPr>
          <w:noProof/>
          <w:vertAlign w:val="superscript"/>
          <w:lang w:val="en-GB"/>
        </w:rPr>
        <w:t xml:space="preserve">, </w:t>
      </w:r>
      <w:hyperlink w:anchor="_ENREF_99" w:tooltip="Gerlich, 2013 #9" w:history="1">
        <w:r w:rsidR="00C874B7" w:rsidRPr="00846458">
          <w:rPr>
            <w:noProof/>
            <w:vertAlign w:val="superscript"/>
            <w:lang w:val="en-GB"/>
          </w:rPr>
          <w:t>99</w:t>
        </w:r>
      </w:hyperlink>
      <w:r w:rsidR="00612090">
        <w:rPr>
          <w:lang w:val="en-GB"/>
        </w:rPr>
        <w:fldChar w:fldCharType="end"/>
      </w:r>
    </w:p>
    <w:p w14:paraId="13448F57" w14:textId="78D7B0F7" w:rsidR="007228E2" w:rsidRDefault="009137C8" w:rsidP="005F5514">
      <w:pPr>
        <w:pStyle w:val="BASHHNormal"/>
        <w:numPr>
          <w:ilvl w:val="0"/>
          <w:numId w:val="14"/>
        </w:numPr>
        <w:jc w:val="both"/>
        <w:rPr>
          <w:lang w:val="en-GB"/>
        </w:rPr>
      </w:pPr>
      <w:r>
        <w:rPr>
          <w:lang w:val="en-GB"/>
        </w:rPr>
        <w:t>A</w:t>
      </w:r>
      <w:r w:rsidR="00B4756F" w:rsidRPr="00B4756F">
        <w:rPr>
          <w:lang w:val="en-GB"/>
        </w:rPr>
        <w:t>s a result of blood-to-blood contact through percutaneous exposure (e</w:t>
      </w:r>
      <w:r>
        <w:rPr>
          <w:lang w:val="en-GB"/>
        </w:rPr>
        <w:t>.</w:t>
      </w:r>
      <w:r w:rsidR="00B4756F" w:rsidRPr="00B4756F">
        <w:rPr>
          <w:lang w:val="en-GB"/>
        </w:rPr>
        <w:t>g</w:t>
      </w:r>
      <w:r>
        <w:rPr>
          <w:lang w:val="en-GB"/>
        </w:rPr>
        <w:t>.</w:t>
      </w:r>
      <w:r w:rsidR="00B4756F" w:rsidRPr="00B4756F">
        <w:rPr>
          <w:lang w:val="en-GB"/>
        </w:rPr>
        <w:t xml:space="preserve"> sharing needles, syringes and other paraphernalia; occupational </w:t>
      </w:r>
      <w:proofErr w:type="spellStart"/>
      <w:r w:rsidR="00B4756F" w:rsidRPr="00B4756F">
        <w:rPr>
          <w:lang w:val="en-GB"/>
        </w:rPr>
        <w:t>needlestick</w:t>
      </w:r>
      <w:proofErr w:type="spellEnd"/>
      <w:r w:rsidR="00B4756F" w:rsidRPr="00B4756F">
        <w:rPr>
          <w:lang w:val="en-GB"/>
        </w:rPr>
        <w:t xml:space="preserve"> injuries; transfusion of unscreened blood products; and non-sterile acupuncture, piercings and tattoo needles</w:t>
      </w:r>
      <w:r w:rsidR="00A628AE">
        <w:rPr>
          <w:lang w:val="en-GB"/>
        </w:rPr>
        <w:t>.</w:t>
      </w:r>
      <w:r w:rsidR="004E4DDA">
        <w:rPr>
          <w:lang w:val="en-GB"/>
        </w:rPr>
        <w:fldChar w:fldCharType="begin">
          <w:fldData xml:space="preserve">PEVuZE5vdGU+PENpdGU+PEF1dGhvcj5VSyBIZWFsdGggU2VjdXJpdHkgQWdlbmN5PC9BdXRob3I+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</w:fldData>
        </w:fldChar>
      </w:r>
      <w:r w:rsidR="00EB032B">
        <w:rPr>
          <w:lang w:val="en-GB"/>
        </w:rPr>
        <w:instrText xml:space="preserve"> ADDIN EN.CITE </w:instrText>
      </w:r>
      <w:r w:rsidR="00EB032B">
        <w:rPr>
          <w:lang w:val="en-GB"/>
        </w:rPr>
        <w:fldChar w:fldCharType="begin">
          <w:fldData xml:space="preserve">PEVuZE5vdGU+PENpdGU+PEF1dGhvcj5VSyBIZWFsdGggU2VjdXJpdHkgQWdlbmN5PC9BdXRob3I+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</w:fldData>
        </w:fldChar>
      </w:r>
      <w:r w:rsidR="00EB032B">
        <w:rPr>
          <w:lang w:val="en-GB"/>
        </w:rPr>
        <w:instrText xml:space="preserve"> ADDIN EN.CITE.DATA </w:instrText>
      </w:r>
      <w:r w:rsidR="00EB032B">
        <w:rPr>
          <w:lang w:val="en-GB"/>
        </w:rPr>
      </w:r>
      <w:r w:rsidR="00EB032B">
        <w:rPr>
          <w:lang w:val="en-GB"/>
        </w:rPr>
        <w:fldChar w:fldCharType="end"/>
      </w:r>
      <w:r w:rsidR="004E4DDA">
        <w:rPr>
          <w:lang w:val="en-GB"/>
        </w:rPr>
      </w:r>
      <w:r w:rsidR="004E4DDA">
        <w:rPr>
          <w:lang w:val="en-GB"/>
        </w:rPr>
        <w:fldChar w:fldCharType="separate"/>
      </w:r>
      <w:hyperlink w:anchor="_ENREF_10" w:tooltip="UK Health Security Agency, 2013, updated 14 August 2024 #131" w:history="1">
        <w:r w:rsidR="00C874B7" w:rsidRPr="00EB032B">
          <w:rPr>
            <w:noProof/>
            <w:vertAlign w:val="superscript"/>
            <w:lang w:val="en-GB"/>
          </w:rPr>
          <w:t>10</w:t>
        </w:r>
      </w:hyperlink>
      <w:r w:rsidR="00EB032B" w:rsidRPr="00EB032B">
        <w:rPr>
          <w:noProof/>
          <w:vertAlign w:val="superscript"/>
          <w:lang w:val="en-GB"/>
        </w:rPr>
        <w:t xml:space="preserve">, </w:t>
      </w:r>
      <w:hyperlink w:anchor="_ENREF_94" w:tooltip="UK Health Security Agency, 2025, updated 06 January 2025 #228" w:history="1">
        <w:r w:rsidR="00C874B7" w:rsidRPr="00EB032B">
          <w:rPr>
            <w:noProof/>
            <w:vertAlign w:val="superscript"/>
            <w:lang w:val="en-GB"/>
          </w:rPr>
          <w:t>94</w:t>
        </w:r>
      </w:hyperlink>
      <w:r w:rsidR="00EB032B" w:rsidRPr="00EB032B">
        <w:rPr>
          <w:noProof/>
          <w:vertAlign w:val="superscript"/>
          <w:lang w:val="en-GB"/>
        </w:rPr>
        <w:t xml:space="preserve">, </w:t>
      </w:r>
      <w:hyperlink w:anchor="_ENREF_95" w:tooltip="UK Health Security Agency, updated 24 January 2024 #209" w:history="1">
        <w:r w:rsidR="00C874B7" w:rsidRPr="00EB032B">
          <w:rPr>
            <w:noProof/>
            <w:vertAlign w:val="superscript"/>
            <w:lang w:val="en-GB"/>
          </w:rPr>
          <w:t>95</w:t>
        </w:r>
      </w:hyperlink>
      <w:r w:rsidR="004E4DDA">
        <w:rPr>
          <w:lang w:val="en-GB"/>
        </w:rPr>
        <w:fldChar w:fldCharType="end"/>
      </w:r>
    </w:p>
    <w:p w14:paraId="5D691BE9" w14:textId="22F16E94" w:rsidR="00A23D25" w:rsidRPr="00A23D25" w:rsidRDefault="00A23D25" w:rsidP="00A23D25">
      <w:pPr>
        <w:pStyle w:val="BASHHNormal"/>
        <w:jc w:val="both"/>
        <w:rPr>
          <w:lang w:val="en-GB"/>
        </w:rPr>
      </w:pPr>
      <w:r w:rsidRPr="00A23D25">
        <w:rPr>
          <w:lang w:val="en-GB"/>
        </w:rPr>
        <w:t>Other transmissions</w:t>
      </w:r>
      <w:r>
        <w:rPr>
          <w:lang w:val="en-GB"/>
        </w:rPr>
        <w:t>:</w:t>
      </w:r>
    </w:p>
    <w:p w14:paraId="631C4DD0" w14:textId="0A8560D4" w:rsidR="00A23D25" w:rsidRDefault="00A23D25" w:rsidP="00A23D25">
      <w:pPr>
        <w:pStyle w:val="BASHHNormal"/>
        <w:numPr>
          <w:ilvl w:val="0"/>
          <w:numId w:val="14"/>
        </w:numPr>
        <w:jc w:val="both"/>
        <w:rPr>
          <w:lang w:val="en-GB"/>
        </w:rPr>
      </w:pPr>
      <w:r w:rsidRPr="00A23D25">
        <w:rPr>
          <w:lang w:val="en-GB"/>
        </w:rPr>
        <w:t>Sporadic horizontal transmission can occur between non-sexual contacts in people without apparent risk factors, e</w:t>
      </w:r>
      <w:r w:rsidR="00771543">
        <w:rPr>
          <w:lang w:val="en-GB"/>
        </w:rPr>
        <w:t>.</w:t>
      </w:r>
      <w:r w:rsidRPr="00A23D25">
        <w:rPr>
          <w:lang w:val="en-GB"/>
        </w:rPr>
        <w:t>g. within institutions for people with learning difficulties; children in countries of high background prevalence; or in household contacts. In these cases</w:t>
      </w:r>
      <w:r w:rsidR="003273B7">
        <w:rPr>
          <w:lang w:val="en-GB"/>
        </w:rPr>
        <w:t>,</w:t>
      </w:r>
      <w:r w:rsidRPr="00A23D25">
        <w:rPr>
          <w:lang w:val="en-GB"/>
        </w:rPr>
        <w:t xml:space="preserve"> the mode of transmission is poorly understood but may involve transmission via small cuts and open wounds, sharing of dental hygiene products or bites</w:t>
      </w:r>
      <w:r w:rsidR="00AC192C">
        <w:rPr>
          <w:lang w:val="en-GB"/>
        </w:rPr>
        <w:t>.</w:t>
      </w:r>
      <w:r w:rsidR="00771543" w:rsidRPr="00771543">
        <w:rPr>
          <w:lang w:val="en-GB"/>
        </w:rPr>
        <w:t xml:space="preserve"> </w:t>
      </w:r>
      <w:r w:rsidR="00AD6E99">
        <w:rPr>
          <w:lang w:val="en-GB"/>
        </w:rPr>
        <w:fldChar w:fldCharType="begin">
          <w:fldData xml:space="preserve">PEVuZE5vdGU+PENpdGU+PEF1dGhvcj5VSyBIZWFsdGggU2VjdXJpdHkgQWdlbmN5PC9BdXRob3I+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</w:fldData>
        </w:fldChar>
      </w:r>
      <w:r w:rsidR="00EB032B">
        <w:rPr>
          <w:lang w:val="en-GB"/>
        </w:rPr>
        <w:instrText xml:space="preserve"> ADDIN EN.CITE </w:instrText>
      </w:r>
      <w:r w:rsidR="00EB032B">
        <w:rPr>
          <w:lang w:val="en-GB"/>
        </w:rPr>
        <w:fldChar w:fldCharType="begin">
          <w:fldData xml:space="preserve">PEVuZE5vdGU+PENpdGU+PEF1dGhvcj5VSyBIZWFsdGggU2VjdXJpdHkgQWdlbmN5PC9BdXRob3I+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</w:fldData>
        </w:fldChar>
      </w:r>
      <w:r w:rsidR="00EB032B">
        <w:rPr>
          <w:lang w:val="en-GB"/>
        </w:rPr>
        <w:instrText xml:space="preserve"> ADDIN EN.CITE.DATA </w:instrText>
      </w:r>
      <w:r w:rsidR="00EB032B">
        <w:rPr>
          <w:lang w:val="en-GB"/>
        </w:rPr>
      </w:r>
      <w:r w:rsidR="00EB032B">
        <w:rPr>
          <w:lang w:val="en-GB"/>
        </w:rPr>
        <w:fldChar w:fldCharType="end"/>
      </w:r>
      <w:r w:rsidR="00AD6E99">
        <w:rPr>
          <w:lang w:val="en-GB"/>
        </w:rPr>
      </w:r>
      <w:r w:rsidR="00AD6E99">
        <w:rPr>
          <w:lang w:val="en-GB"/>
        </w:rPr>
        <w:fldChar w:fldCharType="separate"/>
      </w:r>
      <w:hyperlink w:anchor="_ENREF_10" w:tooltip="UK Health Security Agency, 2013, updated 14 August 2024 #131" w:history="1">
        <w:r w:rsidR="00C874B7" w:rsidRPr="00EB032B">
          <w:rPr>
            <w:noProof/>
            <w:vertAlign w:val="superscript"/>
            <w:lang w:val="en-GB"/>
          </w:rPr>
          <w:t>10</w:t>
        </w:r>
      </w:hyperlink>
      <w:r w:rsidR="00EB032B" w:rsidRPr="00EB032B">
        <w:rPr>
          <w:noProof/>
          <w:vertAlign w:val="superscript"/>
          <w:lang w:val="en-GB"/>
        </w:rPr>
        <w:t xml:space="preserve">, </w:t>
      </w:r>
      <w:hyperlink w:anchor="_ENREF_94" w:tooltip="UK Health Security Agency, 2025, updated 06 January 2025 #228" w:history="1">
        <w:r w:rsidR="00C874B7" w:rsidRPr="00EB032B">
          <w:rPr>
            <w:noProof/>
            <w:vertAlign w:val="superscript"/>
            <w:lang w:val="en-GB"/>
          </w:rPr>
          <w:t>94</w:t>
        </w:r>
      </w:hyperlink>
      <w:r w:rsidR="00EB032B" w:rsidRPr="00EB032B">
        <w:rPr>
          <w:noProof/>
          <w:vertAlign w:val="superscript"/>
          <w:lang w:val="en-GB"/>
        </w:rPr>
        <w:t xml:space="preserve">, </w:t>
      </w:r>
      <w:hyperlink w:anchor="_ENREF_100" w:tooltip="Cramp, 1996 #12" w:history="1">
        <w:r w:rsidR="00C874B7" w:rsidRPr="00EB032B">
          <w:rPr>
            <w:noProof/>
            <w:vertAlign w:val="superscript"/>
            <w:lang w:val="en-GB"/>
          </w:rPr>
          <w:t>100</w:t>
        </w:r>
      </w:hyperlink>
      <w:r w:rsidR="00EB032B" w:rsidRPr="00EB032B">
        <w:rPr>
          <w:noProof/>
          <w:vertAlign w:val="superscript"/>
          <w:lang w:val="en-GB"/>
        </w:rPr>
        <w:t xml:space="preserve">, </w:t>
      </w:r>
      <w:hyperlink w:anchor="_ENREF_101" w:tooltip="Wallace, 2007 #13" w:history="1">
        <w:r w:rsidR="00C874B7" w:rsidRPr="00EB032B">
          <w:rPr>
            <w:noProof/>
            <w:vertAlign w:val="superscript"/>
            <w:lang w:val="en-GB"/>
          </w:rPr>
          <w:t>101</w:t>
        </w:r>
      </w:hyperlink>
      <w:r w:rsidR="00AD6E99">
        <w:rPr>
          <w:lang w:val="en-GB"/>
        </w:rPr>
        <w:fldChar w:fldCharType="end"/>
      </w:r>
    </w:p>
    <w:p w14:paraId="39AF390C" w14:textId="04729791" w:rsidR="007228E2" w:rsidRDefault="009576C5" w:rsidP="007228E2">
      <w:pPr>
        <w:pStyle w:val="BASHHHeading2"/>
        <w:jc w:val="both"/>
        <w:rPr>
          <w:lang w:val="en-GB"/>
        </w:rPr>
      </w:pPr>
      <w:bookmarkStart w:id="48" w:name="_Toc189469211"/>
      <w:r w:rsidRPr="009576C5">
        <w:rPr>
          <w:lang w:val="en-GB"/>
        </w:rPr>
        <w:t xml:space="preserve">Incubation </w:t>
      </w:r>
      <w:r w:rsidR="006A2B22">
        <w:rPr>
          <w:lang w:val="en-GB"/>
        </w:rPr>
        <w:t>P</w:t>
      </w:r>
      <w:r w:rsidRPr="009576C5">
        <w:rPr>
          <w:lang w:val="en-GB"/>
        </w:rPr>
        <w:t xml:space="preserve">eriod and </w:t>
      </w:r>
      <w:r w:rsidR="006A2B22">
        <w:rPr>
          <w:lang w:val="en-GB"/>
        </w:rPr>
        <w:t>W</w:t>
      </w:r>
      <w:r w:rsidRPr="009576C5">
        <w:rPr>
          <w:lang w:val="en-GB"/>
        </w:rPr>
        <w:t xml:space="preserve">indow </w:t>
      </w:r>
      <w:r w:rsidR="006A2B22">
        <w:rPr>
          <w:lang w:val="en-GB"/>
        </w:rPr>
        <w:t>P</w:t>
      </w:r>
      <w:r w:rsidRPr="009576C5">
        <w:rPr>
          <w:lang w:val="en-GB"/>
        </w:rPr>
        <w:t>eriod</w:t>
      </w:r>
      <w:bookmarkEnd w:id="48"/>
    </w:p>
    <w:p w14:paraId="5E949D51" w14:textId="334E0BF8" w:rsidR="00A55A26" w:rsidRPr="00A55A26" w:rsidRDefault="00A55A26" w:rsidP="00A55A26">
      <w:pPr>
        <w:pStyle w:val="BASHHNormal"/>
        <w:numPr>
          <w:ilvl w:val="0"/>
          <w:numId w:val="14"/>
        </w:numPr>
        <w:jc w:val="both"/>
        <w:rPr>
          <w:lang w:val="en-GB"/>
        </w:rPr>
      </w:pPr>
      <w:r w:rsidRPr="00A55A26">
        <w:rPr>
          <w:lang w:val="en-GB"/>
        </w:rPr>
        <w:t>Incubation period 40-160 days</w:t>
      </w:r>
      <w:r w:rsidR="00A941EF">
        <w:rPr>
          <w:lang w:val="en-GB"/>
        </w:rPr>
        <w:t>.</w:t>
      </w:r>
      <w:hyperlink w:anchor="_ENREF_10" w:tooltip="UK Health Security Agency, 2013, updated 14 August 2024 #131" w:history="1">
        <w:hyperlink w:anchor="_ENREF_10" w:tooltip="UK Health Security Agency, 2013, updated 14 August 2024 #131" w:history="1">
          <w:r w:rsidR="00C874B7">
            <w:rPr>
              <w:lang w:val="en-GB"/>
            </w:rPr>
            <w:fldChar w:fldCharType="begin"/>
          </w:r>
          <w:r w:rsidR="00C874B7">
            <w:rPr>
              <w:lang w:val="en-GB"/>
            </w:rPr>
            <w:instrText xml:space="preserve"> ADDIN EN.CITE &lt;EndNote&gt;&lt;Cite&gt;&lt;Author&gt;UK Health Security Agency&lt;/Author&gt;&lt;Year&gt;2013, updated 14 August 2024&lt;/Year&gt;&lt;RecNum&gt;131&lt;/RecNum&gt;&lt;DisplayText&gt;&lt;style face="superscript"&gt;10&lt;/style&gt;&lt;/DisplayText&gt;&lt;record&gt;&lt;rec-number&gt;131&lt;/rec-number&gt;&lt;foreign-keys&gt;&lt;key app="EN" db-id="2r5eaxsf72zrrjeaev8vppvqd5dzf9a29pdd" timestamp="1736249759"&gt;131&lt;/key&gt;&lt;/foreign-keys&gt;&lt;ref-type name="Web Page"&gt;12&lt;/ref-type&gt;&lt;contributors&gt;&lt;authors&gt;&lt;author&gt;UK Health Security Agency,&lt;/author&gt;&lt;/authors&gt;&lt;/contributors&gt;&lt;titles&gt;&lt;title&gt;Hepatitis B: the green book, chapter 18. Hepatitis B immunisation information for public health professionals&lt;/title&gt;&lt;secondary-title&gt;Green Book&lt;/secondary-title&gt;&lt;/titles&gt;&lt;periodical&gt;&lt;full-title&gt;Green Book&lt;/full-title&gt;&lt;/periodical&gt;&lt;number&gt;27 January 2025&lt;/number&gt;&lt;dates&gt;&lt;year&gt;2013, updated 14 August 2024&lt;/year&gt;&lt;/dates&gt;&lt;urls&gt;&lt;related-urls&gt;&lt;url&gt;https://www.gov.uk/government/publications/hepatitis-b-the-green-book-chapter-18&lt;/url&gt;&lt;/related-urls&gt;&lt;/urls&gt;&lt;/record&gt;&lt;/Cite&gt;&lt;/EndNote&gt;</w:instrText>
          </w:r>
          <w:r w:rsidR="00C874B7">
            <w:rPr>
              <w:lang w:val="en-GB"/>
            </w:rPr>
            <w:fldChar w:fldCharType="separate"/>
          </w:r>
          <w:r w:rsidR="00C874B7" w:rsidRPr="00EB032B">
            <w:rPr>
              <w:noProof/>
              <w:vertAlign w:val="superscript"/>
              <w:lang w:val="en-GB"/>
            </w:rPr>
            <w:t>10</w:t>
          </w:r>
          <w:r w:rsidR="00C874B7">
            <w:rPr>
              <w:lang w:val="en-GB"/>
            </w:rPr>
            <w:fldChar w:fldCharType="end"/>
          </w:r>
        </w:hyperlink>
      </w:hyperlink>
      <w:r w:rsidR="009B618A" w:rsidRPr="00A55A26">
        <w:rPr>
          <w:lang w:val="en-GB"/>
        </w:rPr>
        <w:t xml:space="preserve"> </w:t>
      </w:r>
    </w:p>
    <w:p w14:paraId="06640273" w14:textId="09C9AE67" w:rsidR="00A55A26" w:rsidRPr="00A55A26" w:rsidRDefault="00A55A26" w:rsidP="00A55A26">
      <w:pPr>
        <w:pStyle w:val="BASHHNormal"/>
        <w:numPr>
          <w:ilvl w:val="0"/>
          <w:numId w:val="14"/>
        </w:numPr>
        <w:jc w:val="both"/>
        <w:rPr>
          <w:lang w:val="en-GB"/>
        </w:rPr>
      </w:pPr>
      <w:r w:rsidRPr="00A55A26">
        <w:rPr>
          <w:lang w:val="en-GB"/>
        </w:rPr>
        <w:t>Window period. 30-60 days</w:t>
      </w:r>
      <w:r w:rsidR="00A941EF">
        <w:rPr>
          <w:lang w:val="en-GB"/>
        </w:rPr>
        <w:t>.</w:t>
      </w:r>
      <w:r w:rsidR="005765BA">
        <w:rPr>
          <w:lang w:val="en-GB"/>
        </w:rPr>
        <w:fldChar w:fldCharType="begin">
          <w:fldData xml:space="preserve">PEVuZE5vdGU+PENpdGU+PEF1dGhvcj5VSyBIZWFsdGggU2VjdXJpdHkgQWdlbmN5PC9BdXRob3I+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</w:fldData>
        </w:fldChar>
      </w:r>
      <w:r w:rsidR="00EB032B">
        <w:rPr>
          <w:lang w:val="en-GB"/>
        </w:rPr>
        <w:instrText xml:space="preserve"> ADDIN EN.CITE </w:instrText>
      </w:r>
      <w:r w:rsidR="00EB032B">
        <w:rPr>
          <w:lang w:val="en-GB"/>
        </w:rPr>
        <w:fldChar w:fldCharType="begin">
          <w:fldData xml:space="preserve">PEVuZE5vdGU+PENpdGU+PEF1dGhvcj5VSyBIZWFsdGggU2VjdXJpdHkgQWdlbmN5PC9BdXRob3I+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</w:fldData>
        </w:fldChar>
      </w:r>
      <w:r w:rsidR="00EB032B">
        <w:rPr>
          <w:lang w:val="en-GB"/>
        </w:rPr>
        <w:instrText xml:space="preserve"> ADDIN EN.CITE.DATA </w:instrText>
      </w:r>
      <w:r w:rsidR="00EB032B">
        <w:rPr>
          <w:lang w:val="en-GB"/>
        </w:rPr>
      </w:r>
      <w:r w:rsidR="00EB032B">
        <w:rPr>
          <w:lang w:val="en-GB"/>
        </w:rPr>
        <w:fldChar w:fldCharType="end"/>
      </w:r>
      <w:r w:rsidR="005765BA">
        <w:rPr>
          <w:lang w:val="en-GB"/>
        </w:rPr>
      </w:r>
      <w:r w:rsidR="005765BA">
        <w:rPr>
          <w:lang w:val="en-GB"/>
        </w:rPr>
        <w:fldChar w:fldCharType="separate"/>
      </w:r>
      <w:hyperlink w:anchor="_ENREF_10" w:tooltip="UK Health Security Agency, 2013, updated 14 August 2024 #131" w:history="1">
        <w:r w:rsidR="00C874B7" w:rsidRPr="00EB032B">
          <w:rPr>
            <w:noProof/>
            <w:vertAlign w:val="superscript"/>
            <w:lang w:val="en-GB"/>
          </w:rPr>
          <w:t>10</w:t>
        </w:r>
      </w:hyperlink>
      <w:r w:rsidR="00EB032B" w:rsidRPr="00EB032B">
        <w:rPr>
          <w:noProof/>
          <w:vertAlign w:val="superscript"/>
          <w:lang w:val="en-GB"/>
        </w:rPr>
        <w:t xml:space="preserve">, </w:t>
      </w:r>
      <w:hyperlink w:anchor="_ENREF_93" w:tooltip="European Centre for Disease Prevention and Control (ECDC), 2024 #208" w:history="1">
        <w:r w:rsidR="00C874B7" w:rsidRPr="00EB032B">
          <w:rPr>
            <w:noProof/>
            <w:vertAlign w:val="superscript"/>
            <w:lang w:val="en-GB"/>
          </w:rPr>
          <w:t>93</w:t>
        </w:r>
      </w:hyperlink>
      <w:r w:rsidR="00EB032B" w:rsidRPr="00EB032B">
        <w:rPr>
          <w:noProof/>
          <w:vertAlign w:val="superscript"/>
          <w:lang w:val="en-GB"/>
        </w:rPr>
        <w:t xml:space="preserve">, </w:t>
      </w:r>
      <w:hyperlink w:anchor="_ENREF_94" w:tooltip="UK Health Security Agency, 2025, updated 06 January 2025 #228" w:history="1">
        <w:r w:rsidR="00C874B7" w:rsidRPr="00EB032B">
          <w:rPr>
            <w:noProof/>
            <w:vertAlign w:val="superscript"/>
            <w:lang w:val="en-GB"/>
          </w:rPr>
          <w:t>94</w:t>
        </w:r>
      </w:hyperlink>
      <w:r w:rsidR="005765BA">
        <w:rPr>
          <w:lang w:val="en-GB"/>
        </w:rPr>
        <w:fldChar w:fldCharType="end"/>
      </w:r>
      <w:r w:rsidRPr="00A55A26">
        <w:rPr>
          <w:lang w:val="en-GB"/>
        </w:rPr>
        <w:t xml:space="preserve"> </w:t>
      </w:r>
    </w:p>
    <w:p w14:paraId="1F919F4D" w14:textId="324D8A31" w:rsidR="007228E2" w:rsidRDefault="00A55A26" w:rsidP="00A55A26">
      <w:pPr>
        <w:pStyle w:val="BASHHNormal"/>
        <w:numPr>
          <w:ilvl w:val="0"/>
          <w:numId w:val="14"/>
        </w:numPr>
        <w:jc w:val="both"/>
        <w:rPr>
          <w:lang w:val="en-GB"/>
        </w:rPr>
      </w:pPr>
      <w:r w:rsidRPr="00A55A26">
        <w:rPr>
          <w:lang w:val="en-GB"/>
        </w:rPr>
        <w:t>The virus can survive outside of the body for at least 7</w:t>
      </w:r>
      <w:r w:rsidR="00E40887">
        <w:rPr>
          <w:lang w:val="en-GB"/>
        </w:rPr>
        <w:t> </w:t>
      </w:r>
      <w:r w:rsidRPr="00A55A26">
        <w:rPr>
          <w:lang w:val="en-GB"/>
        </w:rPr>
        <w:t>days</w:t>
      </w:r>
      <w:r w:rsidR="007360EF">
        <w:rPr>
          <w:lang w:val="en-GB"/>
        </w:rPr>
        <w:t>.</w:t>
      </w:r>
      <w:hyperlink w:anchor="_ENREF_92" w:tooltip="World Health Organisation, 2024 #6" w:history="1">
        <w:hyperlink w:anchor="_ENREF_92" w:tooltip="World Health Organisation, 2024 #6" w:history="1">
          <w:r w:rsidR="00C874B7">
            <w:rPr>
              <w:lang w:val="en-GB"/>
            </w:rPr>
            <w:fldChar w:fldCharType="begin"/>
          </w:r>
          <w:r w:rsidR="00C874B7">
            <w:rPr>
              <w:lang w:val="en-GB"/>
            </w:rPr>
            <w:instrText xml:space="preserve"> ADDIN EN.CITE &lt;EndNote&gt;&lt;Cite&gt;&lt;Author&gt;World Health Organisation&lt;/Author&gt;&lt;Year&gt;2024&lt;/Year&gt;&lt;RecNum&gt;6&lt;/RecNum&gt;&lt;DisplayText&gt;&lt;style face="superscript"&gt;92&lt;/style&gt;&lt;/DisplayText&gt;&lt;record&gt;&lt;rec-number&gt;6&lt;/rec-number&gt;&lt;foreign-keys&gt;&lt;key app="EN" db-id="2r5eaxsf72zrrjeaev8vppvqd5dzf9a29pdd" timestamp="1736242091"&gt;6&lt;/key&gt;&lt;/foreign-keys&gt;&lt;ref-type name="Web Page"&gt;12&lt;/ref-type&gt;&lt;contributors&gt;&lt;authors&gt;&lt;author&gt;World Health Organisation,&lt;/author&gt;&lt;/authors&gt;&lt;/contributors&gt;&lt;titles&gt;&lt;title&gt;Hepatitis B Fact Sheet&lt;/title&gt;&lt;/titles&gt;&lt;number&gt;28 January 2025&lt;/number&gt;&lt;dates&gt;&lt;year&gt;2024&lt;/year&gt;&lt;pub-dates&gt;&lt;date&gt;09 April 2024&lt;/date&gt;&lt;/pub-dates&gt;&lt;/dates&gt;&lt;urls&gt;&lt;related-urls&gt;&lt;url&gt;https://www.who.int/news-room/fact-sheets/detail/hepatitis-b&lt;/url&gt;&lt;/related-urls&gt;&lt;/urls&gt;&lt;/record&gt;&lt;/Cite&gt;&lt;/EndNote&gt;</w:instrText>
          </w:r>
          <w:r w:rsidR="00C874B7">
            <w:rPr>
              <w:lang w:val="en-GB"/>
            </w:rPr>
            <w:fldChar w:fldCharType="separate"/>
          </w:r>
          <w:r w:rsidR="00C874B7" w:rsidRPr="00846458">
            <w:rPr>
              <w:noProof/>
              <w:vertAlign w:val="superscript"/>
              <w:lang w:val="en-GB"/>
            </w:rPr>
            <w:t>92</w:t>
          </w:r>
          <w:r w:rsidR="00C874B7">
            <w:rPr>
              <w:lang w:val="en-GB"/>
            </w:rPr>
            <w:fldChar w:fldCharType="end"/>
          </w:r>
        </w:hyperlink>
      </w:hyperlink>
      <w:r w:rsidR="009B618A">
        <w:rPr>
          <w:lang w:val="en-GB"/>
        </w:rPr>
        <w:t xml:space="preserve"> </w:t>
      </w:r>
    </w:p>
    <w:p w14:paraId="6CDB4FBC" w14:textId="00D9D990" w:rsidR="007228E2" w:rsidRDefault="006A2B22" w:rsidP="007228E2">
      <w:pPr>
        <w:pStyle w:val="BASHHHeading2"/>
        <w:jc w:val="both"/>
        <w:rPr>
          <w:lang w:val="en-GB"/>
        </w:rPr>
      </w:pPr>
      <w:bookmarkStart w:id="49" w:name="_Toc189469212"/>
      <w:r w:rsidRPr="006A2B22">
        <w:rPr>
          <w:lang w:val="en-GB"/>
        </w:rPr>
        <w:lastRenderedPageBreak/>
        <w:t>Acute HBV</w:t>
      </w:r>
      <w:bookmarkEnd w:id="49"/>
    </w:p>
    <w:p w14:paraId="46742F24" w14:textId="40BA21D1" w:rsidR="00E40887" w:rsidRPr="00E40887" w:rsidRDefault="007E6D4C" w:rsidP="00E40887">
      <w:pPr>
        <w:pStyle w:val="BASHHNormal"/>
        <w:numPr>
          <w:ilvl w:val="0"/>
          <w:numId w:val="14"/>
        </w:numPr>
        <w:jc w:val="both"/>
        <w:rPr>
          <w:lang w:val="en-GB"/>
        </w:rPr>
      </w:pPr>
      <w:r w:rsidRPr="007E6D4C">
        <w:rPr>
          <w:lang w:val="en-GB"/>
        </w:rPr>
        <w:t>Acute infection is asymptomatic in up to 70% of adults. Virtually all infants and children have asymptomatic acute infection</w:t>
      </w:r>
      <w:r w:rsidR="00E40887">
        <w:rPr>
          <w:lang w:val="en-GB"/>
        </w:rPr>
        <w:t>.</w:t>
      </w:r>
      <w:r w:rsidRPr="007E6D4C">
        <w:rPr>
          <w:lang w:val="en-GB"/>
        </w:rPr>
        <w:t xml:space="preserve"> </w:t>
      </w:r>
      <w:r w:rsidR="007D03B7">
        <w:rPr>
          <w:lang w:val="en-GB"/>
        </w:rPr>
        <w:fldChar w:fldCharType="begin">
          <w:fldData xml:space="preserve">PEVuZE5vdGU+PENpdGU+PEF1dGhvcj5adWNrZXJtYW4gSk48L0F1dGhvcj48WWVhcj4yMDA5PC9Z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</w:fldData>
        </w:fldChar>
      </w:r>
      <w:r w:rsidR="00846458">
        <w:rPr>
          <w:lang w:val="en-GB"/>
        </w:rPr>
        <w:instrText xml:space="preserve"> ADDIN EN.CITE </w:instrText>
      </w:r>
      <w:r w:rsidR="00846458">
        <w:rPr>
          <w:lang w:val="en-GB"/>
        </w:rPr>
        <w:fldChar w:fldCharType="begin">
          <w:fldData xml:space="preserve">PEVuZE5vdGU+PENpdGU+PEF1dGhvcj5adWNrZXJtYW4gSk48L0F1dGhvcj48WWVhcj4yMDA5PC9Z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</w:fldData>
        </w:fldChar>
      </w:r>
      <w:r w:rsidR="00846458">
        <w:rPr>
          <w:lang w:val="en-GB"/>
        </w:rPr>
        <w:instrText xml:space="preserve"> ADDIN EN.CITE.DATA </w:instrText>
      </w:r>
      <w:r w:rsidR="00846458">
        <w:rPr>
          <w:lang w:val="en-GB"/>
        </w:rPr>
      </w:r>
      <w:r w:rsidR="00846458">
        <w:rPr>
          <w:lang w:val="en-GB"/>
        </w:rPr>
        <w:fldChar w:fldCharType="end"/>
      </w:r>
      <w:r w:rsidR="007D03B7">
        <w:rPr>
          <w:lang w:val="en-GB"/>
        </w:rPr>
      </w:r>
      <w:r w:rsidR="007D03B7">
        <w:rPr>
          <w:lang w:val="en-GB"/>
        </w:rPr>
        <w:fldChar w:fldCharType="separate"/>
      </w:r>
      <w:hyperlink w:anchor="_ENREF_82" w:tooltip="Zuckerman JN, 2009 #212" w:history="1">
        <w:r w:rsidR="00C874B7" w:rsidRPr="00846458">
          <w:rPr>
            <w:noProof/>
            <w:vertAlign w:val="superscript"/>
            <w:lang w:val="en-GB"/>
          </w:rPr>
          <w:t>82</w:t>
        </w:r>
      </w:hyperlink>
      <w:r w:rsidR="00846458" w:rsidRPr="00846458">
        <w:rPr>
          <w:noProof/>
          <w:vertAlign w:val="superscript"/>
          <w:lang w:val="en-GB"/>
        </w:rPr>
        <w:t xml:space="preserve">, </w:t>
      </w:r>
      <w:hyperlink w:anchor="_ENREF_102" w:tooltip="Hyams, 1995 #20" w:history="1">
        <w:r w:rsidR="00C874B7" w:rsidRPr="00846458">
          <w:rPr>
            <w:noProof/>
            <w:vertAlign w:val="superscript"/>
            <w:lang w:val="en-GB"/>
          </w:rPr>
          <w:t>102-104</w:t>
        </w:r>
      </w:hyperlink>
      <w:r w:rsidR="007D03B7">
        <w:rPr>
          <w:lang w:val="en-GB"/>
        </w:rPr>
        <w:fldChar w:fldCharType="end"/>
      </w:r>
    </w:p>
    <w:p w14:paraId="5D6997EF" w14:textId="45856612" w:rsidR="007E6D4C" w:rsidRPr="007E6D4C" w:rsidRDefault="007E6D4C" w:rsidP="00F52A68">
      <w:pPr>
        <w:pStyle w:val="BASHHNormal"/>
        <w:numPr>
          <w:ilvl w:val="0"/>
          <w:numId w:val="14"/>
        </w:numPr>
        <w:jc w:val="both"/>
        <w:rPr>
          <w:lang w:val="en-GB"/>
        </w:rPr>
      </w:pPr>
      <w:r w:rsidRPr="007E6D4C">
        <w:rPr>
          <w:lang w:val="en-GB"/>
        </w:rPr>
        <w:t>During the prodromal phase symptoms are often subclinical or non-specific and include a flu-like illness, anorexia and nausea. Approximately two weeks later the icteric phase (jaundice with pale stools and dark urine) occurs in 30-50% of adults, and in less than 10% of children. Liver enlargement and tenderness are common. This phase may last up to 3</w:t>
      </w:r>
      <w:r w:rsidR="00E40887">
        <w:rPr>
          <w:lang w:val="en-GB"/>
        </w:rPr>
        <w:t> </w:t>
      </w:r>
      <w:r w:rsidRPr="007E6D4C">
        <w:rPr>
          <w:lang w:val="en-GB"/>
        </w:rPr>
        <w:t>months</w:t>
      </w:r>
      <w:r w:rsidR="000A1CE2">
        <w:rPr>
          <w:lang w:val="en-GB"/>
        </w:rPr>
        <w:t>.</w:t>
      </w:r>
    </w:p>
    <w:p w14:paraId="36F690FA" w14:textId="023CB0F9" w:rsidR="007E6D4C" w:rsidRPr="007E6D4C" w:rsidRDefault="007E6D4C" w:rsidP="00F52A68">
      <w:pPr>
        <w:pStyle w:val="BASHHNormal"/>
        <w:numPr>
          <w:ilvl w:val="0"/>
          <w:numId w:val="14"/>
        </w:numPr>
        <w:jc w:val="both"/>
        <w:rPr>
          <w:lang w:val="en-GB"/>
        </w:rPr>
      </w:pPr>
      <w:r w:rsidRPr="000C5081">
        <w:rPr>
          <w:lang w:val="en-GB"/>
        </w:rPr>
        <w:t>ALF occurs</w:t>
      </w:r>
      <w:r w:rsidRPr="007E6D4C">
        <w:rPr>
          <w:lang w:val="en-GB"/>
        </w:rPr>
        <w:t xml:space="preserve"> in less than 1% of symptomatic cases of acute HBV and is associated with a poorer prognosis than if caused by HAV.</w:t>
      </w:r>
      <w:hyperlink w:anchor="_ENREF_82" w:tooltip="Zuckerman JN, 2009 #212" w:history="1">
        <w:hyperlink w:anchor="_ENREF_82" w:tooltip="Zuckerman JN, 2009 #212" w:history="1">
          <w:r w:rsidR="00C874B7">
            <w:rPr>
              <w:lang w:val="en-GB"/>
            </w:rPr>
            <w:fldChar w:fldCharType="begin"/>
          </w:r>
          <w:r w:rsidR="00C874B7">
            <w:rPr>
              <w:lang w:val="en-GB"/>
            </w:rPr>
            <w:instrText xml:space="preserve"> ADDIN EN.CITE &lt;EndNote&gt;&lt;Cite&gt;&lt;Author&gt;Zuckerman JN&lt;/Author&gt;&lt;Year&gt;2009&lt;/Year&gt;&lt;RecNum&gt;212&lt;/RecNum&gt;&lt;DisplayText&gt;&lt;style face="superscript"&gt;82&lt;/style&gt;&lt;/DisplayText&gt;&lt;record&gt;&lt;rec-number&gt;212&lt;/rec-number&gt;&lt;foreign-keys&gt;&lt;key app="EN" db-id="2r5eaxsf72zrrjeaev8vppvqd5dzf9a29pdd" timestamp="1736353576"&gt;212&lt;/key&gt;&lt;/foreign-keys&gt;&lt;ref-type name="Book Section"&gt;5&lt;/ref-type&gt;&lt;contributors&gt;&lt;authors&gt;&lt;author&gt;Zuckerman JN, &lt;/author&gt;&lt;author&gt;Zuckerman AJ,&lt;/author&gt;&lt;/authors&gt;&lt;secondary-authors&gt;&lt;author&gt;Cook GC, &lt;/author&gt;&lt;author&gt;Zumla AI,&lt;/author&gt;&lt;/secondary-authors&gt;&lt;/contributors&gt;&lt;titles&gt;&lt;title&gt;Viral hepatitis&lt;/title&gt;&lt;secondary-title&gt;Manson’s Tropical Diseases  Eds. Saunders, &lt;/secondary-title&gt;&lt;/titles&gt;&lt;pages&gt;697-714&lt;/pages&gt;&lt;section&gt;Viral hepatitis &lt;/section&gt;&lt;dates&gt;&lt;year&gt;2009&lt;/year&gt;&lt;/dates&gt;&lt;pub-location&gt;London&lt;/pub-location&gt;&lt;publisher&gt;Saunders Elsevier&lt;/publisher&gt;&lt;urls&gt;&lt;/urls&gt;&lt;/record&gt;&lt;/Cite&gt;&lt;/EndNote&gt;</w:instrText>
          </w:r>
          <w:r w:rsidR="00C874B7">
            <w:rPr>
              <w:lang w:val="en-GB"/>
            </w:rPr>
            <w:fldChar w:fldCharType="separate"/>
          </w:r>
          <w:r w:rsidR="00C874B7" w:rsidRPr="00846458">
            <w:rPr>
              <w:noProof/>
              <w:vertAlign w:val="superscript"/>
              <w:lang w:val="en-GB"/>
            </w:rPr>
            <w:t>82</w:t>
          </w:r>
          <w:r w:rsidR="00C874B7">
            <w:rPr>
              <w:lang w:val="en-GB"/>
            </w:rPr>
            <w:fldChar w:fldCharType="end"/>
          </w:r>
        </w:hyperlink>
      </w:hyperlink>
      <w:r w:rsidR="009B618A">
        <w:rPr>
          <w:lang w:val="en-GB"/>
        </w:rPr>
        <w:t xml:space="preserve"> </w:t>
      </w:r>
      <w:r w:rsidRPr="007E6D4C">
        <w:rPr>
          <w:lang w:val="en-GB"/>
        </w:rPr>
        <w:t>It may present with worsening coagulopathy, encephalopathy, and cerebral oedema. There is an increased rate of miscarriage or premature labour during acute HBV.</w:t>
      </w:r>
      <w:r w:rsidR="00D67DE9">
        <w:rPr>
          <w:lang w:val="en-GB"/>
        </w:rPr>
        <w:t xml:space="preserve"> </w:t>
      </w:r>
      <w:r w:rsidRPr="007E6D4C">
        <w:rPr>
          <w:lang w:val="en-GB"/>
        </w:rPr>
        <w:t>In acute HBV during pregnancy, the risk of transmission ranges from 10-60% depending on pregnancy trimester, with greatest risk of transmission with acute HBV infection around the time of delivery</w:t>
      </w:r>
      <w:r w:rsidR="00681945">
        <w:rPr>
          <w:lang w:val="en-GB"/>
        </w:rPr>
        <w:t>.</w:t>
      </w:r>
      <w:hyperlink w:anchor="_ENREF_85" w:tooltip="Elinav, 2006 #15" w:history="1">
        <w:hyperlink w:anchor="_ENREF_85" w:tooltip="Elinav, 2006 #15" w:history="1">
          <w:r w:rsidR="00C874B7">
            <w:rPr>
              <w:lang w:val="en-GB"/>
            </w:rPr>
            <w:fldChar w:fldCharType="begin">
              <w:fldData xml:space="preserve">PEVuZE5vdGU+PENpdGU+PEF1dGhvcj5FbGluYXY8L0F1dGhvcj48WWVhcj4yMDA2PC9ZZWFyPjxS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</w:fldData>
            </w:fldChar>
          </w:r>
          <w:r w:rsidR="00C874B7">
            <w:rPr>
              <w:lang w:val="en-GB"/>
            </w:rPr>
            <w:instrText xml:space="preserve"> ADDIN EN.CITE </w:instrText>
          </w:r>
          <w:r w:rsidR="00C874B7">
            <w:rPr>
              <w:lang w:val="en-GB"/>
            </w:rPr>
            <w:fldChar w:fldCharType="begin">
              <w:fldData xml:space="preserve">PEVuZE5vdGU+PENpdGU+PEF1dGhvcj5FbGluYXY8L0F1dGhvcj48WWVhcj4yMDA2PC9ZZWFyPjxS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</w:fldData>
            </w:fldChar>
          </w:r>
          <w:r w:rsidR="00C874B7">
            <w:rPr>
              <w:lang w:val="en-GB"/>
            </w:rPr>
            <w:instrText xml:space="preserve"> ADDIN EN.CITE.DATA </w:instrText>
          </w:r>
          <w:r w:rsidR="00C874B7">
            <w:rPr>
              <w:lang w:val="en-GB"/>
            </w:rPr>
          </w:r>
          <w:r w:rsidR="00C874B7">
            <w:rPr>
              <w:lang w:val="en-GB"/>
            </w:rPr>
            <w:fldChar w:fldCharType="end"/>
          </w:r>
          <w:r w:rsidR="00C874B7">
            <w:rPr>
              <w:lang w:val="en-GB"/>
            </w:rPr>
          </w:r>
          <w:r w:rsidR="00C874B7">
            <w:rPr>
              <w:lang w:val="en-GB"/>
            </w:rPr>
            <w:fldChar w:fldCharType="separate"/>
          </w:r>
          <w:r w:rsidR="00C874B7" w:rsidRPr="00846458">
            <w:rPr>
              <w:noProof/>
              <w:vertAlign w:val="superscript"/>
              <w:lang w:val="en-GB"/>
            </w:rPr>
            <w:t>85</w:t>
          </w:r>
          <w:r w:rsidR="00C874B7">
            <w:rPr>
              <w:lang w:val="en-GB"/>
            </w:rPr>
            <w:fldChar w:fldCharType="end"/>
          </w:r>
        </w:hyperlink>
      </w:hyperlink>
      <w:r w:rsidR="009B618A" w:rsidRPr="007E6D4C">
        <w:rPr>
          <w:lang w:val="en-GB"/>
        </w:rPr>
        <w:t xml:space="preserve"> </w:t>
      </w:r>
    </w:p>
    <w:p w14:paraId="2C24A8E7" w14:textId="524F9CF1" w:rsidR="007E6D4C" w:rsidRPr="007E6D4C" w:rsidRDefault="007E6D4C" w:rsidP="00F52A68">
      <w:pPr>
        <w:pStyle w:val="BASHHNormal"/>
        <w:numPr>
          <w:ilvl w:val="0"/>
          <w:numId w:val="14"/>
        </w:numPr>
        <w:jc w:val="both"/>
        <w:rPr>
          <w:lang w:val="en-GB"/>
        </w:rPr>
      </w:pPr>
      <w:r w:rsidRPr="007E6D4C">
        <w:rPr>
          <w:lang w:val="en-GB"/>
        </w:rPr>
        <w:t xml:space="preserve">Laboratory tests for suspected acute HBV should include HBV serology including </w:t>
      </w:r>
      <w:proofErr w:type="spellStart"/>
      <w:r w:rsidRPr="00AD3F54">
        <w:rPr>
          <w:lang w:val="en-GB"/>
        </w:rPr>
        <w:t>HBsAg</w:t>
      </w:r>
      <w:proofErr w:type="spellEnd"/>
      <w:r w:rsidRPr="00AD3F54">
        <w:rPr>
          <w:lang w:val="en-GB"/>
        </w:rPr>
        <w:t>.</w:t>
      </w:r>
      <w:r w:rsidRPr="007E6D4C">
        <w:rPr>
          <w:lang w:val="en-GB"/>
        </w:rPr>
        <w:t xml:space="preserve"> Liver function tests and clotting studies should be performed and results discussed with </w:t>
      </w:r>
      <w:proofErr w:type="spellStart"/>
      <w:r w:rsidRPr="007E6D4C">
        <w:rPr>
          <w:lang w:val="en-GB"/>
        </w:rPr>
        <w:t>Hepatology</w:t>
      </w:r>
      <w:proofErr w:type="spellEnd"/>
      <w:r w:rsidRPr="007E6D4C">
        <w:rPr>
          <w:lang w:val="en-GB"/>
        </w:rPr>
        <w:t xml:space="preserve">. </w:t>
      </w:r>
    </w:p>
    <w:p w14:paraId="157076D8" w14:textId="700FF049" w:rsidR="007E6D4C" w:rsidRPr="007E6D4C" w:rsidRDefault="007E6D4C" w:rsidP="00F52A68">
      <w:pPr>
        <w:pStyle w:val="BASHHNormal"/>
        <w:numPr>
          <w:ilvl w:val="0"/>
          <w:numId w:val="14"/>
        </w:numPr>
        <w:jc w:val="both"/>
        <w:rPr>
          <w:lang w:val="en-GB"/>
        </w:rPr>
      </w:pPr>
      <w:r w:rsidRPr="007E6D4C">
        <w:rPr>
          <w:lang w:val="en-GB"/>
        </w:rPr>
        <w:t xml:space="preserve">Patients with mild/moderate acute HBV can often be managed as an outpatient with rest and oral hydration. Where patients have severe hepatitis or evidence of ALF, liaise with </w:t>
      </w:r>
      <w:proofErr w:type="spellStart"/>
      <w:r w:rsidRPr="007E6D4C">
        <w:rPr>
          <w:lang w:val="en-GB"/>
        </w:rPr>
        <w:t>Hepatology</w:t>
      </w:r>
      <w:proofErr w:type="spellEnd"/>
      <w:r w:rsidRPr="007E6D4C">
        <w:rPr>
          <w:lang w:val="en-GB"/>
        </w:rPr>
        <w:t xml:space="preserve"> specialist for ongoing management. </w:t>
      </w:r>
    </w:p>
    <w:p w14:paraId="168BF68B" w14:textId="194D3F15" w:rsidR="007E6D4C" w:rsidRPr="007E6D4C" w:rsidRDefault="007E6D4C" w:rsidP="00F52A68">
      <w:pPr>
        <w:pStyle w:val="BASHHNormal"/>
        <w:numPr>
          <w:ilvl w:val="0"/>
          <w:numId w:val="14"/>
        </w:numPr>
        <w:jc w:val="both"/>
        <w:rPr>
          <w:lang w:val="en-GB"/>
        </w:rPr>
      </w:pPr>
      <w:r w:rsidRPr="007E6D4C">
        <w:rPr>
          <w:lang w:val="en-GB"/>
        </w:rPr>
        <w:t>Patients with acute HBV should be seen at one or two weekly intervals until transaminases are normal (usually 4-12</w:t>
      </w:r>
      <w:r w:rsidR="00D118BB">
        <w:rPr>
          <w:lang w:val="en-GB"/>
        </w:rPr>
        <w:t> </w:t>
      </w:r>
      <w:r w:rsidRPr="007E6D4C">
        <w:rPr>
          <w:lang w:val="en-GB"/>
        </w:rPr>
        <w:t xml:space="preserve">weeks). Arrangements should be decided locally in discussion with </w:t>
      </w:r>
      <w:proofErr w:type="spellStart"/>
      <w:r w:rsidRPr="007E6D4C">
        <w:rPr>
          <w:lang w:val="en-GB"/>
        </w:rPr>
        <w:t>Hepatology</w:t>
      </w:r>
      <w:proofErr w:type="spellEnd"/>
      <w:r w:rsidRPr="007E6D4C">
        <w:rPr>
          <w:lang w:val="en-GB"/>
        </w:rPr>
        <w:t>. Serology should be repeated after 6</w:t>
      </w:r>
      <w:r w:rsidR="004D711E">
        <w:rPr>
          <w:lang w:val="en-GB"/>
        </w:rPr>
        <w:t> </w:t>
      </w:r>
      <w:r w:rsidRPr="007E6D4C">
        <w:rPr>
          <w:lang w:val="en-GB"/>
        </w:rPr>
        <w:t xml:space="preserve">months even if the </w:t>
      </w:r>
      <w:r w:rsidRPr="00B14B55">
        <w:rPr>
          <w:lang w:val="en-GB"/>
        </w:rPr>
        <w:t>LFT</w:t>
      </w:r>
      <w:r w:rsidRPr="007E6D4C">
        <w:rPr>
          <w:lang w:val="en-GB"/>
        </w:rPr>
        <w:t xml:space="preserve"> are normal to assess for chronic HBV. Immunity after recovery from infection (</w:t>
      </w:r>
      <w:proofErr w:type="spellStart"/>
      <w:r w:rsidRPr="00FB72FF">
        <w:rPr>
          <w:lang w:val="en-GB"/>
        </w:rPr>
        <w:t>HBsAg</w:t>
      </w:r>
      <w:proofErr w:type="spellEnd"/>
      <w:r w:rsidRPr="0027655F">
        <w:rPr>
          <w:lang w:val="en-GB"/>
        </w:rPr>
        <w:t xml:space="preserve"> negative</w:t>
      </w:r>
      <w:r w:rsidRPr="00CA0224">
        <w:rPr>
          <w:lang w:val="en-GB"/>
        </w:rPr>
        <w:t xml:space="preserve">, </w:t>
      </w:r>
      <w:r w:rsidR="007418CC" w:rsidRPr="00CA0224">
        <w:rPr>
          <w:lang w:val="en-GB"/>
        </w:rPr>
        <w:t>a</w:t>
      </w:r>
      <w:r w:rsidRPr="00CA0224">
        <w:rPr>
          <w:lang w:val="en-GB"/>
        </w:rPr>
        <w:t>nti</w:t>
      </w:r>
      <w:r w:rsidR="005318E5" w:rsidRPr="00CA0224">
        <w:rPr>
          <w:lang w:val="en-GB"/>
        </w:rPr>
        <w:noBreakHyphen/>
      </w:r>
      <w:proofErr w:type="spellStart"/>
      <w:r w:rsidRPr="00CA0224">
        <w:rPr>
          <w:lang w:val="en-GB"/>
        </w:rPr>
        <w:t>HB</w:t>
      </w:r>
      <w:r w:rsidR="001A5E1F" w:rsidRPr="00CA0224">
        <w:rPr>
          <w:lang w:val="en-GB"/>
        </w:rPr>
        <w:t>c</w:t>
      </w:r>
      <w:proofErr w:type="spellEnd"/>
      <w:r w:rsidRPr="00CA0224">
        <w:rPr>
          <w:lang w:val="en-GB"/>
        </w:rPr>
        <w:t xml:space="preserve"> </w:t>
      </w:r>
      <w:r w:rsidR="00E36E65">
        <w:rPr>
          <w:lang w:val="en-GB"/>
        </w:rPr>
        <w:t>positive</w:t>
      </w:r>
      <w:r w:rsidRPr="00CA0224">
        <w:rPr>
          <w:lang w:val="en-GB"/>
        </w:rPr>
        <w:t>/</w:t>
      </w:r>
      <w:r w:rsidR="00E36E65">
        <w:rPr>
          <w:lang w:val="en-GB"/>
        </w:rPr>
        <w:t>negative</w:t>
      </w:r>
      <w:r w:rsidR="007418CC" w:rsidRPr="00CA0224">
        <w:rPr>
          <w:lang w:val="en-GB"/>
        </w:rPr>
        <w:t>,</w:t>
      </w:r>
      <w:r w:rsidRPr="00CA0224">
        <w:rPr>
          <w:lang w:val="en-GB"/>
        </w:rPr>
        <w:t xml:space="preserve"> </w:t>
      </w:r>
      <w:r w:rsidR="007418CC" w:rsidRPr="00CA0224">
        <w:rPr>
          <w:lang w:val="en-GB"/>
        </w:rPr>
        <w:t>a</w:t>
      </w:r>
      <w:r w:rsidRPr="00CA0224">
        <w:rPr>
          <w:lang w:val="en-GB"/>
        </w:rPr>
        <w:t>nti</w:t>
      </w:r>
      <w:r w:rsidR="003B1857" w:rsidRPr="00CA0224">
        <w:rPr>
          <w:lang w:val="en-GB"/>
        </w:rPr>
        <w:noBreakHyphen/>
      </w:r>
      <w:r w:rsidRPr="00CA0224">
        <w:rPr>
          <w:lang w:val="en-GB"/>
        </w:rPr>
        <w:t>HBs pos</w:t>
      </w:r>
      <w:r w:rsidR="00F42C05" w:rsidRPr="00CA0224">
        <w:rPr>
          <w:lang w:val="en-GB"/>
        </w:rPr>
        <w:t>i</w:t>
      </w:r>
      <w:r w:rsidRPr="00CA0224">
        <w:rPr>
          <w:lang w:val="en-GB"/>
        </w:rPr>
        <w:t>tive)</w:t>
      </w:r>
      <w:r w:rsidRPr="007E6D4C">
        <w:rPr>
          <w:lang w:val="en-GB"/>
        </w:rPr>
        <w:t xml:space="preserve"> is life</w:t>
      </w:r>
      <w:r w:rsidR="0027655F">
        <w:rPr>
          <w:lang w:val="en-GB"/>
        </w:rPr>
        <w:noBreakHyphen/>
      </w:r>
      <w:r w:rsidRPr="007E6D4C">
        <w:rPr>
          <w:lang w:val="en-GB"/>
        </w:rPr>
        <w:t>long in over 90%</w:t>
      </w:r>
      <w:r w:rsidR="00D118BB">
        <w:rPr>
          <w:lang w:val="en-GB"/>
        </w:rPr>
        <w:t>.</w:t>
      </w:r>
      <w:r w:rsidR="00E75C6E">
        <w:rPr>
          <w:lang w:val="en-GB"/>
        </w:rPr>
        <w:fldChar w:fldCharType="begin">
          <w:fldData xml:space="preserve">PEVuZE5vdGU+PENpdGU+PEF1dGhvcj5OYXRpb25hbCBJbnN0aXR1dGUgZm9yIEhlYWx0aCBhbmQg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</w:fldData>
        </w:fldChar>
      </w:r>
      <w:r w:rsidR="00846458">
        <w:rPr>
          <w:lang w:val="en-GB"/>
        </w:rPr>
        <w:instrText xml:space="preserve"> ADDIN EN.CITE </w:instrText>
      </w:r>
      <w:r w:rsidR="00846458">
        <w:rPr>
          <w:lang w:val="en-GB"/>
        </w:rPr>
        <w:fldChar w:fldCharType="begin">
          <w:fldData xml:space="preserve">PEVuZE5vdGU+PENpdGU+PEF1dGhvcj5OYXRpb25hbCBJbnN0aXR1dGUgZm9yIEhlYWx0aCBhbmQg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</w:fldData>
        </w:fldChar>
      </w:r>
      <w:r w:rsidR="00846458">
        <w:rPr>
          <w:lang w:val="en-GB"/>
        </w:rPr>
        <w:instrText xml:space="preserve"> ADDIN EN.CITE.DATA </w:instrText>
      </w:r>
      <w:r w:rsidR="00846458">
        <w:rPr>
          <w:lang w:val="en-GB"/>
        </w:rPr>
      </w:r>
      <w:r w:rsidR="00846458">
        <w:rPr>
          <w:lang w:val="en-GB"/>
        </w:rPr>
        <w:fldChar w:fldCharType="end"/>
      </w:r>
      <w:r w:rsidR="00E75C6E">
        <w:rPr>
          <w:lang w:val="en-GB"/>
        </w:rPr>
      </w:r>
      <w:r w:rsidR="00E75C6E">
        <w:rPr>
          <w:lang w:val="en-GB"/>
        </w:rPr>
        <w:fldChar w:fldCharType="separate"/>
      </w:r>
      <w:hyperlink w:anchor="_ENREF_103" w:tooltip="National Institute for Health and Care Excellence (NICE), 2013, updated 20 October 2017 #231" w:history="1">
        <w:r w:rsidR="00C874B7" w:rsidRPr="00846458">
          <w:rPr>
            <w:noProof/>
            <w:vertAlign w:val="superscript"/>
            <w:lang w:val="en-GB"/>
          </w:rPr>
          <w:t>103</w:t>
        </w:r>
      </w:hyperlink>
      <w:r w:rsidR="00846458" w:rsidRPr="00846458">
        <w:rPr>
          <w:noProof/>
          <w:vertAlign w:val="superscript"/>
          <w:lang w:val="en-GB"/>
        </w:rPr>
        <w:t xml:space="preserve">, </w:t>
      </w:r>
      <w:hyperlink w:anchor="_ENREF_104" w:tooltip="Hann, 2008 #183" w:history="1">
        <w:r w:rsidR="00C874B7" w:rsidRPr="00846458">
          <w:rPr>
            <w:noProof/>
            <w:vertAlign w:val="superscript"/>
            <w:lang w:val="en-GB"/>
          </w:rPr>
          <w:t>104</w:t>
        </w:r>
      </w:hyperlink>
      <w:r w:rsidR="00E75C6E">
        <w:rPr>
          <w:lang w:val="en-GB"/>
        </w:rPr>
        <w:fldChar w:fldCharType="end"/>
      </w:r>
    </w:p>
    <w:p w14:paraId="127DDD35" w14:textId="144AC907" w:rsidR="007E6D4C" w:rsidRPr="007E6D4C" w:rsidRDefault="007E6D4C" w:rsidP="00F52A68">
      <w:pPr>
        <w:pStyle w:val="BASHHNormal"/>
        <w:numPr>
          <w:ilvl w:val="0"/>
          <w:numId w:val="14"/>
        </w:numPr>
        <w:jc w:val="both"/>
        <w:rPr>
          <w:lang w:val="en-GB"/>
        </w:rPr>
      </w:pPr>
      <w:r w:rsidRPr="007E6D4C">
        <w:rPr>
          <w:lang w:val="en-GB"/>
        </w:rPr>
        <w:t>Acute HBV infection is a clinically notifiable disease (</w:t>
      </w:r>
      <w:proofErr w:type="spellStart"/>
      <w:r w:rsidRPr="007E6D4C">
        <w:rPr>
          <w:lang w:val="en-GB"/>
        </w:rPr>
        <w:t>seropositivity</w:t>
      </w:r>
      <w:proofErr w:type="spellEnd"/>
      <w:r w:rsidRPr="007E6D4C">
        <w:rPr>
          <w:lang w:val="en-GB"/>
        </w:rPr>
        <w:t xml:space="preserve"> for HBV is reported upon laboratory testing, regardless of acute or chronic as HBV is a notifiable organism too).</w:t>
      </w:r>
      <w:hyperlink w:anchor="_ENREF_10" w:tooltip="UK Health Security Agency, 2013, updated 14 August 2024 #131" w:history="1">
        <w:hyperlink w:anchor="_ENREF_10" w:tooltip="UK Health Security Agency, 2013, updated 14 August 2024 #131" w:history="1">
          <w:r w:rsidR="00C874B7">
            <w:rPr>
              <w:lang w:val="en-GB"/>
            </w:rPr>
            <w:fldChar w:fldCharType="begin"/>
          </w:r>
          <w:r w:rsidR="00C874B7">
            <w:rPr>
              <w:lang w:val="en-GB"/>
            </w:rPr>
            <w:instrText xml:space="preserve"> ADDIN EN.CITE &lt;EndNote&gt;&lt;Cite&gt;&lt;Author&gt;UK Health Security Agency&lt;/Author&gt;&lt;Year&gt;2013, updated 14 August 2024&lt;/Year&gt;&lt;RecNum&gt;131&lt;/RecNum&gt;&lt;DisplayText&gt;&lt;style face="superscript"&gt;10&lt;/style&gt;&lt;/DisplayText&gt;&lt;record&gt;&lt;rec-number&gt;131&lt;/rec-number&gt;&lt;foreign-keys&gt;&lt;key app="EN" db-id="2r5eaxsf72zrrjeaev8vppvqd5dzf9a29pdd" timestamp="1736249759"&gt;131&lt;/key&gt;&lt;/foreign-keys&gt;&lt;ref-type name="Web Page"&gt;12&lt;/ref-type&gt;&lt;contributors&gt;&lt;authors&gt;&lt;author&gt;UK Health Security Agency,&lt;/author&gt;&lt;/authors&gt;&lt;/contributors&gt;&lt;titles&gt;&lt;title&gt;Hepatitis B: the green book, chapter 18. Hepatitis B immunisation information for public health professionals&lt;/title&gt;&lt;secondary-title&gt;Green Book&lt;/secondary-title&gt;&lt;/titles&gt;&lt;periodical&gt;&lt;full-title&gt;Green Book&lt;/full-title&gt;&lt;/periodical&gt;&lt;number&gt;27 January 2025&lt;/number&gt;&lt;dates&gt;&lt;year&gt;2013, updated 14 August 2024&lt;/year&gt;&lt;/dates&gt;&lt;urls&gt;&lt;related-urls&gt;&lt;url&gt;https://www.gov.uk/government/publications/hepatitis-b-the-green-book-chapter-18&lt;/url&gt;&lt;/related-urls&gt;&lt;/urls&gt;&lt;/record&gt;&lt;/Cite&gt;&lt;/EndNote&gt;</w:instrText>
          </w:r>
          <w:r w:rsidR="00C874B7">
            <w:rPr>
              <w:lang w:val="en-GB"/>
            </w:rPr>
            <w:fldChar w:fldCharType="separate"/>
          </w:r>
          <w:r w:rsidR="00C874B7" w:rsidRPr="00EB032B">
            <w:rPr>
              <w:noProof/>
              <w:vertAlign w:val="superscript"/>
              <w:lang w:val="en-GB"/>
            </w:rPr>
            <w:t>10</w:t>
          </w:r>
          <w:r w:rsidR="00C874B7">
            <w:rPr>
              <w:lang w:val="en-GB"/>
            </w:rPr>
            <w:fldChar w:fldCharType="end"/>
          </w:r>
        </w:hyperlink>
      </w:hyperlink>
      <w:r w:rsidR="005765BA" w:rsidRPr="00F52A68">
        <w:rPr>
          <w:lang w:val="en-GB"/>
        </w:rPr>
        <w:t xml:space="preserve"> </w:t>
      </w:r>
    </w:p>
    <w:p w14:paraId="759A0444" w14:textId="2A53FC7C" w:rsidR="0045029E" w:rsidRPr="0021136C" w:rsidRDefault="007E6D4C" w:rsidP="0045029E">
      <w:pPr>
        <w:pStyle w:val="BASHHNormal"/>
        <w:numPr>
          <w:ilvl w:val="0"/>
          <w:numId w:val="14"/>
        </w:numPr>
        <w:jc w:val="both"/>
        <w:rPr>
          <w:lang w:val="en-GB"/>
        </w:rPr>
      </w:pPr>
      <w:r w:rsidRPr="007E6D4C">
        <w:rPr>
          <w:lang w:val="en-GB"/>
        </w:rPr>
        <w:lastRenderedPageBreak/>
        <w:t xml:space="preserve">Acute HBV partner notification should be performed and documented, and the outcome documented at subsequent follow-up. Contact tracing should include any sexual contact (penetrative vaginal or anal sex or </w:t>
      </w:r>
      <w:proofErr w:type="spellStart"/>
      <w:r w:rsidRPr="007E6D4C">
        <w:rPr>
          <w:lang w:val="en-GB"/>
        </w:rPr>
        <w:t>oro</w:t>
      </w:r>
      <w:proofErr w:type="spellEnd"/>
      <w:r w:rsidRPr="007E6D4C">
        <w:rPr>
          <w:lang w:val="en-GB"/>
        </w:rPr>
        <w:t>/anal sex) or needle sharing partners during the period in which the index case is thought to have been infectious</w:t>
      </w:r>
      <w:r w:rsidR="000C5737">
        <w:rPr>
          <w:lang w:val="en-GB"/>
        </w:rPr>
        <w:t>.</w:t>
      </w:r>
      <w:r w:rsidR="002D48AD">
        <w:rPr>
          <w:lang w:val="en-GB"/>
        </w:rPr>
        <w:fldChar w:fldCharType="begin">
          <w:fldData xml:space="preserve">PEVuZE5vdGU+PENpdGU+PEF1dGhvcj5PeG1hbjwvQXV0aG9yPjxZZWFyPjE5OTQ8L1llYXI+PFJl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</w:fldData>
        </w:fldChar>
      </w:r>
      <w:r w:rsidR="00846458">
        <w:rPr>
          <w:lang w:val="en-GB"/>
        </w:rPr>
        <w:instrText xml:space="preserve"> ADDIN EN.CITE </w:instrText>
      </w:r>
      <w:r w:rsidR="00846458">
        <w:rPr>
          <w:lang w:val="en-GB"/>
        </w:rPr>
        <w:fldChar w:fldCharType="begin">
          <w:fldData xml:space="preserve">PEVuZE5vdGU+PENpdGU+PEF1dGhvcj5PeG1hbjwvQXV0aG9yPjxZZWFyPjE5OTQ8L1llYXI+PFJl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</w:fldData>
        </w:fldChar>
      </w:r>
      <w:r w:rsidR="00846458">
        <w:rPr>
          <w:lang w:val="en-GB"/>
        </w:rPr>
        <w:instrText xml:space="preserve"> ADDIN EN.CITE.DATA </w:instrText>
      </w:r>
      <w:r w:rsidR="00846458">
        <w:rPr>
          <w:lang w:val="en-GB"/>
        </w:rPr>
      </w:r>
      <w:r w:rsidR="00846458">
        <w:rPr>
          <w:lang w:val="en-GB"/>
        </w:rPr>
        <w:fldChar w:fldCharType="end"/>
      </w:r>
      <w:r w:rsidR="002D48AD">
        <w:rPr>
          <w:lang w:val="en-GB"/>
        </w:rPr>
      </w:r>
      <w:r w:rsidR="002D48AD">
        <w:rPr>
          <w:lang w:val="en-GB"/>
        </w:rPr>
        <w:fldChar w:fldCharType="separate"/>
      </w:r>
      <w:hyperlink w:anchor="_ENREF_105" w:tooltip="Oxman, 1994 #18" w:history="1">
        <w:r w:rsidR="00C874B7" w:rsidRPr="00846458">
          <w:rPr>
            <w:noProof/>
            <w:vertAlign w:val="superscript"/>
            <w:lang w:val="en-GB"/>
          </w:rPr>
          <w:t>105</w:t>
        </w:r>
      </w:hyperlink>
      <w:r w:rsidR="00846458" w:rsidRPr="00846458">
        <w:rPr>
          <w:noProof/>
          <w:vertAlign w:val="superscript"/>
          <w:lang w:val="en-GB"/>
        </w:rPr>
        <w:t xml:space="preserve">, </w:t>
      </w:r>
      <w:hyperlink w:anchor="_ENREF_106" w:tooltip="McClean, 2013 #139" w:history="1">
        <w:r w:rsidR="00C874B7" w:rsidRPr="00846458">
          <w:rPr>
            <w:noProof/>
            <w:vertAlign w:val="superscript"/>
            <w:lang w:val="en-GB"/>
          </w:rPr>
          <w:t>106</w:t>
        </w:r>
      </w:hyperlink>
      <w:r w:rsidR="002D48AD">
        <w:rPr>
          <w:lang w:val="en-GB"/>
        </w:rPr>
        <w:fldChar w:fldCharType="end"/>
      </w:r>
      <w:r w:rsidRPr="007E6D4C">
        <w:rPr>
          <w:lang w:val="en-GB"/>
        </w:rPr>
        <w:t xml:space="preserve"> (</w:t>
      </w:r>
      <w:r w:rsidRPr="00F42C05">
        <w:rPr>
          <w:b/>
          <w:bCs/>
          <w:lang w:val="en-GB"/>
        </w:rPr>
        <w:t>1D</w:t>
      </w:r>
      <w:r w:rsidRPr="007E6D4C">
        <w:rPr>
          <w:lang w:val="en-GB"/>
        </w:rPr>
        <w:t xml:space="preserve">) </w:t>
      </w:r>
      <w:proofErr w:type="gramStart"/>
      <w:r w:rsidRPr="007E6D4C">
        <w:rPr>
          <w:lang w:val="en-GB"/>
        </w:rPr>
        <w:t>The</w:t>
      </w:r>
      <w:proofErr w:type="gramEnd"/>
      <w:r w:rsidRPr="007E6D4C">
        <w:rPr>
          <w:lang w:val="en-GB"/>
        </w:rPr>
        <w:t xml:space="preserve"> infectious period is from 2 weeks before the onset of jaundice until the patient becomes surface antigen negative. In index cases without an episode of jaundice, assess the risk to estimate when infection might have occurred, and use that period to guide partner notification</w:t>
      </w:r>
      <w:r w:rsidR="002D48AD">
        <w:rPr>
          <w:lang w:val="en-GB"/>
        </w:rPr>
        <w:t>.</w:t>
      </w:r>
      <w:hyperlink w:anchor="_ENREF_105" w:tooltip="Oxman, 1994 #18" w:history="1">
        <w:hyperlink w:anchor="_ENREF_105" w:tooltip="Oxman, 1994 #18" w:history="1">
          <w:r w:rsidR="00C874B7">
            <w:rPr>
              <w:lang w:val="en-GB"/>
            </w:rPr>
            <w:fldChar w:fldCharType="begin"/>
          </w:r>
          <w:r w:rsidR="00C874B7">
            <w:rPr>
              <w:lang w:val="en-GB"/>
            </w:rPr>
            <w:instrText xml:space="preserve"> ADDIN EN.CITE &lt;EndNote&gt;&lt;Cite&gt;&lt;Author&gt;Oxman&lt;/Author&gt;&lt;Year&gt;1994&lt;/Year&gt;&lt;RecNum&gt;18&lt;/RecNum&gt;&lt;DisplayText&gt;&lt;style face="superscript"&gt;105&lt;/style&gt;&lt;/DisplayText&gt;&lt;record&gt;&lt;rec-number&gt;18&lt;/rec-number&gt;&lt;foreign-keys&gt;&lt;key app="EN" db-id="2r5eaxsf72zrrjeaev8vppvqd5dzf9a29pdd" timestamp="1736242092"&gt;18&lt;/key&gt;&lt;/foreign-keys&gt;&lt;ref-type name="Journal Article"&gt;17&lt;/ref-type&gt;&lt;contributors&gt;&lt;authors&gt;&lt;author&gt;Oxman, A. D.&lt;/author&gt;&lt;author&gt;Scott, E. A.&lt;/author&gt;&lt;author&gt;Sellors, J. W.&lt;/author&gt;&lt;author&gt;Clarke, J. H.&lt;/author&gt;&lt;author&gt;Millson, M. E.&lt;/author&gt;&lt;author&gt;Rasooly, I.&lt;/author&gt;&lt;author&gt;Frank, J. W.&lt;/author&gt;&lt;author&gt;Naus, M.&lt;/author&gt;&lt;author&gt;Goldblatt, E.&lt;/author&gt;&lt;/authors&gt;&lt;/contributors&gt;&lt;auth-address&gt;Department of Family Medicine, McMaster University, Hamilton, Ontario.&lt;/auth-address&gt;&lt;titles&gt;&lt;title&gt;Partner notification for sexually transmitted diseases: an overview of the evidence&lt;/title&gt;&lt;secondary-title&gt;Can J Public Health&lt;/secondary-title&gt;&lt;/titles&gt;&lt;periodical&gt;&lt;full-title&gt;Can J Public Health&lt;/full-title&gt;&lt;/periodical&gt;&lt;pages&gt;S41-7&lt;/pages&gt;&lt;volume&gt;85 Suppl 1&lt;/volume&gt;&lt;edition&gt;1994/07/01&lt;/edition&gt;&lt;keywords&gt;&lt;keyword&gt;Contact Tracing/economics/*methods&lt;/keyword&gt;&lt;keyword&gt;Humans&lt;/keyword&gt;&lt;keyword&gt;Practice Guidelines as Topic/*standards&lt;/keyword&gt;&lt;keyword&gt;*Program Evaluation&lt;/keyword&gt;&lt;keyword&gt;Sexually Transmitted Diseases/*prevention &amp;amp; control&lt;/keyword&gt;&lt;/keywords&gt;&lt;dates&gt;&lt;year&gt;1994&lt;/year&gt;&lt;pub-dates&gt;&lt;date&gt;Jul-Aug&lt;/date&gt;&lt;/pub-dates&gt;&lt;/dates&gt;&lt;isbn&gt;0008-4263 (Print)&amp;#xD;0008-4263&lt;/isbn&gt;&lt;accession-num&gt;7987758&lt;/accession-num&gt;&lt;urls&gt;&lt;/urls&gt;&lt;remote-database-provider&gt;NLM&lt;/remote-database-provider&gt;&lt;language&gt;eng&lt;/language&gt;&lt;/record&gt;&lt;/Cite&gt;&lt;/EndNote&gt;</w:instrText>
          </w:r>
          <w:r w:rsidR="00C874B7">
            <w:rPr>
              <w:lang w:val="en-GB"/>
            </w:rPr>
            <w:fldChar w:fldCharType="separate"/>
          </w:r>
          <w:r w:rsidR="00C874B7" w:rsidRPr="00846458">
            <w:rPr>
              <w:noProof/>
              <w:vertAlign w:val="superscript"/>
              <w:lang w:val="en-GB"/>
            </w:rPr>
            <w:t>105</w:t>
          </w:r>
          <w:r w:rsidR="00C874B7">
            <w:rPr>
              <w:lang w:val="en-GB"/>
            </w:rPr>
            <w:fldChar w:fldCharType="end"/>
          </w:r>
        </w:hyperlink>
      </w:hyperlink>
    </w:p>
    <w:p w14:paraId="07716403" w14:textId="223E8EB3" w:rsidR="0045029E" w:rsidRDefault="0045029E" w:rsidP="00F52A68">
      <w:pPr>
        <w:pStyle w:val="BASHHNormal"/>
        <w:numPr>
          <w:ilvl w:val="0"/>
          <w:numId w:val="14"/>
        </w:numPr>
        <w:jc w:val="both"/>
        <w:rPr>
          <w:lang w:val="en-GB"/>
        </w:rPr>
      </w:pPr>
      <w:r>
        <w:rPr>
          <w:lang w:val="en-GB"/>
        </w:rPr>
        <w:t>For management of contact with acute HBV see section 7.9</w:t>
      </w:r>
    </w:p>
    <w:p w14:paraId="0034BAD8" w14:textId="6E3C82C5" w:rsidR="006A2B22" w:rsidRDefault="006A2B22" w:rsidP="006A2B22">
      <w:pPr>
        <w:pStyle w:val="BASHHHeading2"/>
        <w:jc w:val="both"/>
        <w:rPr>
          <w:lang w:val="en-GB"/>
        </w:rPr>
      </w:pPr>
      <w:bookmarkStart w:id="50" w:name="_Toc189469213"/>
      <w:r>
        <w:rPr>
          <w:lang w:val="en-GB"/>
        </w:rPr>
        <w:t>Chronic</w:t>
      </w:r>
      <w:r w:rsidRPr="006A2B22">
        <w:rPr>
          <w:lang w:val="en-GB"/>
        </w:rPr>
        <w:t xml:space="preserve"> HBV</w:t>
      </w:r>
      <w:bookmarkEnd w:id="50"/>
    </w:p>
    <w:p w14:paraId="5B9DFF15" w14:textId="57B57F1C" w:rsidR="00F52A68" w:rsidRPr="00F52A68" w:rsidRDefault="00F52A68" w:rsidP="00F52A68">
      <w:pPr>
        <w:pStyle w:val="BASHHNormal"/>
        <w:numPr>
          <w:ilvl w:val="0"/>
          <w:numId w:val="14"/>
        </w:numPr>
        <w:jc w:val="both"/>
        <w:rPr>
          <w:lang w:val="en-GB"/>
        </w:rPr>
      </w:pPr>
      <w:r w:rsidRPr="00F52A68">
        <w:rPr>
          <w:lang w:val="en-GB"/>
        </w:rPr>
        <w:t xml:space="preserve">The persistence of </w:t>
      </w:r>
      <w:proofErr w:type="spellStart"/>
      <w:r w:rsidRPr="00F52A68">
        <w:rPr>
          <w:lang w:val="en-GB"/>
        </w:rPr>
        <w:t>HBsAg</w:t>
      </w:r>
      <w:proofErr w:type="spellEnd"/>
      <w:r w:rsidRPr="00F52A68">
        <w:rPr>
          <w:lang w:val="en-GB"/>
        </w:rPr>
        <w:t xml:space="preserve"> in serum/plasma for 6</w:t>
      </w:r>
      <w:r w:rsidR="00424DA2">
        <w:rPr>
          <w:lang w:val="en-GB"/>
        </w:rPr>
        <w:t> </w:t>
      </w:r>
      <w:r w:rsidRPr="00F52A68">
        <w:rPr>
          <w:lang w:val="en-GB"/>
        </w:rPr>
        <w:t>months or more after acute infection</w:t>
      </w:r>
      <w:r>
        <w:rPr>
          <w:lang w:val="en-GB"/>
        </w:rPr>
        <w:t>.</w:t>
      </w:r>
      <w:hyperlink w:anchor="_ENREF_10" w:tooltip="UK Health Security Agency, 2013, updated 14 August 2024 #131" w:history="1">
        <w:hyperlink w:anchor="_ENREF_10" w:tooltip="UK Health Security Agency, 2013, updated 14 August 2024 #131" w:history="1">
          <w:r w:rsidR="00C874B7">
            <w:rPr>
              <w:lang w:val="en-GB"/>
            </w:rPr>
            <w:fldChar w:fldCharType="begin"/>
          </w:r>
          <w:r w:rsidR="00C874B7">
            <w:rPr>
              <w:lang w:val="en-GB"/>
            </w:rPr>
            <w:instrText xml:space="preserve"> ADDIN EN.CITE &lt;EndNote&gt;&lt;Cite&gt;&lt;Author&gt;UK Health Security Agency&lt;/Author&gt;&lt;Year&gt;2013, updated 14 August 2024&lt;/Year&gt;&lt;RecNum&gt;131&lt;/RecNum&gt;&lt;DisplayText&gt;&lt;style face="superscript"&gt;10&lt;/style&gt;&lt;/DisplayText&gt;&lt;record&gt;&lt;rec-number&gt;131&lt;/rec-number&gt;&lt;foreign-keys&gt;&lt;key app="EN" db-id="2r5eaxsf72zrrjeaev8vppvqd5dzf9a29pdd" timestamp="1736249759"&gt;131&lt;/key&gt;&lt;/foreign-keys&gt;&lt;ref-type name="Web Page"&gt;12&lt;/ref-type&gt;&lt;contributors&gt;&lt;authors&gt;&lt;author&gt;UK Health Security Agency,&lt;/author&gt;&lt;/authors&gt;&lt;/contributors&gt;&lt;titles&gt;&lt;title&gt;Hepatitis B: the green book, chapter 18. Hepatitis B immunisation information for public health professionals&lt;/title&gt;&lt;secondary-title&gt;Green Book&lt;/secondary-title&gt;&lt;/titles&gt;&lt;periodical&gt;&lt;full-title&gt;Green Book&lt;/full-title&gt;&lt;/periodical&gt;&lt;number&gt;27 January 2025&lt;/number&gt;&lt;dates&gt;&lt;year&gt;2013, updated 14 August 2024&lt;/year&gt;&lt;/dates&gt;&lt;urls&gt;&lt;related-urls&gt;&lt;url&gt;https://www.gov.uk/government/publications/hepatitis-b-the-green-book-chapter-18&lt;/url&gt;&lt;/related-urls&gt;&lt;/urls&gt;&lt;/record&gt;&lt;/Cite&gt;&lt;/EndNote&gt;</w:instrText>
          </w:r>
          <w:r w:rsidR="00C874B7">
            <w:rPr>
              <w:lang w:val="en-GB"/>
            </w:rPr>
            <w:fldChar w:fldCharType="separate"/>
          </w:r>
          <w:r w:rsidR="00C874B7" w:rsidRPr="00EB032B">
            <w:rPr>
              <w:noProof/>
              <w:vertAlign w:val="superscript"/>
              <w:lang w:val="en-GB"/>
            </w:rPr>
            <w:t>10</w:t>
          </w:r>
          <w:r w:rsidR="00C874B7">
            <w:rPr>
              <w:lang w:val="en-GB"/>
            </w:rPr>
            <w:fldChar w:fldCharType="end"/>
          </w:r>
        </w:hyperlink>
      </w:hyperlink>
      <w:r w:rsidRPr="00F52A68">
        <w:rPr>
          <w:lang w:val="en-GB"/>
        </w:rPr>
        <w:t xml:space="preserve"> This occurs in 5-10% of HBV infections acquired in adulthood</w:t>
      </w:r>
      <w:r w:rsidR="0084675D">
        <w:rPr>
          <w:lang w:val="en-GB"/>
        </w:rPr>
        <w:t>.</w:t>
      </w:r>
      <w:hyperlink w:anchor="_ENREF_103" w:tooltip="National Institute for Health and Care Excellence (NICE), 2013, updated 20 October 2017 #231" w:history="1">
        <w:hyperlink w:anchor="_ENREF_103" w:tooltip="National Institute for Health and Care Excellence (NICE), 2013, updated 20 October 2017 #231" w:history="1">
          <w:r w:rsidR="00C874B7">
            <w:rPr>
              <w:lang w:val="en-GB"/>
            </w:rPr>
            <w:fldChar w:fldCharType="begin"/>
          </w:r>
          <w:r w:rsidR="00C874B7">
            <w:rPr>
              <w:lang w:val="en-GB"/>
            </w:rPr>
            <w:instrText xml:space="preserve"> ADDIN EN.CITE &lt;EndNote&gt;&lt;Cite&gt;&lt;Author&gt;National Institute for Health and Care Excellence (NICE)&lt;/Author&gt;&lt;Year&gt;2013, updated 20 October 2017&lt;/Year&gt;&lt;RecNum&gt;231&lt;/RecNum&gt;&lt;DisplayText&gt;&lt;style face="superscript"&gt;103&lt;/style&gt;&lt;/DisplayText&gt;&lt;record&gt;&lt;rec-number&gt;231&lt;/rec-number&gt;&lt;foreign-keys&gt;&lt;key app="EN" db-id="2r5eaxsf72zrrjeaev8vppvqd5dzf9a29pdd" timestamp="1737999929"&gt;231&lt;/key&gt;&lt;/foreign-keys&gt;&lt;ref-type name="Web Page"&gt;12&lt;/ref-type&gt;&lt;contributors&gt;&lt;authors&gt;&lt;author&gt;National Institute for Health and Care Excellence (NICE),&lt;/author&gt;&lt;/authors&gt;&lt;/contributors&gt;&lt;titles&gt;&lt;title&gt;Hepatitis B (chronic): diagnosis and management. Clinical guideline [CG165]&lt;/title&gt;&lt;/titles&gt;&lt;number&gt;28 January 2025&lt;/number&gt;&lt;dates&gt;&lt;year&gt;2013, updated 20 October 2017&lt;/year&gt;&lt;/dates&gt;&lt;publisher&gt;National Institute for Health and Care Excellence&lt;/publisher&gt;&lt;urls&gt;&lt;related-urls&gt;&lt;url&gt;https://www.nice.org.uk/guidance/cg165&lt;/url&gt;&lt;/related-urls&gt;&lt;/urls&gt;&lt;/record&gt;&lt;/Cite&gt;&lt;/EndNote&gt;</w:instrText>
          </w:r>
          <w:r w:rsidR="00C874B7">
            <w:rPr>
              <w:lang w:val="en-GB"/>
            </w:rPr>
            <w:fldChar w:fldCharType="separate"/>
          </w:r>
          <w:r w:rsidR="00C874B7" w:rsidRPr="00846458">
            <w:rPr>
              <w:noProof/>
              <w:vertAlign w:val="superscript"/>
              <w:lang w:val="en-GB"/>
            </w:rPr>
            <w:t>103</w:t>
          </w:r>
          <w:r w:rsidR="00C874B7">
            <w:rPr>
              <w:lang w:val="en-GB"/>
            </w:rPr>
            <w:fldChar w:fldCharType="end"/>
          </w:r>
        </w:hyperlink>
      </w:hyperlink>
    </w:p>
    <w:p w14:paraId="574FADEE" w14:textId="227361E4" w:rsidR="00F52A68" w:rsidRPr="00F52A68" w:rsidRDefault="00F52A68" w:rsidP="00F52A68">
      <w:pPr>
        <w:pStyle w:val="BASHHNormal"/>
        <w:numPr>
          <w:ilvl w:val="0"/>
          <w:numId w:val="14"/>
        </w:numPr>
        <w:jc w:val="both"/>
        <w:rPr>
          <w:lang w:val="en-GB"/>
        </w:rPr>
      </w:pPr>
      <w:r w:rsidRPr="00F52A68">
        <w:rPr>
          <w:lang w:val="en-GB"/>
        </w:rPr>
        <w:t>There is a higher risk of chronic infection seen in immunocompromised patients (e</w:t>
      </w:r>
      <w:r>
        <w:rPr>
          <w:lang w:val="en-GB"/>
        </w:rPr>
        <w:t>.</w:t>
      </w:r>
      <w:r w:rsidRPr="00F52A68">
        <w:rPr>
          <w:lang w:val="en-GB"/>
        </w:rPr>
        <w:t>g.</w:t>
      </w:r>
      <w:r w:rsidR="0070228A">
        <w:rPr>
          <w:lang w:val="en-GB"/>
        </w:rPr>
        <w:t> </w:t>
      </w:r>
      <w:r w:rsidRPr="00F52A68">
        <w:rPr>
          <w:lang w:val="en-GB"/>
        </w:rPr>
        <w:t>people with HIV, renal insufficiency, taking immunosuppressive medicines)</w:t>
      </w:r>
      <w:r w:rsidR="003D4598">
        <w:rPr>
          <w:lang w:val="en-GB"/>
        </w:rPr>
        <w:t>.</w:t>
      </w:r>
      <w:r w:rsidR="00123AC7">
        <w:rPr>
          <w:lang w:val="en-GB"/>
        </w:rPr>
        <w:fldChar w:fldCharType="begin">
          <w:fldData xml:space="preserve">PEVuZE5vdGU+PENpdGU+PEF1dGhvcj5VSyBIZWFsdGggU2VjdXJpdHkgQWdlbmN5PC9BdXRob3I+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</w:fldData>
        </w:fldChar>
      </w:r>
      <w:r w:rsidR="00EB032B">
        <w:rPr>
          <w:lang w:val="en-GB"/>
        </w:rPr>
        <w:instrText xml:space="preserve"> ADDIN EN.CITE </w:instrText>
      </w:r>
      <w:r w:rsidR="00EB032B">
        <w:rPr>
          <w:lang w:val="en-GB"/>
        </w:rPr>
        <w:fldChar w:fldCharType="begin">
          <w:fldData xml:space="preserve">PEVuZE5vdGU+PENpdGU+PEF1dGhvcj5VSyBIZWFsdGggU2VjdXJpdHkgQWdlbmN5PC9BdXRob3I+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</w:fldData>
        </w:fldChar>
      </w:r>
      <w:r w:rsidR="00EB032B">
        <w:rPr>
          <w:lang w:val="en-GB"/>
        </w:rPr>
        <w:instrText xml:space="preserve"> ADDIN EN.CITE.DATA </w:instrText>
      </w:r>
      <w:r w:rsidR="00EB032B">
        <w:rPr>
          <w:lang w:val="en-GB"/>
        </w:rPr>
      </w:r>
      <w:r w:rsidR="00EB032B">
        <w:rPr>
          <w:lang w:val="en-GB"/>
        </w:rPr>
        <w:fldChar w:fldCharType="end"/>
      </w:r>
      <w:r w:rsidR="00123AC7">
        <w:rPr>
          <w:lang w:val="en-GB"/>
        </w:rPr>
      </w:r>
      <w:r w:rsidR="00123AC7">
        <w:rPr>
          <w:lang w:val="en-GB"/>
        </w:rPr>
        <w:fldChar w:fldCharType="separate"/>
      </w:r>
      <w:hyperlink w:anchor="_ENREF_10" w:tooltip="UK Health Security Agency, 2013, updated 14 August 2024 #131" w:history="1">
        <w:r w:rsidR="00C874B7" w:rsidRPr="00EB032B">
          <w:rPr>
            <w:noProof/>
            <w:vertAlign w:val="superscript"/>
            <w:lang w:val="en-GB"/>
          </w:rPr>
          <w:t>10</w:t>
        </w:r>
      </w:hyperlink>
      <w:r w:rsidR="00EB032B" w:rsidRPr="00EB032B">
        <w:rPr>
          <w:noProof/>
          <w:vertAlign w:val="superscript"/>
          <w:lang w:val="en-GB"/>
        </w:rPr>
        <w:t xml:space="preserve">, </w:t>
      </w:r>
      <w:hyperlink w:anchor="_ENREF_107" w:tooltip="Landrum, 2010 #22" w:history="1">
        <w:r w:rsidR="00C874B7" w:rsidRPr="00EB032B">
          <w:rPr>
            <w:noProof/>
            <w:vertAlign w:val="superscript"/>
            <w:lang w:val="en-GB"/>
          </w:rPr>
          <w:t>107</w:t>
        </w:r>
      </w:hyperlink>
      <w:r w:rsidR="00EB032B" w:rsidRPr="00EB032B">
        <w:rPr>
          <w:noProof/>
          <w:vertAlign w:val="superscript"/>
          <w:lang w:val="en-GB"/>
        </w:rPr>
        <w:t xml:space="preserve">, </w:t>
      </w:r>
      <w:hyperlink w:anchor="_ENREF_108" w:tooltip="Thornton, 2017 #123" w:history="1">
        <w:r w:rsidR="00C874B7" w:rsidRPr="00EB032B">
          <w:rPr>
            <w:noProof/>
            <w:vertAlign w:val="superscript"/>
            <w:lang w:val="en-GB"/>
          </w:rPr>
          <w:t>108</w:t>
        </w:r>
      </w:hyperlink>
      <w:r w:rsidR="00123AC7">
        <w:rPr>
          <w:lang w:val="en-GB"/>
        </w:rPr>
        <w:fldChar w:fldCharType="end"/>
      </w:r>
      <w:r w:rsidRPr="00F52A68">
        <w:rPr>
          <w:lang w:val="en-GB"/>
        </w:rPr>
        <w:t xml:space="preserve"> </w:t>
      </w:r>
    </w:p>
    <w:p w14:paraId="26D0737B" w14:textId="78022683" w:rsidR="00F52A68" w:rsidRPr="00F52A68" w:rsidRDefault="00F52A68" w:rsidP="00F52A68">
      <w:pPr>
        <w:pStyle w:val="BASHHNormal"/>
        <w:numPr>
          <w:ilvl w:val="0"/>
          <w:numId w:val="14"/>
        </w:numPr>
        <w:jc w:val="both"/>
        <w:rPr>
          <w:lang w:val="en-GB"/>
        </w:rPr>
      </w:pPr>
      <w:r w:rsidRPr="00F52A68">
        <w:rPr>
          <w:lang w:val="en-GB"/>
        </w:rPr>
        <w:t>Over 90% of infants born to</w:t>
      </w:r>
      <w:r w:rsidR="00684F76" w:rsidRPr="00684F76">
        <w:t xml:space="preserve"> </w:t>
      </w:r>
      <w:r w:rsidR="00684F76">
        <w:rPr>
          <w:lang w:val="en-GB"/>
        </w:rPr>
        <w:t>h</w:t>
      </w:r>
      <w:r w:rsidR="00684F76" w:rsidRPr="00684F76">
        <w:rPr>
          <w:lang w:val="en-GB"/>
        </w:rPr>
        <w:t xml:space="preserve">epatitis B </w:t>
      </w:r>
      <w:r w:rsidR="00780608">
        <w:rPr>
          <w:lang w:val="en-GB"/>
        </w:rPr>
        <w:t>‘</w:t>
      </w:r>
      <w:r w:rsidR="00684F76" w:rsidRPr="00684F76">
        <w:rPr>
          <w:lang w:val="en-GB"/>
        </w:rPr>
        <w:t>e</w:t>
      </w:r>
      <w:r w:rsidR="00780608">
        <w:rPr>
          <w:lang w:val="en-GB"/>
        </w:rPr>
        <w:t>’</w:t>
      </w:r>
      <w:r w:rsidR="00684F76" w:rsidRPr="00684F76">
        <w:rPr>
          <w:lang w:val="en-GB"/>
        </w:rPr>
        <w:t xml:space="preserve"> antigen</w:t>
      </w:r>
      <w:r w:rsidRPr="00684F76">
        <w:rPr>
          <w:lang w:val="en-GB"/>
        </w:rPr>
        <w:t xml:space="preserve"> </w:t>
      </w:r>
      <w:r w:rsidR="00684F76" w:rsidRPr="00684F76">
        <w:rPr>
          <w:lang w:val="en-GB"/>
        </w:rPr>
        <w:t>[</w:t>
      </w:r>
      <w:proofErr w:type="spellStart"/>
      <w:r w:rsidRPr="00684F76">
        <w:rPr>
          <w:lang w:val="en-GB"/>
        </w:rPr>
        <w:t>HBeAg</w:t>
      </w:r>
      <w:proofErr w:type="spellEnd"/>
      <w:r w:rsidR="00684F76" w:rsidRPr="00684F76">
        <w:rPr>
          <w:lang w:val="en-GB"/>
        </w:rPr>
        <w:t>]</w:t>
      </w:r>
      <w:r w:rsidRPr="00684F76">
        <w:rPr>
          <w:lang w:val="en-GB"/>
        </w:rPr>
        <w:t xml:space="preserve"> </w:t>
      </w:r>
      <w:r w:rsidR="00005B9B">
        <w:rPr>
          <w:lang w:val="en-GB"/>
        </w:rPr>
        <w:t xml:space="preserve">positive </w:t>
      </w:r>
      <w:r w:rsidRPr="00F52A68">
        <w:rPr>
          <w:lang w:val="en-GB"/>
        </w:rPr>
        <w:t xml:space="preserve">women will develop chronic HBV infection unless immunisation is commenced immediately at birth and infant immunisation schedule </w:t>
      </w:r>
      <w:r w:rsidRPr="00F066D5">
        <w:rPr>
          <w:lang w:val="en-GB"/>
        </w:rPr>
        <w:t>completed.</w:t>
      </w:r>
      <w:r w:rsidR="00547C3E" w:rsidRPr="00F066D5">
        <w:rPr>
          <w:lang w:val="en-GB"/>
        </w:rPr>
        <w:fldChar w:fldCharType="begin">
          <w:fldData xml:space="preserve">PEVuZE5vdGU+PENpdGU+PEF1dGhvcj5VSyBIZWFsdGggU2VjdXJpdHkgQWdlbmN5PC9BdXRob3I+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</w:fldData>
        </w:fldChar>
      </w:r>
      <w:r w:rsidR="00EB032B">
        <w:rPr>
          <w:lang w:val="en-GB"/>
        </w:rPr>
        <w:instrText xml:space="preserve"> ADDIN EN.CITE </w:instrText>
      </w:r>
      <w:r w:rsidR="00EB032B">
        <w:rPr>
          <w:lang w:val="en-GB"/>
        </w:rPr>
        <w:fldChar w:fldCharType="begin">
          <w:fldData xml:space="preserve">PEVuZE5vdGU+PENpdGU+PEF1dGhvcj5VSyBIZWFsdGggU2VjdXJpdHkgQWdlbmN5PC9BdXRob3I+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</w:fldData>
        </w:fldChar>
      </w:r>
      <w:r w:rsidR="00EB032B">
        <w:rPr>
          <w:lang w:val="en-GB"/>
        </w:rPr>
        <w:instrText xml:space="preserve"> ADDIN EN.CITE.DATA </w:instrText>
      </w:r>
      <w:r w:rsidR="00EB032B">
        <w:rPr>
          <w:lang w:val="en-GB"/>
        </w:rPr>
      </w:r>
      <w:r w:rsidR="00EB032B">
        <w:rPr>
          <w:lang w:val="en-GB"/>
        </w:rPr>
        <w:fldChar w:fldCharType="end"/>
      </w:r>
      <w:r w:rsidR="00547C3E" w:rsidRPr="00F066D5">
        <w:rPr>
          <w:lang w:val="en-GB"/>
        </w:rPr>
      </w:r>
      <w:r w:rsidR="00547C3E" w:rsidRPr="00F066D5">
        <w:rPr>
          <w:lang w:val="en-GB"/>
        </w:rPr>
        <w:fldChar w:fldCharType="separate"/>
      </w:r>
      <w:hyperlink w:anchor="_ENREF_10" w:tooltip="UK Health Security Agency, 2013, updated 14 August 2024 #131" w:history="1">
        <w:r w:rsidR="00C874B7" w:rsidRPr="00EB032B">
          <w:rPr>
            <w:noProof/>
            <w:vertAlign w:val="superscript"/>
            <w:lang w:val="en-GB"/>
          </w:rPr>
          <w:t>10</w:t>
        </w:r>
      </w:hyperlink>
      <w:r w:rsidR="00EB032B" w:rsidRPr="00EB032B">
        <w:rPr>
          <w:noProof/>
          <w:vertAlign w:val="superscript"/>
          <w:lang w:val="en-GB"/>
        </w:rPr>
        <w:t xml:space="preserve">, </w:t>
      </w:r>
      <w:hyperlink w:anchor="_ENREF_85" w:tooltip="Elinav, 2006 #15" w:history="1">
        <w:r w:rsidR="00C874B7" w:rsidRPr="00EB032B">
          <w:rPr>
            <w:noProof/>
            <w:vertAlign w:val="superscript"/>
            <w:lang w:val="en-GB"/>
          </w:rPr>
          <w:t>85</w:t>
        </w:r>
      </w:hyperlink>
      <w:r w:rsidR="00547C3E" w:rsidRPr="00F066D5">
        <w:rPr>
          <w:lang w:val="en-GB"/>
        </w:rPr>
        <w:fldChar w:fldCharType="end"/>
      </w:r>
      <w:r w:rsidRPr="00F52A68">
        <w:rPr>
          <w:lang w:val="en-GB"/>
        </w:rPr>
        <w:t xml:space="preserve"> The likelihood of developing chronic HBV infection decreases with increasing age in childhood</w:t>
      </w:r>
      <w:r w:rsidR="003D4598">
        <w:rPr>
          <w:lang w:val="en-GB"/>
        </w:rPr>
        <w:t>.</w:t>
      </w:r>
      <w:hyperlink w:anchor="_ENREF_90" w:tooltip="World Health Organisation, 2024 #206" w:history="1">
        <w:hyperlink w:anchor="_ENREF_90" w:tooltip="World Health Organisation, 2024 #206" w:history="1">
          <w:r w:rsidR="00C874B7">
            <w:rPr>
              <w:lang w:val="en-GB"/>
            </w:rPr>
            <w:fldChar w:fldCharType="begin"/>
          </w:r>
          <w:r w:rsidR="00C874B7">
            <w:rPr>
              <w:lang w:val="en-GB"/>
            </w:rPr>
            <w:instrText xml:space="preserve"> ADDIN EN.CITE &lt;EndNote&gt;&lt;Cite&gt;&lt;Author&gt;World Health Organisation&lt;/Author&gt;&lt;Year&gt;2024&lt;/Year&gt;&lt;RecNum&gt;206&lt;/RecNum&gt;&lt;DisplayText&gt;&lt;style face="superscript"&gt;90&lt;/style&gt;&lt;/DisplayText&gt;&lt;record&gt;&lt;rec-number&gt;206&lt;/rec-number&gt;&lt;foreign-keys&gt;&lt;key app="EN" db-id="2r5eaxsf72zrrjeaev8vppvqd5dzf9a29pdd" timestamp="1736351168"&gt;206&lt;/key&gt;&lt;/foreign-keys&gt;&lt;ref-type name="Web Page"&gt;12&lt;/ref-type&gt;&lt;contributors&gt;&lt;authors&gt;&lt;author&gt;World Health Organisation,&lt;/author&gt;&lt;/authors&gt;&lt;secondary-authors&gt;&lt;author&gt;World Health Organization. &lt;/author&gt;&lt;/secondary-authors&gt;&lt;/contributors&gt;&lt;titles&gt;&lt;title&gt;Global hepatitis report 2024: action for access in low- and middle-income countries&lt;/title&gt;&lt;/titles&gt;&lt;number&gt;28 January 2025&lt;/number&gt;&lt;dates&gt;&lt;year&gt;2024&lt;/year&gt;&lt;/dates&gt;&lt;urls&gt;&lt;related-urls&gt;&lt;url&gt;https://www.who.int/publications/i/item/9789240091672&lt;/url&gt;&lt;/related-urls&gt;&lt;/urls&gt;&lt;/record&gt;&lt;/Cite&gt;&lt;/EndNote&gt;</w:instrText>
          </w:r>
          <w:r w:rsidR="00C874B7">
            <w:rPr>
              <w:lang w:val="en-GB"/>
            </w:rPr>
            <w:fldChar w:fldCharType="separate"/>
          </w:r>
          <w:r w:rsidR="00C874B7" w:rsidRPr="00846458">
            <w:rPr>
              <w:noProof/>
              <w:vertAlign w:val="superscript"/>
              <w:lang w:val="en-GB"/>
            </w:rPr>
            <w:t>90</w:t>
          </w:r>
          <w:r w:rsidR="00C874B7">
            <w:rPr>
              <w:lang w:val="en-GB"/>
            </w:rPr>
            <w:fldChar w:fldCharType="end"/>
          </w:r>
        </w:hyperlink>
      </w:hyperlink>
      <w:r w:rsidR="009B618A" w:rsidRPr="00F52A68">
        <w:rPr>
          <w:lang w:val="en-GB"/>
        </w:rPr>
        <w:t xml:space="preserve"> </w:t>
      </w:r>
    </w:p>
    <w:p w14:paraId="3D6F7FBA" w14:textId="6DA6DDDE" w:rsidR="007228E2" w:rsidRDefault="00F52A68" w:rsidP="00F52A68">
      <w:pPr>
        <w:pStyle w:val="BASHHNormal"/>
        <w:numPr>
          <w:ilvl w:val="0"/>
          <w:numId w:val="14"/>
        </w:numPr>
        <w:jc w:val="both"/>
        <w:rPr>
          <w:lang w:val="en-GB"/>
        </w:rPr>
      </w:pPr>
      <w:r w:rsidRPr="00F52A68">
        <w:rPr>
          <w:lang w:val="en-GB"/>
        </w:rPr>
        <w:t>Around 20 to 25% of individuals with chronic HBV infection worldwide have progressive liver disease, leading to cirrhosis in some people.</w:t>
      </w:r>
    </w:p>
    <w:p w14:paraId="359A9139" w14:textId="1B76F68C" w:rsidR="0045029E" w:rsidRPr="007228E2" w:rsidRDefault="0045029E" w:rsidP="00F52A68">
      <w:pPr>
        <w:pStyle w:val="BASHHNormal"/>
        <w:numPr>
          <w:ilvl w:val="0"/>
          <w:numId w:val="14"/>
        </w:numPr>
        <w:jc w:val="both"/>
        <w:rPr>
          <w:lang w:val="en-GB"/>
        </w:rPr>
      </w:pPr>
      <w:r>
        <w:rPr>
          <w:lang w:val="en-GB"/>
        </w:rPr>
        <w:t>For management of contact with HBV see section 7.9</w:t>
      </w:r>
    </w:p>
    <w:p w14:paraId="0336444C" w14:textId="0857028E" w:rsidR="001361C3" w:rsidRPr="001361C3" w:rsidRDefault="001361C3" w:rsidP="008F7564">
      <w:pPr>
        <w:pStyle w:val="BASHHHeading3"/>
        <w:rPr>
          <w:lang w:val="en-GB"/>
        </w:rPr>
      </w:pPr>
      <w:bookmarkStart w:id="51" w:name="_Toc189469214"/>
      <w:r w:rsidRPr="001361C3">
        <w:rPr>
          <w:lang w:val="en-GB"/>
        </w:rPr>
        <w:t xml:space="preserve">Chronic HBV: </w:t>
      </w:r>
      <w:r w:rsidR="00F167F9">
        <w:rPr>
          <w:lang w:val="en-GB"/>
        </w:rPr>
        <w:t>P</w:t>
      </w:r>
      <w:r w:rsidRPr="001361C3">
        <w:rPr>
          <w:lang w:val="en-GB"/>
        </w:rPr>
        <w:t xml:space="preserve">hases of </w:t>
      </w:r>
      <w:r w:rsidR="00F167F9">
        <w:rPr>
          <w:lang w:val="en-GB"/>
        </w:rPr>
        <w:t>I</w:t>
      </w:r>
      <w:r w:rsidRPr="001361C3">
        <w:rPr>
          <w:lang w:val="en-GB"/>
        </w:rPr>
        <w:t>nfection</w:t>
      </w:r>
      <w:bookmarkEnd w:id="51"/>
      <w:r w:rsidRPr="001361C3">
        <w:rPr>
          <w:lang w:val="en-GB"/>
        </w:rPr>
        <w:t xml:space="preserve"> </w:t>
      </w:r>
    </w:p>
    <w:p w14:paraId="5A48C2CD" w14:textId="058C5F89" w:rsidR="001361C3" w:rsidRPr="001361C3" w:rsidRDefault="001361C3" w:rsidP="001361C3">
      <w:pPr>
        <w:pStyle w:val="BASHHNormal"/>
        <w:jc w:val="both"/>
        <w:rPr>
          <w:lang w:val="en-GB"/>
        </w:rPr>
      </w:pPr>
      <w:r w:rsidRPr="001361C3">
        <w:rPr>
          <w:lang w:val="en-GB"/>
        </w:rPr>
        <w:t>Chronic HBV infection represents the balance between viral replication and host response, with active liver inflammation (hepatitis) not occurring in all states. The natural history of chronic infection is divided into five phases, taking into account both viral and host factors, such as the presence of antigens, antibodies and transaminase levels. Progression through the phases is non-linear</w:t>
      </w:r>
      <w:r w:rsidR="00210734">
        <w:rPr>
          <w:lang w:val="en-GB"/>
        </w:rPr>
        <w:t xml:space="preserve"> </w:t>
      </w:r>
      <w:r w:rsidRPr="001361C3">
        <w:rPr>
          <w:lang w:val="en-GB"/>
        </w:rPr>
        <w:t>and can be non-sequential. More detailed information is available in the EASL guidelines</w:t>
      </w:r>
      <w:r w:rsidR="0045438A">
        <w:rPr>
          <w:lang w:val="en-GB"/>
        </w:rPr>
        <w:t>.</w:t>
      </w:r>
      <w:hyperlink w:anchor="_ENREF_1" w:tooltip="European Association for the Study of the Liver, 2017 #128" w:history="1">
        <w:hyperlink w:anchor="_ENREF_1" w:tooltip="European Association for the Study of the Liver, 2017 #128" w:history="1">
          <w:r w:rsidR="00C874B7">
            <w:rPr>
              <w:lang w:val="en-GB"/>
            </w:rPr>
            <w:fldChar w:fldCharType="begin">
              <w:fldData xml:space="preserve">PEVuZE5vdGU+PENpdGU+PEF1dGhvcj5FdXJvcGVhbiBBc3NvY2lhdGlvbiBmb3IgdGhlIFN0dWR5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</w:fldData>
            </w:fldChar>
          </w:r>
          <w:r w:rsidR="00C874B7">
            <w:rPr>
              <w:lang w:val="en-GB"/>
            </w:rPr>
            <w:instrText xml:space="preserve"> ADDIN EN.CITE </w:instrText>
          </w:r>
          <w:r w:rsidR="00C874B7">
            <w:rPr>
              <w:lang w:val="en-GB"/>
            </w:rPr>
            <w:fldChar w:fldCharType="begin">
              <w:fldData xml:space="preserve">PEVuZE5vdGU+PENpdGU+PEF1dGhvcj5FdXJvcGVhbiBBc3NvY2lhdGlvbiBmb3IgdGhlIFN0dWR5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</w:fldData>
            </w:fldChar>
          </w:r>
          <w:r w:rsidR="00C874B7">
            <w:rPr>
              <w:lang w:val="en-GB"/>
            </w:rPr>
            <w:instrText xml:space="preserve"> ADDIN EN.CITE.DATA </w:instrText>
          </w:r>
          <w:r w:rsidR="00C874B7">
            <w:rPr>
              <w:lang w:val="en-GB"/>
            </w:rPr>
          </w:r>
          <w:r w:rsidR="00C874B7">
            <w:rPr>
              <w:lang w:val="en-GB"/>
            </w:rPr>
            <w:fldChar w:fldCharType="end"/>
          </w:r>
          <w:r w:rsidR="00C874B7">
            <w:rPr>
              <w:lang w:val="en-GB"/>
            </w:rPr>
          </w:r>
          <w:r w:rsidR="00C874B7">
            <w:rPr>
              <w:lang w:val="en-GB"/>
            </w:rPr>
            <w:fldChar w:fldCharType="separate"/>
          </w:r>
          <w:r w:rsidR="00C874B7" w:rsidRPr="00364C0D">
            <w:rPr>
              <w:noProof/>
              <w:vertAlign w:val="superscript"/>
              <w:lang w:val="en-GB"/>
            </w:rPr>
            <w:t>1</w:t>
          </w:r>
          <w:r w:rsidR="00C874B7">
            <w:rPr>
              <w:lang w:val="en-GB"/>
            </w:rPr>
            <w:fldChar w:fldCharType="end"/>
          </w:r>
        </w:hyperlink>
      </w:hyperlink>
    </w:p>
    <w:p w14:paraId="34661049" w14:textId="02DB903A" w:rsidR="001361C3" w:rsidRPr="001361C3" w:rsidRDefault="001361C3" w:rsidP="00242082">
      <w:pPr>
        <w:pStyle w:val="BASHHNormal"/>
        <w:numPr>
          <w:ilvl w:val="0"/>
          <w:numId w:val="14"/>
        </w:numPr>
        <w:jc w:val="both"/>
        <w:rPr>
          <w:lang w:val="en-GB"/>
        </w:rPr>
      </w:pPr>
      <w:r w:rsidRPr="001361C3">
        <w:rPr>
          <w:lang w:val="en-GB"/>
        </w:rPr>
        <w:lastRenderedPageBreak/>
        <w:t>I</w:t>
      </w:r>
      <w:r w:rsidRPr="00AE2E94">
        <w:rPr>
          <w:lang w:val="en-GB"/>
        </w:rPr>
        <w:t xml:space="preserve">n </w:t>
      </w:r>
      <w:proofErr w:type="spellStart"/>
      <w:r w:rsidRPr="00AE2E94">
        <w:rPr>
          <w:lang w:val="en-GB"/>
        </w:rPr>
        <w:t>HBeAg</w:t>
      </w:r>
      <w:proofErr w:type="spellEnd"/>
      <w:r w:rsidRPr="00AE2E94">
        <w:rPr>
          <w:lang w:val="en-GB"/>
        </w:rPr>
        <w:t xml:space="preserve"> positive</w:t>
      </w:r>
      <w:r w:rsidRPr="001361C3">
        <w:rPr>
          <w:lang w:val="en-GB"/>
        </w:rPr>
        <w:t xml:space="preserve"> infection (phases 1 and 2), there are high levels of HBV DNA detectable, and the presence or absence of raised transaminases gives an indication of associated inflammation, or disease. These phases are extended in </w:t>
      </w:r>
      <w:proofErr w:type="spellStart"/>
      <w:r w:rsidRPr="001361C3">
        <w:rPr>
          <w:lang w:val="en-GB"/>
        </w:rPr>
        <w:t>perinatally</w:t>
      </w:r>
      <w:proofErr w:type="spellEnd"/>
      <w:r w:rsidRPr="001361C3">
        <w:rPr>
          <w:lang w:val="en-GB"/>
        </w:rPr>
        <w:t xml:space="preserve"> acquired and childhood infections. </w:t>
      </w:r>
    </w:p>
    <w:p w14:paraId="4A8B83E1" w14:textId="506659E2" w:rsidR="001361C3" w:rsidRPr="001361C3" w:rsidRDefault="001361C3" w:rsidP="00242082">
      <w:pPr>
        <w:pStyle w:val="BASHHNormal"/>
        <w:numPr>
          <w:ilvl w:val="0"/>
          <w:numId w:val="14"/>
        </w:numPr>
        <w:jc w:val="both"/>
        <w:rPr>
          <w:lang w:val="en-GB"/>
        </w:rPr>
      </w:pPr>
      <w:r w:rsidRPr="001361C3">
        <w:rPr>
          <w:lang w:val="en-GB"/>
        </w:rPr>
        <w:t xml:space="preserve">Spontaneous seroconversion to </w:t>
      </w:r>
      <w:proofErr w:type="spellStart"/>
      <w:r w:rsidRPr="001361C3">
        <w:rPr>
          <w:lang w:val="en-GB"/>
        </w:rPr>
        <w:t>HBeAg</w:t>
      </w:r>
      <w:proofErr w:type="spellEnd"/>
      <w:r w:rsidRPr="001361C3">
        <w:rPr>
          <w:lang w:val="en-GB"/>
        </w:rPr>
        <w:t xml:space="preserve"> negative infection (phases 3 and 4) occurs at a rate of around 10-15%/year. During these phases, there is less HBV DNA detected, and transaminase levels are lower, but the level of active inflammation differentiates </w:t>
      </w:r>
      <w:proofErr w:type="spellStart"/>
      <w:r w:rsidRPr="001361C3">
        <w:rPr>
          <w:lang w:val="en-GB"/>
        </w:rPr>
        <w:t>HBeAg</w:t>
      </w:r>
      <w:proofErr w:type="spellEnd"/>
      <w:r w:rsidRPr="001361C3">
        <w:rPr>
          <w:lang w:val="en-GB"/>
        </w:rPr>
        <w:t xml:space="preserve"> negative infection (phase 3) from </w:t>
      </w:r>
      <w:proofErr w:type="spellStart"/>
      <w:r w:rsidRPr="001361C3">
        <w:rPr>
          <w:lang w:val="en-GB"/>
        </w:rPr>
        <w:t>HBeAg</w:t>
      </w:r>
      <w:proofErr w:type="spellEnd"/>
      <w:r w:rsidRPr="001361C3">
        <w:rPr>
          <w:lang w:val="en-GB"/>
        </w:rPr>
        <w:t xml:space="preserve"> negative disease (phase 4). The latter is associated with progression to cirrhosis, and monitoring of </w:t>
      </w:r>
      <w:r w:rsidR="00070DCF">
        <w:rPr>
          <w:lang w:val="en-GB"/>
        </w:rPr>
        <w:t>a</w:t>
      </w:r>
      <w:r w:rsidR="00070DCF" w:rsidRPr="00B13856">
        <w:rPr>
          <w:lang w:val="en-GB"/>
        </w:rPr>
        <w:t>lanine transaminase</w:t>
      </w:r>
      <w:r w:rsidR="00070DCF" w:rsidRPr="001361C3">
        <w:rPr>
          <w:lang w:val="en-GB"/>
        </w:rPr>
        <w:t xml:space="preserve"> </w:t>
      </w:r>
      <w:r w:rsidR="00070DCF">
        <w:rPr>
          <w:lang w:val="en-GB"/>
        </w:rPr>
        <w:t>(</w:t>
      </w:r>
      <w:r w:rsidRPr="001361C3">
        <w:rPr>
          <w:lang w:val="en-GB"/>
        </w:rPr>
        <w:t>ALT</w:t>
      </w:r>
      <w:r w:rsidR="00070DCF">
        <w:rPr>
          <w:lang w:val="en-GB"/>
        </w:rPr>
        <w:t>)</w:t>
      </w:r>
      <w:r w:rsidRPr="001361C3">
        <w:rPr>
          <w:lang w:val="en-GB"/>
        </w:rPr>
        <w:t xml:space="preserve"> and DNA levels are essential.</w:t>
      </w:r>
    </w:p>
    <w:p w14:paraId="654F33E4" w14:textId="77ABFE0A" w:rsidR="001361C3" w:rsidRPr="001361C3" w:rsidRDefault="001361C3" w:rsidP="00242082">
      <w:pPr>
        <w:pStyle w:val="BASHHNormal"/>
        <w:numPr>
          <w:ilvl w:val="0"/>
          <w:numId w:val="14"/>
        </w:numPr>
        <w:jc w:val="both"/>
        <w:rPr>
          <w:lang w:val="en-GB"/>
        </w:rPr>
      </w:pPr>
      <w:r w:rsidRPr="001361C3">
        <w:rPr>
          <w:lang w:val="en-GB"/>
        </w:rPr>
        <w:t xml:space="preserve">Finally, in some </w:t>
      </w:r>
      <w:r w:rsidR="007F10AB">
        <w:rPr>
          <w:lang w:val="en-GB"/>
        </w:rPr>
        <w:t xml:space="preserve">people </w:t>
      </w:r>
      <w:r w:rsidRPr="001361C3">
        <w:rPr>
          <w:lang w:val="en-GB"/>
        </w:rPr>
        <w:t xml:space="preserve">who have cleared </w:t>
      </w:r>
      <w:proofErr w:type="spellStart"/>
      <w:r w:rsidRPr="00AE2E94">
        <w:rPr>
          <w:lang w:val="en-GB"/>
        </w:rPr>
        <w:t>HBsAg</w:t>
      </w:r>
      <w:proofErr w:type="spellEnd"/>
      <w:r w:rsidRPr="001361C3">
        <w:rPr>
          <w:lang w:val="en-GB"/>
        </w:rPr>
        <w:t xml:space="preserve"> and remain </w:t>
      </w:r>
      <w:r w:rsidR="00C03E27">
        <w:rPr>
          <w:lang w:val="en-GB"/>
        </w:rPr>
        <w:t>anti-</w:t>
      </w:r>
      <w:proofErr w:type="spellStart"/>
      <w:r w:rsidR="00C03E27">
        <w:rPr>
          <w:lang w:val="en-GB"/>
        </w:rPr>
        <w:t>HBc</w:t>
      </w:r>
      <w:proofErr w:type="spellEnd"/>
      <w:r w:rsidR="00C03E27">
        <w:rPr>
          <w:lang w:val="en-GB"/>
        </w:rPr>
        <w:t xml:space="preserve"> </w:t>
      </w:r>
      <w:r w:rsidRPr="001361C3">
        <w:rPr>
          <w:lang w:val="en-GB"/>
        </w:rPr>
        <w:t>positive, there is HBV DNA present in the liver and serum (phase 5). Known as occult HBV infection, there is a risk of reactivation particularly in those with severe immunosuppression from other conditions, or during administration of chemotherapy, which may lead to ALF. Another group has detectable serum/plasma HBV DNA, usually at low level (&lt;200</w:t>
      </w:r>
      <w:r w:rsidR="00A706FD">
        <w:rPr>
          <w:lang w:val="en-GB"/>
        </w:rPr>
        <w:t> </w:t>
      </w:r>
      <w:r w:rsidRPr="001361C3">
        <w:rPr>
          <w:lang w:val="en-GB"/>
        </w:rPr>
        <w:t xml:space="preserve">IU/ml) and detection is often intermittent. </w:t>
      </w:r>
      <w:r w:rsidR="00C03E27">
        <w:rPr>
          <w:lang w:val="en-GB"/>
        </w:rPr>
        <w:t>Anti-</w:t>
      </w:r>
      <w:proofErr w:type="spellStart"/>
      <w:r w:rsidR="00C03E27">
        <w:rPr>
          <w:lang w:val="en-GB"/>
        </w:rPr>
        <w:t>HBc</w:t>
      </w:r>
      <w:proofErr w:type="spellEnd"/>
      <w:r w:rsidRPr="001361C3">
        <w:rPr>
          <w:lang w:val="en-GB"/>
        </w:rPr>
        <w:t xml:space="preserve"> is usually positive. In a subset with S</w:t>
      </w:r>
      <w:r w:rsidR="001C4E3E">
        <w:rPr>
          <w:lang w:val="en-GB"/>
        </w:rPr>
        <w:t> </w:t>
      </w:r>
      <w:r w:rsidRPr="001361C3">
        <w:rPr>
          <w:lang w:val="en-GB"/>
        </w:rPr>
        <w:t xml:space="preserve">gene or other mutations, altered </w:t>
      </w:r>
      <w:proofErr w:type="spellStart"/>
      <w:r w:rsidRPr="001361C3">
        <w:rPr>
          <w:lang w:val="en-GB"/>
        </w:rPr>
        <w:t>HBsAg</w:t>
      </w:r>
      <w:proofErr w:type="spellEnd"/>
      <w:r w:rsidRPr="001361C3">
        <w:rPr>
          <w:lang w:val="en-GB"/>
        </w:rPr>
        <w:t xml:space="preserve"> is produced which is not recognised by some assays but HBV DNA levels are high</w:t>
      </w:r>
      <w:r w:rsidR="001C4E3E">
        <w:rPr>
          <w:lang w:val="en-GB"/>
        </w:rPr>
        <w:t>.</w:t>
      </w:r>
      <w:r w:rsidR="00651997">
        <w:rPr>
          <w:lang w:val="en-GB"/>
        </w:rPr>
        <w:fldChar w:fldCharType="begin">
          <w:fldData xml:space="preserve">PEVuZE5vdGU+PENpdGU+PEF1dGhvcj5JbTwvQXV0aG9yPjxZZWFyPjIwMjI8L1llYXI+PFJlY051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</w:fldData>
        </w:fldChar>
      </w:r>
      <w:r w:rsidR="00846458">
        <w:rPr>
          <w:lang w:val="en-GB"/>
        </w:rPr>
        <w:instrText xml:space="preserve"> ADDIN EN.CITE </w:instrText>
      </w:r>
      <w:r w:rsidR="00846458">
        <w:rPr>
          <w:lang w:val="en-GB"/>
        </w:rPr>
        <w:fldChar w:fldCharType="begin">
          <w:fldData xml:space="preserve">PEVuZE5vdGU+PENpdGU+PEF1dGhvcj5JbTwvQXV0aG9yPjxZZWFyPjIwMjI8L1llYXI+PFJlY051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</w:fldData>
        </w:fldChar>
      </w:r>
      <w:r w:rsidR="00846458">
        <w:rPr>
          <w:lang w:val="en-GB"/>
        </w:rPr>
        <w:instrText xml:space="preserve"> ADDIN EN.CITE.DATA </w:instrText>
      </w:r>
      <w:r w:rsidR="00846458">
        <w:rPr>
          <w:lang w:val="en-GB"/>
        </w:rPr>
      </w:r>
      <w:r w:rsidR="00846458">
        <w:rPr>
          <w:lang w:val="en-GB"/>
        </w:rPr>
        <w:fldChar w:fldCharType="end"/>
      </w:r>
      <w:r w:rsidR="00651997">
        <w:rPr>
          <w:lang w:val="en-GB"/>
        </w:rPr>
      </w:r>
      <w:r w:rsidR="00651997">
        <w:rPr>
          <w:lang w:val="en-GB"/>
        </w:rPr>
        <w:fldChar w:fldCharType="separate"/>
      </w:r>
      <w:hyperlink w:anchor="_ENREF_109" w:tooltip="Im, 2022 #197" w:history="1">
        <w:r w:rsidR="00C874B7" w:rsidRPr="00846458">
          <w:rPr>
            <w:noProof/>
            <w:vertAlign w:val="superscript"/>
            <w:lang w:val="en-GB"/>
          </w:rPr>
          <w:t>109</w:t>
        </w:r>
      </w:hyperlink>
      <w:r w:rsidR="00846458" w:rsidRPr="00846458">
        <w:rPr>
          <w:noProof/>
          <w:vertAlign w:val="superscript"/>
          <w:lang w:val="en-GB"/>
        </w:rPr>
        <w:t xml:space="preserve">, </w:t>
      </w:r>
      <w:hyperlink w:anchor="_ENREF_110" w:tooltip="Raimondo, 2019 #198" w:history="1">
        <w:r w:rsidR="00C874B7" w:rsidRPr="00846458">
          <w:rPr>
            <w:noProof/>
            <w:vertAlign w:val="superscript"/>
            <w:lang w:val="en-GB"/>
          </w:rPr>
          <w:t>110</w:t>
        </w:r>
      </w:hyperlink>
      <w:r w:rsidR="00651997">
        <w:rPr>
          <w:lang w:val="en-GB"/>
        </w:rPr>
        <w:fldChar w:fldCharType="end"/>
      </w:r>
    </w:p>
    <w:p w14:paraId="2A8693E9" w14:textId="261E000F" w:rsidR="001361C3" w:rsidRPr="001361C3" w:rsidRDefault="001361C3" w:rsidP="00242082">
      <w:pPr>
        <w:pStyle w:val="BASHHHeading2"/>
        <w:rPr>
          <w:lang w:val="en-GB"/>
        </w:rPr>
      </w:pPr>
      <w:bookmarkStart w:id="52" w:name="_Toc189469215"/>
      <w:r w:rsidRPr="001361C3">
        <w:rPr>
          <w:lang w:val="en-GB"/>
        </w:rPr>
        <w:t xml:space="preserve">Progression risk to Cirrhosis and of </w:t>
      </w:r>
      <w:r w:rsidR="00AF27A6">
        <w:rPr>
          <w:lang w:val="en-GB"/>
        </w:rPr>
        <w:t>HCC</w:t>
      </w:r>
      <w:bookmarkEnd w:id="52"/>
      <w:r w:rsidRPr="001361C3">
        <w:rPr>
          <w:lang w:val="en-GB"/>
        </w:rPr>
        <w:t xml:space="preserve"> </w:t>
      </w:r>
    </w:p>
    <w:p w14:paraId="07E52292" w14:textId="4AF8D4C1" w:rsidR="001361C3" w:rsidRPr="001361C3" w:rsidRDefault="001361C3" w:rsidP="00242082">
      <w:pPr>
        <w:pStyle w:val="BASHHNormal"/>
        <w:numPr>
          <w:ilvl w:val="0"/>
          <w:numId w:val="14"/>
        </w:numPr>
        <w:jc w:val="both"/>
        <w:rPr>
          <w:lang w:val="en-GB"/>
        </w:rPr>
      </w:pPr>
      <w:r w:rsidRPr="001361C3">
        <w:rPr>
          <w:lang w:val="en-GB"/>
        </w:rPr>
        <w:t>Progression to cirrhosis may occur during the HBV phases associated with inflammation with an annual incidence rate of 8-20%.</w:t>
      </w:r>
    </w:p>
    <w:p w14:paraId="7C6BF51B" w14:textId="14FF6125" w:rsidR="001361C3" w:rsidRPr="001361C3" w:rsidRDefault="001361C3" w:rsidP="00242082">
      <w:pPr>
        <w:pStyle w:val="BASHHNormal"/>
        <w:numPr>
          <w:ilvl w:val="0"/>
          <w:numId w:val="14"/>
        </w:numPr>
        <w:jc w:val="both"/>
        <w:rPr>
          <w:lang w:val="en-GB"/>
        </w:rPr>
      </w:pPr>
      <w:r w:rsidRPr="001361C3">
        <w:rPr>
          <w:lang w:val="en-GB"/>
        </w:rPr>
        <w:t>HCC may complicate chronic HBV infection at any stage, but most commonly after development of cirrhosis. It is estimated there is an annual incidence rate of 2-5% in HBV patients with cirrhosis.</w:t>
      </w:r>
    </w:p>
    <w:p w14:paraId="54A7043E" w14:textId="4AB6DA83" w:rsidR="001361C3" w:rsidRPr="001361C3" w:rsidRDefault="001361C3" w:rsidP="00242082">
      <w:pPr>
        <w:pStyle w:val="BASHHNormal"/>
        <w:numPr>
          <w:ilvl w:val="0"/>
          <w:numId w:val="14"/>
        </w:numPr>
        <w:jc w:val="both"/>
        <w:rPr>
          <w:lang w:val="en-GB"/>
        </w:rPr>
      </w:pPr>
      <w:r w:rsidRPr="001361C3">
        <w:rPr>
          <w:lang w:val="en-GB"/>
        </w:rPr>
        <w:t xml:space="preserve">Host and viral factors associated with a higher risk of developing HCC include older age, male sex, African origin, alcohol excess, diabetes, smoking, HBV genotypic mutations and coinfection with </w:t>
      </w:r>
      <w:r w:rsidR="008B5880">
        <w:rPr>
          <w:lang w:val="en-GB"/>
        </w:rPr>
        <w:t>h</w:t>
      </w:r>
      <w:r w:rsidRPr="001361C3">
        <w:rPr>
          <w:lang w:val="en-GB"/>
        </w:rPr>
        <w:t xml:space="preserve">epatitis C, </w:t>
      </w:r>
      <w:r w:rsidR="006954B9">
        <w:rPr>
          <w:lang w:val="en-GB"/>
        </w:rPr>
        <w:t>h</w:t>
      </w:r>
      <w:r w:rsidRPr="001361C3">
        <w:rPr>
          <w:lang w:val="en-GB"/>
        </w:rPr>
        <w:t>epatitis D, or HIV</w:t>
      </w:r>
      <w:r w:rsidR="00C37D09">
        <w:rPr>
          <w:lang w:val="en-GB"/>
        </w:rPr>
        <w:t>.</w:t>
      </w:r>
      <w:hyperlink w:anchor="_ENREF_104" w:tooltip="Landrum, 2010 #22" w:history="1">
        <w:r w:rsidR="00182DFC">
          <w:rPr>
            <w:lang w:val="en-GB"/>
          </w:rPr>
          <w:fldChar w:fldCharType="begin">
            <w:fldData xml:space="preserve">PEVuZE5vdGU+PENpdGU+PEF1dGhvcj5MYW5kcnVtPC9BdXRob3I+PFllYXI+MjAxMDwvWWVhcj48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</w:fldData>
          </w:fldChar>
        </w:r>
        <w:r w:rsidR="00846458">
          <w:rPr>
            <w:lang w:val="en-GB"/>
          </w:rPr>
          <w:instrText xml:space="preserve"> ADDIN EN.CITE </w:instrText>
        </w:r>
        <w:r w:rsidR="00846458">
          <w:rPr>
            <w:lang w:val="en-GB"/>
          </w:rPr>
          <w:fldChar w:fldCharType="begin">
            <w:fldData xml:space="preserve">PEVuZE5vdGU+PENpdGU+PEF1dGhvcj5MYW5kcnVtPC9BdXRob3I+PFllYXI+MjAxMDwvWWVhcj48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</w:fldData>
          </w:fldChar>
        </w:r>
        <w:r w:rsidR="00846458">
          <w:rPr>
            <w:lang w:val="en-GB"/>
          </w:rPr>
          <w:instrText xml:space="preserve"> ADDIN EN.CITE.DATA </w:instrText>
        </w:r>
        <w:r w:rsidR="00846458">
          <w:rPr>
            <w:lang w:val="en-GB"/>
          </w:rPr>
        </w:r>
        <w:r w:rsidR="00846458">
          <w:rPr>
            <w:lang w:val="en-GB"/>
          </w:rPr>
          <w:fldChar w:fldCharType="end"/>
        </w:r>
        <w:r w:rsidR="00182DFC">
          <w:rPr>
            <w:lang w:val="en-GB"/>
          </w:rPr>
        </w:r>
        <w:r w:rsidR="00182DFC">
          <w:rPr>
            <w:lang w:val="en-GB"/>
          </w:rPr>
          <w:fldChar w:fldCharType="separate"/>
        </w:r>
        <w:hyperlink w:anchor="_ENREF_1" w:tooltip="European Association for the Study of the Liver, 2017 #128" w:history="1">
          <w:r w:rsidR="00C874B7" w:rsidRPr="00846458">
            <w:rPr>
              <w:noProof/>
              <w:vertAlign w:val="superscript"/>
              <w:lang w:val="en-GB"/>
            </w:rPr>
            <w:t>1</w:t>
          </w:r>
        </w:hyperlink>
        <w:r w:rsidR="00846458" w:rsidRPr="00846458">
          <w:rPr>
            <w:noProof/>
            <w:vertAlign w:val="superscript"/>
            <w:lang w:val="en-GB"/>
          </w:rPr>
          <w:t xml:space="preserve">, </w:t>
        </w:r>
        <w:hyperlink w:anchor="_ENREF_107" w:tooltip="Landrum, 2010 #22" w:history="1">
          <w:r w:rsidR="00C874B7" w:rsidRPr="00846458">
            <w:rPr>
              <w:noProof/>
              <w:vertAlign w:val="superscript"/>
              <w:lang w:val="en-GB"/>
            </w:rPr>
            <w:t>107</w:t>
          </w:r>
        </w:hyperlink>
        <w:r w:rsidR="00846458" w:rsidRPr="00846458">
          <w:rPr>
            <w:noProof/>
            <w:vertAlign w:val="superscript"/>
            <w:lang w:val="en-GB"/>
          </w:rPr>
          <w:t xml:space="preserve">, </w:t>
        </w:r>
        <w:hyperlink w:anchor="_ENREF_108" w:tooltip="Thornton, 2017 #123" w:history="1">
          <w:r w:rsidR="00C874B7" w:rsidRPr="00846458">
            <w:rPr>
              <w:noProof/>
              <w:vertAlign w:val="superscript"/>
              <w:lang w:val="en-GB"/>
            </w:rPr>
            <w:t>108</w:t>
          </w:r>
        </w:hyperlink>
        <w:r w:rsidR="00182DFC">
          <w:rPr>
            <w:lang w:val="en-GB"/>
          </w:rPr>
          <w:fldChar w:fldCharType="end"/>
        </w:r>
      </w:hyperlink>
      <w:r w:rsidR="009B618A" w:rsidRPr="001361C3">
        <w:rPr>
          <w:lang w:val="en-GB"/>
        </w:rPr>
        <w:t xml:space="preserve"> </w:t>
      </w:r>
    </w:p>
    <w:p w14:paraId="6532C453" w14:textId="05D13F58" w:rsidR="008F7F11" w:rsidRDefault="001361C3" w:rsidP="00242082">
      <w:pPr>
        <w:pStyle w:val="BASHHHeading2"/>
        <w:rPr>
          <w:lang w:val="en-GB"/>
        </w:rPr>
      </w:pPr>
      <w:bookmarkStart w:id="53" w:name="_Toc189469216"/>
      <w:r w:rsidRPr="001361C3">
        <w:rPr>
          <w:lang w:val="en-GB"/>
        </w:rPr>
        <w:lastRenderedPageBreak/>
        <w:t>Co-infections with Chronic HBV</w:t>
      </w:r>
      <w:bookmarkEnd w:id="53"/>
    </w:p>
    <w:p w14:paraId="41D07F8F" w14:textId="714F98C2" w:rsidR="00AE5FC5" w:rsidRPr="00AE5FC5" w:rsidRDefault="00AE5FC5" w:rsidP="00AE5FC5">
      <w:pPr>
        <w:pStyle w:val="BASHHHeading3"/>
        <w:rPr>
          <w:lang w:val="en-GB"/>
        </w:rPr>
      </w:pPr>
      <w:bookmarkStart w:id="54" w:name="_Toc189469217"/>
      <w:r w:rsidRPr="00AE5FC5">
        <w:rPr>
          <w:lang w:val="en-GB"/>
        </w:rPr>
        <w:t>Acute HAV</w:t>
      </w:r>
      <w:bookmarkEnd w:id="54"/>
      <w:r w:rsidR="007F10AB">
        <w:rPr>
          <w:lang w:val="en-GB"/>
        </w:rPr>
        <w:t xml:space="preserve"> (see Chapter 8)</w:t>
      </w:r>
    </w:p>
    <w:p w14:paraId="76BA5727" w14:textId="63E9BBD0" w:rsidR="00AE5FC5" w:rsidRPr="00AE5FC5" w:rsidRDefault="00AE5FC5" w:rsidP="00D13ED4">
      <w:pPr>
        <w:pStyle w:val="BASHHNormal"/>
        <w:numPr>
          <w:ilvl w:val="0"/>
          <w:numId w:val="14"/>
        </w:numPr>
        <w:jc w:val="both"/>
        <w:rPr>
          <w:lang w:val="en-GB"/>
        </w:rPr>
      </w:pPr>
      <w:r w:rsidRPr="00AE5FC5">
        <w:rPr>
          <w:lang w:val="en-GB"/>
        </w:rPr>
        <w:t>Acute HAV can be severe in patients with chronic HBV</w:t>
      </w:r>
      <w:r w:rsidR="009B7D90">
        <w:rPr>
          <w:lang w:val="en-GB"/>
        </w:rPr>
        <w:t>.</w:t>
      </w:r>
      <w:hyperlink w:anchor="_ENREF_111" w:tooltip="Sagnelli, 2006 #29" w:history="1">
        <w:hyperlink w:anchor="_ENREF_111" w:tooltip="Sagnelli, 2006 #29" w:history="1">
          <w:r w:rsidR="00C874B7">
            <w:rPr>
              <w:lang w:val="en-GB"/>
            </w:rPr>
            <w:fldChar w:fldCharType="begin">
              <w:fldData xml:space="preserve">PEVuZE5vdGU+PENpdGU+PEF1dGhvcj5TYWduZWxsaTwvQXV0aG9yPjxZZWFyPjIwMDY8L1llYXI+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</w:fldData>
            </w:fldChar>
          </w:r>
          <w:r w:rsidR="00C874B7">
            <w:rPr>
              <w:lang w:val="en-GB"/>
            </w:rPr>
            <w:instrText xml:space="preserve"> ADDIN EN.CITE </w:instrText>
          </w:r>
          <w:r w:rsidR="00C874B7">
            <w:rPr>
              <w:lang w:val="en-GB"/>
            </w:rPr>
            <w:fldChar w:fldCharType="begin">
              <w:fldData xml:space="preserve">PEVuZE5vdGU+PENpdGU+PEF1dGhvcj5TYWduZWxsaTwvQXV0aG9yPjxZZWFyPjIwMDY8L1llYXI+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</w:fldData>
            </w:fldChar>
          </w:r>
          <w:r w:rsidR="00C874B7">
            <w:rPr>
              <w:lang w:val="en-GB"/>
            </w:rPr>
            <w:instrText xml:space="preserve"> ADDIN EN.CITE.DATA </w:instrText>
          </w:r>
          <w:r w:rsidR="00C874B7">
            <w:rPr>
              <w:lang w:val="en-GB"/>
            </w:rPr>
          </w:r>
          <w:r w:rsidR="00C874B7">
            <w:rPr>
              <w:lang w:val="en-GB"/>
            </w:rPr>
            <w:fldChar w:fldCharType="end"/>
          </w:r>
          <w:r w:rsidR="00C874B7">
            <w:rPr>
              <w:lang w:val="en-GB"/>
            </w:rPr>
          </w:r>
          <w:r w:rsidR="00C874B7">
            <w:rPr>
              <w:lang w:val="en-GB"/>
            </w:rPr>
            <w:fldChar w:fldCharType="separate"/>
          </w:r>
          <w:r w:rsidR="00C874B7" w:rsidRPr="00846458">
            <w:rPr>
              <w:noProof/>
              <w:vertAlign w:val="superscript"/>
              <w:lang w:val="en-GB"/>
            </w:rPr>
            <w:t>111</w:t>
          </w:r>
          <w:r w:rsidR="00C874B7">
            <w:rPr>
              <w:lang w:val="en-GB"/>
            </w:rPr>
            <w:fldChar w:fldCharType="end"/>
          </w:r>
        </w:hyperlink>
      </w:hyperlink>
    </w:p>
    <w:p w14:paraId="65AE7AF0" w14:textId="5E570DD9" w:rsidR="00AE5FC5" w:rsidRPr="00AE5FC5" w:rsidRDefault="00AE5FC5" w:rsidP="00AE5FC5">
      <w:pPr>
        <w:pStyle w:val="BASHHHeading3"/>
        <w:rPr>
          <w:lang w:val="en-GB"/>
        </w:rPr>
      </w:pPr>
      <w:bookmarkStart w:id="55" w:name="_Toc189469218"/>
      <w:r w:rsidRPr="00AE5FC5">
        <w:rPr>
          <w:lang w:val="en-GB"/>
        </w:rPr>
        <w:t xml:space="preserve">HCV </w:t>
      </w:r>
      <w:r w:rsidR="009A3BED">
        <w:rPr>
          <w:lang w:val="en-GB"/>
        </w:rPr>
        <w:t>I</w:t>
      </w:r>
      <w:r w:rsidRPr="00AE5FC5">
        <w:rPr>
          <w:lang w:val="en-GB"/>
        </w:rPr>
        <w:t>nfection</w:t>
      </w:r>
      <w:bookmarkEnd w:id="55"/>
      <w:r w:rsidR="007F10AB">
        <w:rPr>
          <w:lang w:val="en-GB"/>
        </w:rPr>
        <w:t xml:space="preserve"> (see Chapter 11)</w:t>
      </w:r>
    </w:p>
    <w:p w14:paraId="71AF281E" w14:textId="1AB9D4D7" w:rsidR="00AE5FC5" w:rsidRPr="00AE5FC5" w:rsidRDefault="00AE5FC5" w:rsidP="00C77587">
      <w:pPr>
        <w:pStyle w:val="BASHHNormal"/>
        <w:numPr>
          <w:ilvl w:val="0"/>
          <w:numId w:val="14"/>
        </w:numPr>
        <w:jc w:val="both"/>
        <w:rPr>
          <w:lang w:val="en-GB"/>
        </w:rPr>
      </w:pPr>
      <w:r w:rsidRPr="00AE5FC5">
        <w:rPr>
          <w:lang w:val="en-GB"/>
        </w:rPr>
        <w:t>Concurrent HCV and HBV infections can be associated with increased hepatitis severity and greater risk of cirrhosis and liver cancer</w:t>
      </w:r>
      <w:r w:rsidR="009B7D90">
        <w:rPr>
          <w:lang w:val="en-GB"/>
        </w:rPr>
        <w:t>.</w:t>
      </w:r>
      <w:hyperlink w:anchor="_ENREF_112" w:tooltip="Fattovich, 2008 #26" w:history="1">
        <w:hyperlink w:anchor="_ENREF_112" w:tooltip="Fattovich, 2008 #26" w:history="1">
          <w:r w:rsidR="00C874B7">
            <w:rPr>
              <w:lang w:val="en-GB"/>
            </w:rPr>
            <w:fldChar w:fldCharType="begin">
              <w:fldData xml:space="preserve">PEVuZE5vdGU+PENpdGU+PEF1dGhvcj5GYXR0b3ZpY2g8L0F1dGhvcj48WWVhcj4yMDA4PC9ZZWFy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</w:fldData>
            </w:fldChar>
          </w:r>
          <w:r w:rsidR="00C874B7">
            <w:rPr>
              <w:lang w:val="en-GB"/>
            </w:rPr>
            <w:instrText xml:space="preserve"> ADDIN EN.CITE </w:instrText>
          </w:r>
          <w:r w:rsidR="00C874B7">
            <w:rPr>
              <w:lang w:val="en-GB"/>
            </w:rPr>
            <w:fldChar w:fldCharType="begin">
              <w:fldData xml:space="preserve">PEVuZE5vdGU+PENpdGU+PEF1dGhvcj5GYXR0b3ZpY2g8L0F1dGhvcj48WWVhcj4yMDA4PC9ZZWFy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</w:fldData>
            </w:fldChar>
          </w:r>
          <w:r w:rsidR="00C874B7">
            <w:rPr>
              <w:lang w:val="en-GB"/>
            </w:rPr>
            <w:instrText xml:space="preserve"> ADDIN EN.CITE.DATA </w:instrText>
          </w:r>
          <w:r w:rsidR="00C874B7">
            <w:rPr>
              <w:lang w:val="en-GB"/>
            </w:rPr>
          </w:r>
          <w:r w:rsidR="00C874B7">
            <w:rPr>
              <w:lang w:val="en-GB"/>
            </w:rPr>
            <w:fldChar w:fldCharType="end"/>
          </w:r>
          <w:r w:rsidR="00C874B7">
            <w:rPr>
              <w:lang w:val="en-GB"/>
            </w:rPr>
          </w:r>
          <w:r w:rsidR="00C874B7">
            <w:rPr>
              <w:lang w:val="en-GB"/>
            </w:rPr>
            <w:fldChar w:fldCharType="separate"/>
          </w:r>
          <w:r w:rsidR="00C874B7" w:rsidRPr="00846458">
            <w:rPr>
              <w:noProof/>
              <w:vertAlign w:val="superscript"/>
              <w:lang w:val="en-GB"/>
            </w:rPr>
            <w:t>112-114</w:t>
          </w:r>
          <w:r w:rsidR="00C874B7">
            <w:rPr>
              <w:lang w:val="en-GB"/>
            </w:rPr>
            <w:fldChar w:fldCharType="end"/>
          </w:r>
        </w:hyperlink>
      </w:hyperlink>
    </w:p>
    <w:p w14:paraId="67A30C6B" w14:textId="6D13C802" w:rsidR="00AE5FC5" w:rsidRPr="00AE5FC5" w:rsidRDefault="005B7843" w:rsidP="00AE5FC5">
      <w:pPr>
        <w:pStyle w:val="BASHHHeading3"/>
        <w:rPr>
          <w:lang w:val="en-GB"/>
        </w:rPr>
      </w:pPr>
      <w:bookmarkStart w:id="56" w:name="_Toc189469219"/>
      <w:r>
        <w:rPr>
          <w:lang w:val="en-GB"/>
        </w:rPr>
        <w:t>HDV</w:t>
      </w:r>
      <w:r w:rsidR="00AE5FC5" w:rsidRPr="00AE5FC5">
        <w:rPr>
          <w:lang w:val="en-GB"/>
        </w:rPr>
        <w:t xml:space="preserve"> </w:t>
      </w:r>
      <w:r w:rsidR="00833AC6">
        <w:rPr>
          <w:lang w:val="en-GB"/>
        </w:rPr>
        <w:t>I</w:t>
      </w:r>
      <w:r w:rsidR="00AE5FC5" w:rsidRPr="00AE5FC5">
        <w:rPr>
          <w:lang w:val="en-GB"/>
        </w:rPr>
        <w:t>nfection</w:t>
      </w:r>
      <w:bookmarkEnd w:id="56"/>
      <w:r w:rsidR="007F10AB">
        <w:rPr>
          <w:lang w:val="en-GB"/>
        </w:rPr>
        <w:t xml:space="preserve"> (see Chapter 10)</w:t>
      </w:r>
    </w:p>
    <w:p w14:paraId="75205915" w14:textId="489E08ED" w:rsidR="00AE5FC5" w:rsidRPr="00AE5FC5" w:rsidRDefault="00AE5FC5" w:rsidP="00D13ED4">
      <w:pPr>
        <w:pStyle w:val="BASHHNormal"/>
        <w:numPr>
          <w:ilvl w:val="0"/>
          <w:numId w:val="14"/>
        </w:numPr>
        <w:jc w:val="both"/>
        <w:rPr>
          <w:lang w:val="en-GB"/>
        </w:rPr>
      </w:pPr>
      <w:r w:rsidRPr="000622A6">
        <w:rPr>
          <w:lang w:val="en-GB"/>
        </w:rPr>
        <w:t>HDV</w:t>
      </w:r>
      <w:r w:rsidRPr="00AE5FC5">
        <w:rPr>
          <w:lang w:val="en-GB"/>
        </w:rPr>
        <w:t xml:space="preserve"> co-infection or superinfection is associated with hepatitis of increased severity, and may be associated with more rapidly progressive fibrosis, cirrhosis and end-stage liver disease.</w:t>
      </w:r>
    </w:p>
    <w:p w14:paraId="75067043" w14:textId="68808F65" w:rsidR="00AE5FC5" w:rsidRPr="00AE5FC5" w:rsidRDefault="007F10AB" w:rsidP="00D13ED4">
      <w:pPr>
        <w:pStyle w:val="BASHHNormal"/>
        <w:numPr>
          <w:ilvl w:val="0"/>
          <w:numId w:val="14"/>
        </w:numPr>
        <w:jc w:val="both"/>
        <w:rPr>
          <w:lang w:val="en-GB"/>
        </w:rPr>
      </w:pPr>
      <w:r>
        <w:rPr>
          <w:lang w:val="en-GB"/>
        </w:rPr>
        <w:t>HDV</w:t>
      </w:r>
      <w:r w:rsidR="00AE5FC5" w:rsidRPr="00AE5FC5">
        <w:rPr>
          <w:lang w:val="en-GB"/>
        </w:rPr>
        <w:t xml:space="preserve"> is likely under diagnosed, but may be identified in 5% of adults with chronic HBV globally</w:t>
      </w:r>
      <w:r w:rsidR="00C70291">
        <w:rPr>
          <w:lang w:val="en-GB"/>
        </w:rPr>
        <w:t>.</w:t>
      </w:r>
      <w:hyperlink w:anchor="_ENREF_92" w:tooltip="World Health Organisation, 2024 #6" w:history="1">
        <w:hyperlink w:anchor="_ENREF_92" w:tooltip="World Health Organisation, 2024 #6" w:history="1">
          <w:r w:rsidR="00C874B7">
            <w:rPr>
              <w:lang w:val="en-GB"/>
            </w:rPr>
            <w:fldChar w:fldCharType="begin"/>
          </w:r>
          <w:r w:rsidR="00C874B7">
            <w:rPr>
              <w:lang w:val="en-GB"/>
            </w:rPr>
            <w:instrText xml:space="preserve"> ADDIN EN.CITE &lt;EndNote&gt;&lt;Cite&gt;&lt;Author&gt;World Health Organisation&lt;/Author&gt;&lt;Year&gt;2024&lt;/Year&gt;&lt;RecNum&gt;6&lt;/RecNum&gt;&lt;DisplayText&gt;&lt;style face="superscript"&gt;92&lt;/style&gt;&lt;/DisplayText&gt;&lt;record&gt;&lt;rec-number&gt;6&lt;/rec-number&gt;&lt;foreign-keys&gt;&lt;key app="EN" db-id="2r5eaxsf72zrrjeaev8vppvqd5dzf9a29pdd" timestamp="1736242091"&gt;6&lt;/key&gt;&lt;/foreign-keys&gt;&lt;ref-type name="Web Page"&gt;12&lt;/ref-type&gt;&lt;contributors&gt;&lt;authors&gt;&lt;author&gt;World Health Organisation,&lt;/author&gt;&lt;/authors&gt;&lt;/contributors&gt;&lt;titles&gt;&lt;title&gt;Hepatitis B Fact Sheet&lt;/title&gt;&lt;/titles&gt;&lt;number&gt;28 January 2025&lt;/number&gt;&lt;dates&gt;&lt;year&gt;2024&lt;/year&gt;&lt;pub-dates&gt;&lt;date&gt;09 April 2024&lt;/date&gt;&lt;/pub-dates&gt;&lt;/dates&gt;&lt;urls&gt;&lt;related-urls&gt;&lt;url&gt;https://www.who.int/news-room/fact-sheets/detail/hepatitis-b&lt;/url&gt;&lt;/related-urls&gt;&lt;/urls&gt;&lt;/record&gt;&lt;/Cite&gt;&lt;/EndNote&gt;</w:instrText>
          </w:r>
          <w:r w:rsidR="00C874B7">
            <w:rPr>
              <w:lang w:val="en-GB"/>
            </w:rPr>
            <w:fldChar w:fldCharType="separate"/>
          </w:r>
          <w:r w:rsidR="00C874B7" w:rsidRPr="00846458">
            <w:rPr>
              <w:noProof/>
              <w:vertAlign w:val="superscript"/>
              <w:lang w:val="en-GB"/>
            </w:rPr>
            <w:t>92</w:t>
          </w:r>
          <w:r w:rsidR="00C874B7">
            <w:rPr>
              <w:lang w:val="en-GB"/>
            </w:rPr>
            <w:fldChar w:fldCharType="end"/>
          </w:r>
        </w:hyperlink>
      </w:hyperlink>
      <w:r w:rsidR="009B618A" w:rsidRPr="00AE5FC5">
        <w:rPr>
          <w:lang w:val="en-GB"/>
        </w:rPr>
        <w:t xml:space="preserve"> </w:t>
      </w:r>
    </w:p>
    <w:p w14:paraId="130DC170" w14:textId="31E35D78" w:rsidR="00AE5FC5" w:rsidRPr="00AE5FC5" w:rsidRDefault="00AE5FC5" w:rsidP="00D13ED4">
      <w:pPr>
        <w:pStyle w:val="BASHHNormal"/>
        <w:numPr>
          <w:ilvl w:val="0"/>
          <w:numId w:val="14"/>
        </w:numPr>
        <w:jc w:val="both"/>
        <w:rPr>
          <w:lang w:val="en-GB"/>
        </w:rPr>
      </w:pPr>
      <w:r w:rsidRPr="00AE5FC5">
        <w:rPr>
          <w:lang w:val="en-GB"/>
        </w:rPr>
        <w:t xml:space="preserve">Between 10-50% of chronic HBV and HDV carriers will develop cirrhosis </w:t>
      </w:r>
    </w:p>
    <w:p w14:paraId="11C2AC59" w14:textId="5B6AE4F8" w:rsidR="00AE5FC5" w:rsidRPr="00AE5FC5" w:rsidRDefault="00AE5FC5" w:rsidP="00D13ED4">
      <w:pPr>
        <w:pStyle w:val="BASHHNormal"/>
        <w:numPr>
          <w:ilvl w:val="0"/>
          <w:numId w:val="14"/>
        </w:numPr>
        <w:jc w:val="both"/>
        <w:rPr>
          <w:lang w:val="en-GB"/>
        </w:rPr>
      </w:pPr>
      <w:r w:rsidRPr="00AE5FC5">
        <w:rPr>
          <w:lang w:val="en-GB"/>
        </w:rPr>
        <w:t>10% or more of cirrhotic patients will progress to liver cancer.</w:t>
      </w:r>
    </w:p>
    <w:p w14:paraId="745A90D2" w14:textId="548C4FFD" w:rsidR="00AE5FC5" w:rsidRPr="00AE5FC5" w:rsidRDefault="00AE5FC5" w:rsidP="00D13ED4">
      <w:pPr>
        <w:pStyle w:val="BASHHNormal"/>
        <w:numPr>
          <w:ilvl w:val="0"/>
          <w:numId w:val="14"/>
        </w:numPr>
        <w:jc w:val="both"/>
        <w:rPr>
          <w:lang w:val="en-GB"/>
        </w:rPr>
      </w:pPr>
      <w:r w:rsidRPr="00AE5FC5">
        <w:rPr>
          <w:lang w:val="en-GB"/>
        </w:rPr>
        <w:t>Premature death occurs in approximately 50%</w:t>
      </w:r>
      <w:r w:rsidR="00A249B7">
        <w:rPr>
          <w:lang w:val="en-GB"/>
        </w:rPr>
        <w:t>.</w:t>
      </w:r>
      <w:hyperlink w:anchor="_ENREF_114" w:tooltip="Chiaramonte, 1999 #28" w:history="1">
        <w:hyperlink w:anchor="_ENREF_114" w:tooltip="Chiaramonte, 1999 #28" w:history="1">
          <w:r w:rsidR="00C874B7">
            <w:rPr>
              <w:lang w:val="en-GB"/>
            </w:rPr>
            <w:fldChar w:fldCharType="begin">
              <w:fldData xml:space="preserve">PEVuZE5vdGU+PENpdGU+PEF1dGhvcj5DaGlhcmFtb250ZTwvQXV0aG9yPjxZZWFyPjE5OTk8L1ll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</w:fldData>
            </w:fldChar>
          </w:r>
          <w:r w:rsidR="00C874B7">
            <w:rPr>
              <w:lang w:val="en-GB"/>
            </w:rPr>
            <w:instrText xml:space="preserve"> ADDIN EN.CITE </w:instrText>
          </w:r>
          <w:r w:rsidR="00C874B7">
            <w:rPr>
              <w:lang w:val="en-GB"/>
            </w:rPr>
            <w:fldChar w:fldCharType="begin">
              <w:fldData xml:space="preserve">PEVuZE5vdGU+PENpdGU+PEF1dGhvcj5DaGlhcmFtb250ZTwvQXV0aG9yPjxZZWFyPjE5OTk8L1ll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</w:fldData>
            </w:fldChar>
          </w:r>
          <w:r w:rsidR="00C874B7">
            <w:rPr>
              <w:lang w:val="en-GB"/>
            </w:rPr>
            <w:instrText xml:space="preserve"> ADDIN EN.CITE.DATA </w:instrText>
          </w:r>
          <w:r w:rsidR="00C874B7">
            <w:rPr>
              <w:lang w:val="en-GB"/>
            </w:rPr>
          </w:r>
          <w:r w:rsidR="00C874B7">
            <w:rPr>
              <w:lang w:val="en-GB"/>
            </w:rPr>
            <w:fldChar w:fldCharType="end"/>
          </w:r>
          <w:r w:rsidR="00C874B7">
            <w:rPr>
              <w:lang w:val="en-GB"/>
            </w:rPr>
          </w:r>
          <w:r w:rsidR="00C874B7">
            <w:rPr>
              <w:lang w:val="en-GB"/>
            </w:rPr>
            <w:fldChar w:fldCharType="separate"/>
          </w:r>
          <w:r w:rsidR="00C874B7" w:rsidRPr="00846458">
            <w:rPr>
              <w:noProof/>
              <w:vertAlign w:val="superscript"/>
              <w:lang w:val="en-GB"/>
            </w:rPr>
            <w:t>114-117</w:t>
          </w:r>
          <w:r w:rsidR="00C874B7">
            <w:rPr>
              <w:lang w:val="en-GB"/>
            </w:rPr>
            <w:fldChar w:fldCharType="end"/>
          </w:r>
        </w:hyperlink>
      </w:hyperlink>
      <w:r w:rsidR="009B618A" w:rsidRPr="00AE5FC5">
        <w:rPr>
          <w:lang w:val="en-GB"/>
        </w:rPr>
        <w:t xml:space="preserve"> </w:t>
      </w:r>
    </w:p>
    <w:p w14:paraId="5172B4DC" w14:textId="64B8CE16" w:rsidR="00AE5FC5" w:rsidRPr="00AE5FC5" w:rsidRDefault="00AE5FC5" w:rsidP="00AE5FC5">
      <w:pPr>
        <w:pStyle w:val="BASHHHeading3"/>
        <w:rPr>
          <w:lang w:val="en-GB"/>
        </w:rPr>
      </w:pPr>
      <w:bookmarkStart w:id="57" w:name="_Toc189469220"/>
      <w:r w:rsidRPr="00AE5FC5">
        <w:rPr>
          <w:lang w:val="en-GB"/>
        </w:rPr>
        <w:t>HIV</w:t>
      </w:r>
      <w:bookmarkEnd w:id="57"/>
    </w:p>
    <w:p w14:paraId="093DB3F6" w14:textId="785337A0" w:rsidR="00D436FA" w:rsidRPr="003D5C5F" w:rsidRDefault="00AE5FC5" w:rsidP="006E2FBC">
      <w:pPr>
        <w:pStyle w:val="BASHHNormal"/>
        <w:numPr>
          <w:ilvl w:val="0"/>
          <w:numId w:val="14"/>
        </w:numPr>
        <w:jc w:val="both"/>
        <w:rPr>
          <w:lang w:val="en-GB"/>
        </w:rPr>
      </w:pPr>
      <w:r w:rsidRPr="003D5C5F">
        <w:rPr>
          <w:bCs/>
          <w:lang w:val="en-GB"/>
        </w:rPr>
        <w:t>Concurrent HIV increases the risk of HBV fibrosis progression and of both liver-related and all-cause mortality</w:t>
      </w:r>
      <w:r w:rsidR="00C70291" w:rsidRPr="003D5C5F">
        <w:rPr>
          <w:bCs/>
          <w:lang w:val="en-GB"/>
        </w:rPr>
        <w:t>.</w:t>
      </w:r>
      <w:r w:rsidR="00B140DC" w:rsidRPr="003D5C5F">
        <w:rPr>
          <w:lang w:val="en-GB"/>
        </w:rPr>
        <w:fldChar w:fldCharType="begin">
          <w:fldData xml:space="preserve">PEVuZE5vdGU+PENpdGU+PEF1dGhvcj5UaG9ybnRvbjwvQXV0aG9yPjxZZWFyPjIwMTc8L1llYXI+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</w:fldData>
        </w:fldChar>
      </w:r>
      <w:r w:rsidR="00846458">
        <w:rPr>
          <w:lang w:val="en-GB"/>
        </w:rPr>
        <w:instrText xml:space="preserve"> ADDIN EN.CITE </w:instrText>
      </w:r>
      <w:r w:rsidR="00846458">
        <w:rPr>
          <w:lang w:val="en-GB"/>
        </w:rPr>
        <w:fldChar w:fldCharType="begin">
          <w:fldData xml:space="preserve">PEVuZE5vdGU+PENpdGU+PEF1dGhvcj5UaG9ybnRvbjwvQXV0aG9yPjxZZWFyPjIwMTc8L1llYXI+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</w:fldData>
        </w:fldChar>
      </w:r>
      <w:r w:rsidR="00846458">
        <w:rPr>
          <w:lang w:val="en-GB"/>
        </w:rPr>
        <w:instrText xml:space="preserve"> ADDIN EN.CITE.DATA </w:instrText>
      </w:r>
      <w:r w:rsidR="00846458">
        <w:rPr>
          <w:lang w:val="en-GB"/>
        </w:rPr>
      </w:r>
      <w:r w:rsidR="00846458">
        <w:rPr>
          <w:lang w:val="en-GB"/>
        </w:rPr>
        <w:fldChar w:fldCharType="end"/>
      </w:r>
      <w:r w:rsidR="00B140DC" w:rsidRPr="003D5C5F">
        <w:rPr>
          <w:lang w:val="en-GB"/>
        </w:rPr>
      </w:r>
      <w:r w:rsidR="00B140DC" w:rsidRPr="003D5C5F">
        <w:rPr>
          <w:lang w:val="en-GB"/>
        </w:rPr>
        <w:fldChar w:fldCharType="separate"/>
      </w:r>
      <w:hyperlink w:anchor="_ENREF_108" w:tooltip="Thornton, 2017 #123" w:history="1">
        <w:r w:rsidR="00C874B7" w:rsidRPr="00846458">
          <w:rPr>
            <w:noProof/>
            <w:vertAlign w:val="superscript"/>
            <w:lang w:val="en-GB"/>
          </w:rPr>
          <w:t>108</w:t>
        </w:r>
      </w:hyperlink>
      <w:r w:rsidR="00846458" w:rsidRPr="00846458">
        <w:rPr>
          <w:noProof/>
          <w:vertAlign w:val="superscript"/>
          <w:lang w:val="en-GB"/>
        </w:rPr>
        <w:t xml:space="preserve">, </w:t>
      </w:r>
      <w:hyperlink w:anchor="_ENREF_118" w:tooltip="Thio, 2002 #31" w:history="1">
        <w:r w:rsidR="00C874B7" w:rsidRPr="00846458">
          <w:rPr>
            <w:noProof/>
            <w:vertAlign w:val="superscript"/>
            <w:lang w:val="en-GB"/>
          </w:rPr>
          <w:t>118</w:t>
        </w:r>
      </w:hyperlink>
      <w:r w:rsidR="00B140DC" w:rsidRPr="003D5C5F">
        <w:rPr>
          <w:lang w:val="en-GB"/>
        </w:rPr>
        <w:fldChar w:fldCharType="end"/>
      </w:r>
      <w:r w:rsidRPr="003D5C5F">
        <w:rPr>
          <w:lang w:val="en-GB"/>
        </w:rPr>
        <w:t xml:space="preserve"> </w:t>
      </w:r>
    </w:p>
    <w:p w14:paraId="7F390861" w14:textId="33178730" w:rsidR="00BE0CFE" w:rsidRDefault="00BE0CFE" w:rsidP="00BE0CFE">
      <w:pPr>
        <w:pStyle w:val="BASHHHeading2"/>
        <w:rPr>
          <w:lang w:val="en-GB"/>
        </w:rPr>
      </w:pPr>
      <w:bookmarkStart w:id="58" w:name="_Toc189469221"/>
      <w:r w:rsidRPr="00BE0CFE">
        <w:rPr>
          <w:lang w:val="en-GB"/>
        </w:rPr>
        <w:t>HBV</w:t>
      </w:r>
      <w:r w:rsidR="00374AC5">
        <w:rPr>
          <w:lang w:val="en-GB"/>
        </w:rPr>
        <w:t>:</w:t>
      </w:r>
      <w:r w:rsidRPr="00BE0CFE">
        <w:rPr>
          <w:lang w:val="en-GB"/>
        </w:rPr>
        <w:t xml:space="preserve"> </w:t>
      </w:r>
      <w:r w:rsidR="00B234B5">
        <w:rPr>
          <w:lang w:val="en-GB"/>
        </w:rPr>
        <w:t>S</w:t>
      </w:r>
      <w:r w:rsidRPr="00BE0CFE">
        <w:rPr>
          <w:lang w:val="en-GB"/>
        </w:rPr>
        <w:t xml:space="preserve">creening in </w:t>
      </w:r>
      <w:r w:rsidR="00B234B5">
        <w:rPr>
          <w:lang w:val="en-GB"/>
        </w:rPr>
        <w:t>S</w:t>
      </w:r>
      <w:r w:rsidRPr="00BE0CFE">
        <w:rPr>
          <w:lang w:val="en-GB"/>
        </w:rPr>
        <w:t xml:space="preserve">exual </w:t>
      </w:r>
      <w:r w:rsidR="00B234B5">
        <w:rPr>
          <w:lang w:val="en-GB"/>
        </w:rPr>
        <w:t>H</w:t>
      </w:r>
      <w:r w:rsidRPr="00BE0CFE">
        <w:rPr>
          <w:lang w:val="en-GB"/>
        </w:rPr>
        <w:t xml:space="preserve">ealth </w:t>
      </w:r>
      <w:r w:rsidR="00B234B5">
        <w:rPr>
          <w:lang w:val="en-GB"/>
        </w:rPr>
        <w:t>S</w:t>
      </w:r>
      <w:r w:rsidRPr="00BE0CFE">
        <w:rPr>
          <w:lang w:val="en-GB"/>
        </w:rPr>
        <w:t>ettings</w:t>
      </w:r>
      <w:bookmarkEnd w:id="58"/>
    </w:p>
    <w:p w14:paraId="2294EAD7" w14:textId="43D0792B" w:rsidR="00094105" w:rsidRPr="00094105" w:rsidRDefault="00234569" w:rsidP="00094105">
      <w:pPr>
        <w:pStyle w:val="BASHHNormal"/>
      </w:pPr>
      <w:r w:rsidRPr="00234569">
        <w:rPr>
          <w:color w:val="0000FF"/>
        </w:rPr>
        <w:fldChar w:fldCharType="begin"/>
      </w:r>
      <w:r w:rsidRPr="00234569">
        <w:rPr>
          <w:color w:val="0000FF"/>
        </w:rPr>
        <w:instrText xml:space="preserve"> REF  _Ref189036272 \h  \* MERGEFORMAT </w:instrText>
      </w:r>
      <w:r w:rsidRPr="00234569">
        <w:rPr>
          <w:color w:val="0000FF"/>
        </w:rPr>
      </w:r>
      <w:r w:rsidRPr="00234569">
        <w:rPr>
          <w:color w:val="0000FF"/>
        </w:rPr>
        <w:fldChar w:fldCharType="separate"/>
      </w:r>
      <w:r w:rsidR="0056128E" w:rsidRPr="00031C89">
        <w:rPr>
          <w:color w:val="0000FF"/>
        </w:rPr>
        <w:t>Table</w:t>
      </w:r>
      <w:r w:rsidR="0056128E">
        <w:t xml:space="preserve"> </w:t>
      </w:r>
      <w:r w:rsidR="0056128E">
        <w:rPr>
          <w:noProof/>
        </w:rPr>
        <w:t>3</w:t>
      </w:r>
      <w:r w:rsidRPr="00234569">
        <w:rPr>
          <w:color w:val="0000FF"/>
        </w:rPr>
        <w:fldChar w:fldCharType="end"/>
      </w:r>
      <w:r w:rsidR="00094105" w:rsidRPr="00234569">
        <w:rPr>
          <w:color w:val="0000FF"/>
        </w:rPr>
        <w:t xml:space="preserve"> </w:t>
      </w:r>
      <w:r w:rsidR="00094105">
        <w:t>p</w:t>
      </w:r>
      <w:r w:rsidR="00094105" w:rsidRPr="006D17EC">
        <w:t xml:space="preserve">resents the </w:t>
      </w:r>
      <w:r w:rsidR="00094105">
        <w:t xml:space="preserve">available </w:t>
      </w:r>
      <w:r w:rsidR="00094105" w:rsidRPr="006D17EC">
        <w:t>serological and biochemical tests for HBV</w:t>
      </w:r>
      <w:r w:rsidR="00094105">
        <w:t>.</w:t>
      </w:r>
    </w:p>
    <w:p w14:paraId="4A036959" w14:textId="20364F54" w:rsidR="00BE0CFE" w:rsidRPr="00BE0CFE" w:rsidRDefault="00BE0CFE" w:rsidP="00BE0CFE">
      <w:pPr>
        <w:pStyle w:val="BASHHHeading3"/>
        <w:rPr>
          <w:lang w:val="en-GB"/>
        </w:rPr>
      </w:pPr>
      <w:bookmarkStart w:id="59" w:name="_Toc189469222"/>
      <w:r w:rsidRPr="00BE0CFE">
        <w:rPr>
          <w:lang w:val="en-GB"/>
        </w:rPr>
        <w:t xml:space="preserve">Who to </w:t>
      </w:r>
      <w:r w:rsidR="00B234B5">
        <w:rPr>
          <w:lang w:val="en-GB"/>
        </w:rPr>
        <w:t>S</w:t>
      </w:r>
      <w:r w:rsidRPr="00BE0CFE">
        <w:rPr>
          <w:lang w:val="en-GB"/>
        </w:rPr>
        <w:t xml:space="preserve">creen for HBV in </w:t>
      </w:r>
      <w:r w:rsidR="00B234B5">
        <w:rPr>
          <w:lang w:val="en-GB"/>
        </w:rPr>
        <w:t>S</w:t>
      </w:r>
      <w:r w:rsidRPr="00BE0CFE">
        <w:rPr>
          <w:lang w:val="en-GB"/>
        </w:rPr>
        <w:t xml:space="preserve">exual </w:t>
      </w:r>
      <w:r w:rsidR="00B234B5">
        <w:rPr>
          <w:lang w:val="en-GB"/>
        </w:rPr>
        <w:t>H</w:t>
      </w:r>
      <w:r w:rsidRPr="00BE0CFE">
        <w:rPr>
          <w:lang w:val="en-GB"/>
        </w:rPr>
        <w:t xml:space="preserve">ealth </w:t>
      </w:r>
      <w:r w:rsidR="00B234B5">
        <w:rPr>
          <w:lang w:val="en-GB"/>
        </w:rPr>
        <w:t>S</w:t>
      </w:r>
      <w:r w:rsidRPr="00BE0CFE">
        <w:rPr>
          <w:lang w:val="en-GB"/>
        </w:rPr>
        <w:t>ettings?</w:t>
      </w:r>
      <w:bookmarkEnd w:id="59"/>
    </w:p>
    <w:p w14:paraId="7FED5BC3" w14:textId="66270190" w:rsidR="00BE0CFE" w:rsidRPr="00BE0CFE" w:rsidRDefault="00BE0CFE" w:rsidP="005733CF">
      <w:pPr>
        <w:pStyle w:val="BASHHNormal"/>
        <w:numPr>
          <w:ilvl w:val="0"/>
          <w:numId w:val="14"/>
        </w:numPr>
        <w:jc w:val="both"/>
        <w:rPr>
          <w:lang w:val="en-GB"/>
        </w:rPr>
      </w:pPr>
      <w:r w:rsidRPr="00BE0CFE">
        <w:rPr>
          <w:lang w:val="en-GB"/>
        </w:rPr>
        <w:t>Previous BASHH guidelines advised a risk-factor based approach to screening for chronic HBV infection in sexual health clinic attendees</w:t>
      </w:r>
      <w:r w:rsidR="00C70291">
        <w:rPr>
          <w:lang w:val="en-GB"/>
        </w:rPr>
        <w:t>.</w:t>
      </w:r>
      <w:hyperlink w:anchor="_ENREF_3" w:tooltip="British Association for Sexual Health and HIV (BASHH), 2017 #143" w:history="1">
        <w:hyperlink w:anchor="_ENREF_3" w:tooltip="British Association for Sexual Health and HIV (BASHH), 2017 #143" w:history="1">
          <w:r w:rsidR="00C874B7">
            <w:rPr>
              <w:lang w:val="en-GB"/>
            </w:rPr>
            <w:fldChar w:fldCharType="begin"/>
          </w:r>
          <w:r w:rsidR="00C874B7">
            <w:rPr>
              <w:lang w:val="en-GB"/>
            </w:rPr>
            <w:instrText xml:space="preserve"> ADDIN EN.CITE &lt;EndNote&gt;&lt;Cite&gt;&lt;Author&gt;British Association for Sexual Health and HIV (BASHH)&lt;/Author&gt;&lt;Year&gt;2017&lt;/Year&gt;&lt;RecNum&gt;143&lt;/RecNum&gt;&lt;DisplayText&gt;&lt;style face="superscript"&gt;3&lt;/style&gt;&lt;/DisplayText&gt;&lt;record&gt;&lt;rec-number&gt;143&lt;/rec-number&gt;&lt;foreign-keys&gt;&lt;key app="EN" db-id="2r5eaxsf72zrrjeaev8vppvqd5dzf9a29pdd" timestamp="1736261230"&gt;143&lt;/key&gt;&lt;/foreign-keys&gt;&lt;ref-type name="Web Page"&gt;12&lt;/ref-type&gt;&lt;contributors&gt;&lt;authors&gt;&lt;author&gt;British Association for Sexual Health and HIV (BASHH),&lt;/author&gt;&lt;/authors&gt;&lt;/contributors&gt;&lt;titles&gt;&lt;title&gt;2017 interim update of the 2015 BASHH National Guidelines for the Management of the Viral Hepatitides&lt;/title&gt;&lt;/titles&gt;&lt;number&gt;28 January 2025&lt;/number&gt;&lt;dates&gt;&lt;year&gt;2017&lt;/year&gt;&lt;/dates&gt;&lt;urls&gt;&lt;related-urls&gt;&lt;url&gt;www.bashh.org/_userfiles/pages/files/resources/viral_hepatitides_2017_update_181217.pdf&lt;/url&gt;&lt;/related-urls&gt;&lt;/urls&gt;&lt;/record&gt;&lt;/Cite&gt;&lt;/EndNote&gt;</w:instrText>
          </w:r>
          <w:r w:rsidR="00C874B7">
            <w:rPr>
              <w:lang w:val="en-GB"/>
            </w:rPr>
            <w:fldChar w:fldCharType="separate"/>
          </w:r>
          <w:r w:rsidR="00C874B7" w:rsidRPr="00364C0D">
            <w:rPr>
              <w:noProof/>
              <w:vertAlign w:val="superscript"/>
              <w:lang w:val="en-GB"/>
            </w:rPr>
            <w:t>3</w:t>
          </w:r>
          <w:r w:rsidR="00C874B7">
            <w:rPr>
              <w:lang w:val="en-GB"/>
            </w:rPr>
            <w:fldChar w:fldCharType="end"/>
          </w:r>
        </w:hyperlink>
      </w:hyperlink>
    </w:p>
    <w:p w14:paraId="4FE63F46" w14:textId="7B6AB1EA" w:rsidR="00BE0CFE" w:rsidRPr="00BE0CFE" w:rsidRDefault="00EA307C" w:rsidP="005733CF">
      <w:pPr>
        <w:pStyle w:val="BASHHNormal"/>
        <w:numPr>
          <w:ilvl w:val="0"/>
          <w:numId w:val="14"/>
        </w:numPr>
        <w:jc w:val="both"/>
        <w:rPr>
          <w:lang w:val="en-GB"/>
        </w:rPr>
      </w:pPr>
      <w:r w:rsidRPr="00A112B6">
        <w:rPr>
          <w:noProof/>
        </w:rPr>
        <w:t xml:space="preserve">National Institute for Health and Care </w:t>
      </w:r>
      <w:r w:rsidRPr="004B4598">
        <w:rPr>
          <w:noProof/>
        </w:rPr>
        <w:t>Excellence (</w:t>
      </w:r>
      <w:r w:rsidR="00BE0CFE" w:rsidRPr="004B4598">
        <w:rPr>
          <w:lang w:val="en-GB"/>
        </w:rPr>
        <w:t>NICE</w:t>
      </w:r>
      <w:r w:rsidRPr="004B4598">
        <w:rPr>
          <w:lang w:val="en-GB"/>
        </w:rPr>
        <w:t>)</w:t>
      </w:r>
      <w:r w:rsidR="00BE0CFE" w:rsidRPr="00BE0CFE">
        <w:rPr>
          <w:lang w:val="en-GB"/>
        </w:rPr>
        <w:t xml:space="preserve"> guidelines (2013) recommend sexual health and genitourinary medicine clinics should offer and promote HBV and HCV testing to all service users at increased risk of infection, including people younger than 18</w:t>
      </w:r>
      <w:r w:rsidR="00C70291">
        <w:rPr>
          <w:lang w:val="en-GB"/>
        </w:rPr>
        <w:t>.</w:t>
      </w:r>
      <w:hyperlink w:anchor="_ENREF_103" w:tooltip="National Institute for Health and Care Excellence (NICE), 2013, updated 20 October 2017 #231" w:history="1">
        <w:r w:rsidR="00C874B7">
          <w:rPr>
            <w:lang w:val="en-GB"/>
          </w:rPr>
          <w:fldChar w:fldCharType="begin"/>
        </w:r>
        <w:r w:rsidR="00C874B7">
          <w:rPr>
            <w:lang w:val="en-GB"/>
          </w:rPr>
          <w:instrText xml:space="preserve"> ADDIN EN.CITE &lt;EndNote&gt;&lt;Cite&gt;&lt;Author&gt;National Institute for Health and Care Excellence (NICE)&lt;/Author&gt;&lt;Year&gt;2013, updated 20 October 2017&lt;/Year&gt;&lt;RecNum&gt;231&lt;/RecNum&gt;&lt;DisplayText&gt;&lt;style face="superscript"&gt;103&lt;/style&gt;&lt;/DisplayText&gt;&lt;record&gt;&lt;rec-number&gt;231&lt;/rec-number&gt;&lt;foreign-keys&gt;&lt;key app="EN" db-id="2r5eaxsf72zrrjeaev8vppvqd5dzf9a29pdd" timestamp="1737999929"&gt;231&lt;/key&gt;&lt;/foreign-keys&gt;&lt;ref-type name="Web Page"&gt;12&lt;/ref-type&gt;&lt;contributors&gt;&lt;authors&gt;&lt;author&gt;National Institute for Health and Care Excellence (NICE),&lt;/author&gt;&lt;/authors&gt;&lt;/contributors&gt;&lt;titles&gt;&lt;title&gt;Hepatitis B (chronic): diagnosis and management. Clinical guideline [CG165]&lt;/title&gt;&lt;/titles&gt;&lt;number&gt;28 January 2025&lt;/number&gt;&lt;dates&gt;&lt;year&gt;2013, updated 20 October 2017&lt;/year&gt;&lt;/dates&gt;&lt;publisher&gt;National Institute for Health and Care Excellence&lt;/publisher&gt;&lt;urls&gt;&lt;related-urls&gt;&lt;url&gt;https://www.nice.org.uk/guidance/cg165&lt;/url&gt;&lt;/related-urls&gt;&lt;/urls&gt;&lt;/record&gt;&lt;/Cite&gt;&lt;/EndNote&gt;</w:instrText>
        </w:r>
        <w:r w:rsidR="00C874B7">
          <w:rPr>
            <w:lang w:val="en-GB"/>
          </w:rPr>
          <w:fldChar w:fldCharType="separate"/>
        </w:r>
        <w:r w:rsidR="00C874B7" w:rsidRPr="00846458">
          <w:rPr>
            <w:noProof/>
            <w:vertAlign w:val="superscript"/>
            <w:lang w:val="en-GB"/>
          </w:rPr>
          <w:t>103</w:t>
        </w:r>
        <w:r w:rsidR="00C874B7">
          <w:rPr>
            <w:lang w:val="en-GB"/>
          </w:rPr>
          <w:fldChar w:fldCharType="end"/>
        </w:r>
      </w:hyperlink>
    </w:p>
    <w:p w14:paraId="4F164EF3" w14:textId="0173D9C4" w:rsidR="00BE0CFE" w:rsidRPr="00BE0CFE" w:rsidRDefault="00BE0CFE" w:rsidP="005733CF">
      <w:pPr>
        <w:pStyle w:val="BASHHNormal"/>
        <w:numPr>
          <w:ilvl w:val="0"/>
          <w:numId w:val="14"/>
        </w:numPr>
        <w:jc w:val="both"/>
        <w:rPr>
          <w:lang w:val="en-GB"/>
        </w:rPr>
      </w:pPr>
      <w:r w:rsidRPr="00BE0CFE">
        <w:rPr>
          <w:lang w:val="en-GB"/>
        </w:rPr>
        <w:lastRenderedPageBreak/>
        <w:t>NHS England have begun opt-out testing for blood borne viruses (HIV, HBV, HCV) in selected Emergency Departments in areas of very high HIV prevalence across England. In the two years, the highest number of new diagnoses identified was for HBV. New HBV diagnoses were higher in men, people aged 35 to 64 years and in people of black African ethnicity.</w:t>
      </w:r>
      <w:hyperlink w:anchor="_ENREF_95" w:tooltip="UK Health Security Agency, updated 24 January 2024 #209" w:history="1">
        <w:hyperlink w:anchor="_ENREF_95" w:tooltip="UK Health Security Agency, updated 24 January 2024 #209" w:history="1">
          <w:r w:rsidR="00C874B7">
            <w:rPr>
              <w:lang w:val="en-GB"/>
            </w:rPr>
            <w:fldChar w:fldCharType="begin"/>
          </w:r>
          <w:r w:rsidR="00C874B7">
            <w:rPr>
              <w:lang w:val="en-GB"/>
            </w:rPr>
            <w:instrText xml:space="preserve"> ADDIN EN.CITE &lt;EndNote&gt;&lt;Cite&gt;&lt;Author&gt;UK Health Security Agency&lt;/Author&gt;&lt;Year&gt;updated 24 January 2024&lt;/Year&gt;&lt;RecNum&gt;209&lt;/RecNum&gt;&lt;DisplayText&gt;&lt;style face="superscript"&gt;95&lt;/style&gt;&lt;/DisplayText&gt;&lt;record&gt;&lt;rec-number&gt;209&lt;/rec-number&gt;&lt;foreign-keys&gt;&lt;key app="EN" db-id="2r5eaxsf72zrrjeaev8vppvqd5dzf9a29pdd" timestamp="1736352498"&gt;209&lt;/key&gt;&lt;/foreign-keys&gt;&lt;ref-type name="Web Page"&gt;12&lt;/ref-type&gt;&lt;contributors&gt;&lt;authors&gt;&lt;author&gt;UK Health Security Agency,&lt;/author&gt;&lt;/authors&gt;&lt;/contributors&gt;&lt;titles&gt;&lt;title&gt;Acute hepatitis B: national enhanced surveillance report January to December 2022&lt;/title&gt;&lt;/titles&gt;&lt;number&gt;08 January 2025&lt;/number&gt;&lt;dates&gt;&lt;year&gt;updated 24 January 2024&lt;/year&gt;&lt;/dates&gt;&lt;urls&gt;&lt;related-urls&gt;&lt;url&gt;https://www.gov.uk/government/publications/acute-hepatitis-b-england-enhanced-surveillance-reports/acute-hepatitis-b-national-enhanced-surveillance-report-january-to-december-2022&lt;/url&gt;&lt;/related-urls&gt;&lt;/urls&gt;&lt;/record&gt;&lt;/Cite&gt;&lt;/EndNote&gt;</w:instrText>
          </w:r>
          <w:r w:rsidR="00C874B7">
            <w:rPr>
              <w:lang w:val="en-GB"/>
            </w:rPr>
            <w:fldChar w:fldCharType="separate"/>
          </w:r>
          <w:r w:rsidR="00C874B7" w:rsidRPr="00846458">
            <w:rPr>
              <w:noProof/>
              <w:vertAlign w:val="superscript"/>
              <w:lang w:val="en-GB"/>
            </w:rPr>
            <w:t>95</w:t>
          </w:r>
          <w:r w:rsidR="00C874B7">
            <w:rPr>
              <w:lang w:val="en-GB"/>
            </w:rPr>
            <w:fldChar w:fldCharType="end"/>
          </w:r>
        </w:hyperlink>
      </w:hyperlink>
      <w:r w:rsidR="00CC5D26">
        <w:rPr>
          <w:lang w:val="en-GB"/>
        </w:rPr>
        <w:t xml:space="preserve"> </w:t>
      </w:r>
      <w:r w:rsidRPr="00BE0CFE">
        <w:rPr>
          <w:lang w:val="en-GB"/>
        </w:rPr>
        <w:t xml:space="preserve">Expanded offer of HBV testing in sexual health settings is an opportunity to identify chronic liver disease, link in for </w:t>
      </w:r>
      <w:proofErr w:type="spellStart"/>
      <w:r w:rsidRPr="00BE0CFE">
        <w:rPr>
          <w:lang w:val="en-GB"/>
        </w:rPr>
        <w:t>Hepatology</w:t>
      </w:r>
      <w:proofErr w:type="spellEnd"/>
      <w:r w:rsidRPr="00BE0CFE">
        <w:rPr>
          <w:lang w:val="en-GB"/>
        </w:rPr>
        <w:t xml:space="preserve"> care and prevent transmission to sexual partners. </w:t>
      </w:r>
    </w:p>
    <w:p w14:paraId="25DF970C" w14:textId="1590B9B5" w:rsidR="00BE0CFE" w:rsidRPr="00330E1E" w:rsidRDefault="00BE0CFE" w:rsidP="00330E1E">
      <w:pPr>
        <w:pStyle w:val="BASHHNormal"/>
        <w:numPr>
          <w:ilvl w:val="0"/>
          <w:numId w:val="14"/>
        </w:numPr>
        <w:jc w:val="both"/>
        <w:rPr>
          <w:lang w:val="en-GB"/>
        </w:rPr>
      </w:pPr>
      <w:r w:rsidRPr="00BE0CFE">
        <w:rPr>
          <w:lang w:val="en-GB"/>
        </w:rPr>
        <w:t xml:space="preserve">A recent retrospective study of general practice medical records in England found associations of </w:t>
      </w:r>
      <w:proofErr w:type="spellStart"/>
      <w:r w:rsidRPr="00BE0CFE">
        <w:rPr>
          <w:lang w:val="en-GB"/>
        </w:rPr>
        <w:t>HBsAg</w:t>
      </w:r>
      <w:proofErr w:type="spellEnd"/>
      <w:r w:rsidRPr="00BE0CFE">
        <w:rPr>
          <w:lang w:val="en-GB"/>
        </w:rPr>
        <w:t xml:space="preserve"> positivity with lower area deprivation index, being from high HBV prevalence country, GBMSM sexual risk group, close HBV contacts, people with a history of injection drug use or a recorded diagnosis of HIV, HCV, or syphilis</w:t>
      </w:r>
      <w:r w:rsidR="00C70291">
        <w:rPr>
          <w:lang w:val="en-GB"/>
        </w:rPr>
        <w:t>.</w:t>
      </w:r>
      <w:hyperlink w:anchor="_ENREF_119" w:tooltip="Geretti, 2023 #184" w:history="1">
        <w:r w:rsidR="00C874B7">
          <w:rPr>
            <w:lang w:val="en-GB"/>
          </w:rPr>
          <w:fldChar w:fldCharType="begin">
            <w:fldData xml:space="preserve">PEVuZE5vdGU+PENpdGU+PEF1dGhvcj5HZXJldHRpPC9BdXRob3I+PFllYXI+MjAyMzwvWWVhcj48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</w:fldData>
          </w:fldChar>
        </w:r>
        <w:r w:rsidR="00C874B7">
          <w:rPr>
            <w:lang w:val="en-GB"/>
          </w:rPr>
          <w:instrText xml:space="preserve"> ADDIN EN.CITE </w:instrText>
        </w:r>
        <w:r w:rsidR="00C874B7">
          <w:rPr>
            <w:lang w:val="en-GB"/>
          </w:rPr>
          <w:fldChar w:fldCharType="begin">
            <w:fldData xml:space="preserve">PEVuZE5vdGU+PENpdGU+PEF1dGhvcj5HZXJldHRpPC9BdXRob3I+PFllYXI+MjAyMzwvWWVhcj48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</w:fldData>
          </w:fldChar>
        </w:r>
        <w:r w:rsidR="00C874B7">
          <w:rPr>
            <w:lang w:val="en-GB"/>
          </w:rPr>
          <w:instrText xml:space="preserve"> ADDIN EN.CITE.DATA </w:instrText>
        </w:r>
        <w:r w:rsidR="00C874B7">
          <w:rPr>
            <w:lang w:val="en-GB"/>
          </w:rPr>
        </w:r>
        <w:r w:rsidR="00C874B7">
          <w:rPr>
            <w:lang w:val="en-GB"/>
          </w:rPr>
          <w:fldChar w:fldCharType="end"/>
        </w:r>
        <w:r w:rsidR="00C874B7">
          <w:rPr>
            <w:lang w:val="en-GB"/>
          </w:rPr>
        </w:r>
        <w:r w:rsidR="00C874B7">
          <w:rPr>
            <w:lang w:val="en-GB"/>
          </w:rPr>
          <w:fldChar w:fldCharType="separate"/>
        </w:r>
        <w:r w:rsidR="00C874B7" w:rsidRPr="00846458">
          <w:rPr>
            <w:noProof/>
            <w:vertAlign w:val="superscript"/>
            <w:lang w:val="en-GB"/>
          </w:rPr>
          <w:t>119</w:t>
        </w:r>
        <w:r w:rsidR="00C874B7">
          <w:rPr>
            <w:lang w:val="en-GB"/>
          </w:rPr>
          <w:fldChar w:fldCharType="end"/>
        </w:r>
      </w:hyperlink>
      <w:r w:rsidR="009B618A" w:rsidRPr="00330E1E">
        <w:rPr>
          <w:lang w:val="en-GB"/>
        </w:rPr>
        <w:t xml:space="preserve"> </w:t>
      </w:r>
    </w:p>
    <w:p w14:paraId="0DB267E0" w14:textId="38B67737" w:rsidR="00BE0CFE" w:rsidRPr="00BE0CFE" w:rsidRDefault="00BE0CFE" w:rsidP="005733CF">
      <w:pPr>
        <w:pStyle w:val="BASHHNormal"/>
        <w:numPr>
          <w:ilvl w:val="0"/>
          <w:numId w:val="14"/>
        </w:numPr>
        <w:jc w:val="both"/>
        <w:rPr>
          <w:lang w:val="en-GB"/>
        </w:rPr>
      </w:pPr>
      <w:r w:rsidRPr="00BE0CFE">
        <w:rPr>
          <w:lang w:val="en-GB"/>
        </w:rPr>
        <w:t xml:space="preserve">Modelling studies based on a </w:t>
      </w:r>
      <w:r w:rsidR="00CC5D26">
        <w:rPr>
          <w:lang w:val="en-GB"/>
        </w:rPr>
        <w:t xml:space="preserve">United </w:t>
      </w:r>
      <w:r w:rsidR="00CC5D26" w:rsidRPr="00CC5D26">
        <w:rPr>
          <w:lang w:val="en-GB"/>
        </w:rPr>
        <w:t>States (</w:t>
      </w:r>
      <w:r w:rsidRPr="00CC5D26">
        <w:rPr>
          <w:lang w:val="en-GB"/>
        </w:rPr>
        <w:t>US</w:t>
      </w:r>
      <w:r w:rsidR="00CC5D26" w:rsidRPr="00CC5D26">
        <w:rPr>
          <w:lang w:val="en-GB"/>
        </w:rPr>
        <w:t>)</w:t>
      </w:r>
      <w:r w:rsidRPr="00CC5D26">
        <w:rPr>
          <w:lang w:val="en-GB"/>
        </w:rPr>
        <w:t xml:space="preserve"> model</w:t>
      </w:r>
      <w:r w:rsidRPr="00BE0CFE">
        <w:rPr>
          <w:lang w:val="en-GB"/>
        </w:rPr>
        <w:t xml:space="preserve"> suggest HBV testing is cost</w:t>
      </w:r>
      <w:r w:rsidR="00CC5D26">
        <w:rPr>
          <w:lang w:val="en-GB"/>
        </w:rPr>
        <w:noBreakHyphen/>
      </w:r>
      <w:r w:rsidRPr="00BE0CFE">
        <w:rPr>
          <w:lang w:val="en-GB"/>
        </w:rPr>
        <w:t>effective in adults seeking care for STIs</w:t>
      </w:r>
      <w:r w:rsidR="00126B9C">
        <w:rPr>
          <w:lang w:val="en-GB"/>
        </w:rPr>
        <w:t>.</w:t>
      </w:r>
      <w:hyperlink w:anchor="_ENREF_120" w:tooltip="Hutton, 2022 #185" w:history="1">
        <w:hyperlink w:anchor="_ENREF_120" w:tooltip="Hutton, 2022 #185" w:history="1">
          <w:r w:rsidR="00C874B7">
            <w:rPr>
              <w:lang w:val="en-GB"/>
            </w:rPr>
            <w:fldChar w:fldCharType="begin">
              <w:fldData xml:space="preserve">PEVuZE5vdGU+PENpdGU+PEF1dGhvcj5IdXR0b248L0F1dGhvcj48WWVhcj4yMDIyPC9ZZWFyPjxS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</w:fldData>
            </w:fldChar>
          </w:r>
          <w:r w:rsidR="00C874B7">
            <w:rPr>
              <w:lang w:val="en-GB"/>
            </w:rPr>
            <w:instrText xml:space="preserve"> ADDIN EN.CITE </w:instrText>
          </w:r>
          <w:r w:rsidR="00C874B7">
            <w:rPr>
              <w:lang w:val="en-GB"/>
            </w:rPr>
            <w:fldChar w:fldCharType="begin">
              <w:fldData xml:space="preserve">PEVuZE5vdGU+PENpdGU+PEF1dGhvcj5IdXR0b248L0F1dGhvcj48WWVhcj4yMDIyPC9ZZWFyPjxS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</w:fldData>
            </w:fldChar>
          </w:r>
          <w:r w:rsidR="00C874B7">
            <w:rPr>
              <w:lang w:val="en-GB"/>
            </w:rPr>
            <w:instrText xml:space="preserve"> ADDIN EN.CITE.DATA </w:instrText>
          </w:r>
          <w:r w:rsidR="00C874B7">
            <w:rPr>
              <w:lang w:val="en-GB"/>
            </w:rPr>
          </w:r>
          <w:r w:rsidR="00C874B7">
            <w:rPr>
              <w:lang w:val="en-GB"/>
            </w:rPr>
            <w:fldChar w:fldCharType="end"/>
          </w:r>
          <w:r w:rsidR="00C874B7">
            <w:rPr>
              <w:lang w:val="en-GB"/>
            </w:rPr>
          </w:r>
          <w:r w:rsidR="00C874B7">
            <w:rPr>
              <w:lang w:val="en-GB"/>
            </w:rPr>
            <w:fldChar w:fldCharType="separate"/>
          </w:r>
          <w:r w:rsidR="00C874B7" w:rsidRPr="00846458">
            <w:rPr>
              <w:noProof/>
              <w:vertAlign w:val="superscript"/>
              <w:lang w:val="en-GB"/>
            </w:rPr>
            <w:t>120</w:t>
          </w:r>
          <w:r w:rsidR="00C874B7">
            <w:rPr>
              <w:lang w:val="en-GB"/>
            </w:rPr>
            <w:fldChar w:fldCharType="end"/>
          </w:r>
        </w:hyperlink>
      </w:hyperlink>
      <w:r w:rsidR="009B618A" w:rsidRPr="00BE0CFE">
        <w:rPr>
          <w:lang w:val="en-GB"/>
        </w:rPr>
        <w:t xml:space="preserve"> </w:t>
      </w:r>
    </w:p>
    <w:p w14:paraId="1047BEEA" w14:textId="7DBFAC9E" w:rsidR="00BE0CFE" w:rsidRPr="00BE0CFE" w:rsidRDefault="00BE0CFE" w:rsidP="005733CF">
      <w:pPr>
        <w:pStyle w:val="BASHHNormal"/>
        <w:numPr>
          <w:ilvl w:val="0"/>
          <w:numId w:val="14"/>
        </w:numPr>
        <w:jc w:val="both"/>
        <w:rPr>
          <w:lang w:val="en-GB"/>
        </w:rPr>
      </w:pPr>
      <w:r w:rsidRPr="00BE0CFE">
        <w:rPr>
          <w:lang w:val="en-GB"/>
        </w:rPr>
        <w:t>The CDC now recommend all adults&gt;18 years are tested for chronic HBV at least once in their lifetime.</w:t>
      </w:r>
      <w:hyperlink w:anchor="_ENREF_97" w:tooltip="Centers for Disease Control and Prevention (CDC), 06 March 2024 #211" w:history="1">
        <w:hyperlink w:anchor="_ENREF_97" w:tooltip="Centers for Disease Control and Prevention (CDC), 06 March 2024 #211" w:history="1">
          <w:r w:rsidR="00C874B7">
            <w:rPr>
              <w:lang w:val="en-GB"/>
            </w:rPr>
            <w:fldChar w:fldCharType="begin"/>
          </w:r>
          <w:r w:rsidR="00C874B7">
            <w:rPr>
              <w:lang w:val="en-GB"/>
            </w:rPr>
            <w:instrText xml:space="preserve"> ADDIN EN.CITE &lt;EndNote&gt;&lt;Cite&gt;&lt;Author&gt;Centers for Disease Control and Prevention (CDC)&lt;/Author&gt;&lt;Year&gt;06 March 2024&lt;/Year&gt;&lt;RecNum&gt;211&lt;/RecNum&gt;&lt;DisplayText&gt;&lt;style face="superscript"&gt;97&lt;/style&gt;&lt;/DisplayText&gt;&lt;record&gt;&lt;rec-number&gt;211&lt;/rec-number&gt;&lt;foreign-keys&gt;&lt;key app="EN" db-id="2r5eaxsf72zrrjeaev8vppvqd5dzf9a29pdd" timestamp="1736353011"&gt;211&lt;/key&gt;&lt;/foreign-keys&gt;&lt;ref-type name="Web Page"&gt;12&lt;/ref-type&gt;&lt;contributors&gt;&lt;authors&gt;&lt;author&gt;Centers for Disease Control and Prevention (CDC),&lt;/author&gt;&lt;/authors&gt;&lt;/contributors&gt;&lt;titles&gt;&lt;title&gt;Clinical testing and Diagnosis for Hepatitis B: &lt;/title&gt;&lt;/titles&gt;&lt;number&gt;27 January 2025&lt;/number&gt;&lt;dates&gt;&lt;year&gt;06 March 2024&lt;/year&gt;&lt;/dates&gt;&lt;urls&gt;&lt;related-urls&gt;&lt;url&gt;https://www.cdc.gov/hepatitis-b/hcp/diagnosis-testing/?CDC_AAref_Val=https://www.cdc.gov/hepatitis/hbv/testingchronic.htm&lt;/url&gt;&lt;/related-urls&gt;&lt;/urls&gt;&lt;/record&gt;&lt;/Cite&gt;&lt;/EndNote&gt;</w:instrText>
          </w:r>
          <w:r w:rsidR="00C874B7">
            <w:rPr>
              <w:lang w:val="en-GB"/>
            </w:rPr>
            <w:fldChar w:fldCharType="separate"/>
          </w:r>
          <w:r w:rsidR="00C874B7" w:rsidRPr="00846458">
            <w:rPr>
              <w:noProof/>
              <w:vertAlign w:val="superscript"/>
              <w:lang w:val="en-GB"/>
            </w:rPr>
            <w:t>97</w:t>
          </w:r>
          <w:r w:rsidR="00C874B7">
            <w:rPr>
              <w:lang w:val="en-GB"/>
            </w:rPr>
            <w:fldChar w:fldCharType="end"/>
          </w:r>
        </w:hyperlink>
      </w:hyperlink>
      <w:r w:rsidR="009B618A" w:rsidRPr="00BE0CFE">
        <w:rPr>
          <w:lang w:val="en-GB"/>
        </w:rPr>
        <w:t xml:space="preserve"> </w:t>
      </w:r>
    </w:p>
    <w:p w14:paraId="15E0B510" w14:textId="3DD65256" w:rsidR="00BE0CFE" w:rsidRDefault="00BE0CFE" w:rsidP="005733CF">
      <w:pPr>
        <w:pStyle w:val="BASHHNormal"/>
        <w:numPr>
          <w:ilvl w:val="0"/>
          <w:numId w:val="14"/>
        </w:numPr>
        <w:jc w:val="both"/>
        <w:rPr>
          <w:lang w:val="en-GB"/>
        </w:rPr>
      </w:pPr>
      <w:r w:rsidRPr="005733CF">
        <w:rPr>
          <w:b/>
          <w:bCs/>
          <w:lang w:val="en-GB"/>
        </w:rPr>
        <w:t>Due to the opportunity to identify HBV infections and link people to care preventing progression to chronic liver disease, we now recommend that all sexual health clinic attendees should be tested at least once for chronic HBV infection</w:t>
      </w:r>
      <w:r w:rsidRPr="00BE0CFE">
        <w:rPr>
          <w:lang w:val="en-GB"/>
        </w:rPr>
        <w:t>.</w:t>
      </w:r>
    </w:p>
    <w:p w14:paraId="62217911" w14:textId="11F5D672" w:rsidR="000E56BA" w:rsidRPr="00BE0CFE" w:rsidRDefault="000E56BA" w:rsidP="005733CF">
      <w:pPr>
        <w:pStyle w:val="BASHHNormal"/>
        <w:numPr>
          <w:ilvl w:val="0"/>
          <w:numId w:val="14"/>
        </w:numPr>
        <w:jc w:val="both"/>
        <w:rPr>
          <w:lang w:val="en-GB"/>
        </w:rPr>
      </w:pPr>
      <w:r>
        <w:rPr>
          <w:b/>
          <w:bCs/>
          <w:lang w:val="en-GB"/>
        </w:rPr>
        <w:t xml:space="preserve">It is acknowledged that this </w:t>
      </w:r>
      <w:r w:rsidR="0056128E">
        <w:rPr>
          <w:b/>
          <w:bCs/>
          <w:lang w:val="en-GB"/>
        </w:rPr>
        <w:t xml:space="preserve">recommendation </w:t>
      </w:r>
      <w:r>
        <w:rPr>
          <w:b/>
          <w:bCs/>
          <w:lang w:val="en-GB"/>
        </w:rPr>
        <w:t>may have financial implications for sexual health services</w:t>
      </w:r>
      <w:r w:rsidR="0056128E" w:rsidRPr="00186AFC">
        <w:rPr>
          <w:lang w:val="en-GB"/>
        </w:rPr>
        <w:t>.</w:t>
      </w:r>
      <w:r w:rsidR="0056128E">
        <w:rPr>
          <w:lang w:val="en-GB"/>
        </w:rPr>
        <w:t xml:space="preserve"> </w:t>
      </w:r>
    </w:p>
    <w:p w14:paraId="688EF39D" w14:textId="3D4E25B4" w:rsidR="00BE0CFE" w:rsidRPr="00BE0CFE" w:rsidRDefault="00BE0CFE" w:rsidP="005733CF">
      <w:pPr>
        <w:pStyle w:val="BASHHHeading3"/>
        <w:rPr>
          <w:lang w:val="en-GB"/>
        </w:rPr>
      </w:pPr>
      <w:bookmarkStart w:id="60" w:name="_Toc189469223"/>
      <w:r w:rsidRPr="00BE0CFE">
        <w:rPr>
          <w:lang w:val="en-GB"/>
        </w:rPr>
        <w:t xml:space="preserve">Which </w:t>
      </w:r>
      <w:r w:rsidR="00CD19B3">
        <w:rPr>
          <w:lang w:val="en-GB"/>
        </w:rPr>
        <w:t>T</w:t>
      </w:r>
      <w:r w:rsidRPr="00BE0CFE">
        <w:rPr>
          <w:lang w:val="en-GB"/>
        </w:rPr>
        <w:t xml:space="preserve">ests to </w:t>
      </w:r>
      <w:r w:rsidR="00CD19B3">
        <w:rPr>
          <w:lang w:val="en-GB"/>
        </w:rPr>
        <w:t>P</w:t>
      </w:r>
      <w:r w:rsidRPr="00BE0CFE">
        <w:rPr>
          <w:lang w:val="en-GB"/>
        </w:rPr>
        <w:t xml:space="preserve">erform for </w:t>
      </w:r>
      <w:r w:rsidR="00CD19B3">
        <w:rPr>
          <w:lang w:val="en-GB"/>
        </w:rPr>
        <w:t>C</w:t>
      </w:r>
      <w:r w:rsidRPr="00BE0CFE">
        <w:rPr>
          <w:lang w:val="en-GB"/>
        </w:rPr>
        <w:t xml:space="preserve">hronic HBV </w:t>
      </w:r>
      <w:r w:rsidR="00CD19B3">
        <w:rPr>
          <w:lang w:val="en-GB"/>
        </w:rPr>
        <w:t>S</w:t>
      </w:r>
      <w:r w:rsidRPr="00BE0CFE">
        <w:rPr>
          <w:lang w:val="en-GB"/>
        </w:rPr>
        <w:t xml:space="preserve">creening and </w:t>
      </w:r>
      <w:r w:rsidR="00CD19B3">
        <w:rPr>
          <w:lang w:val="en-GB"/>
        </w:rPr>
        <w:t>I</w:t>
      </w:r>
      <w:r w:rsidRPr="00BE0CFE">
        <w:rPr>
          <w:lang w:val="en-GB"/>
        </w:rPr>
        <w:t xml:space="preserve">mmunity </w:t>
      </w:r>
      <w:r w:rsidR="00CD19B3">
        <w:rPr>
          <w:lang w:val="en-GB"/>
        </w:rPr>
        <w:t>S</w:t>
      </w:r>
      <w:r w:rsidRPr="00BE0CFE">
        <w:rPr>
          <w:lang w:val="en-GB"/>
        </w:rPr>
        <w:t>tatus?</w:t>
      </w:r>
      <w:hyperlink w:anchor="_ENREF_121" w:tooltip="Conners, 2023 #216" w:history="1">
        <w:hyperlink w:anchor="_ENREF_121" w:tooltip="Conners, 2023 #216" w:history="1">
          <w:r w:rsidR="00C874B7">
            <w:rPr>
              <w:lang w:val="en-GB"/>
            </w:rPr>
            <w:fldChar w:fldCharType="begin">
              <w:fldData xml:space="preserve">PEVuZE5vdGU+PENpdGU+PEF1dGhvcj5Db25uZXJzPC9BdXRob3I+PFllYXI+MjAyMzwvWWVhcj48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</w:fldData>
            </w:fldChar>
          </w:r>
          <w:r w:rsidR="00C874B7">
            <w:rPr>
              <w:lang w:val="en-GB"/>
            </w:rPr>
            <w:instrText xml:space="preserve"> ADDIN EN.CITE </w:instrText>
          </w:r>
          <w:r w:rsidR="00C874B7">
            <w:rPr>
              <w:lang w:val="en-GB"/>
            </w:rPr>
            <w:fldChar w:fldCharType="begin">
              <w:fldData xml:space="preserve">PEVuZE5vdGU+PENpdGU+PEF1dGhvcj5Db25uZXJzPC9BdXRob3I+PFllYXI+MjAyMzwvWWVhcj48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</w:fldData>
            </w:fldChar>
          </w:r>
          <w:r w:rsidR="00C874B7">
            <w:rPr>
              <w:lang w:val="en-GB"/>
            </w:rPr>
            <w:instrText xml:space="preserve"> ADDIN EN.CITE.DATA </w:instrText>
          </w:r>
          <w:r w:rsidR="00C874B7">
            <w:rPr>
              <w:lang w:val="en-GB"/>
            </w:rPr>
          </w:r>
          <w:r w:rsidR="00C874B7">
            <w:rPr>
              <w:lang w:val="en-GB"/>
            </w:rPr>
            <w:fldChar w:fldCharType="end"/>
          </w:r>
          <w:r w:rsidR="00C874B7">
            <w:rPr>
              <w:lang w:val="en-GB"/>
            </w:rPr>
          </w:r>
          <w:r w:rsidR="00C874B7">
            <w:rPr>
              <w:lang w:val="en-GB"/>
            </w:rPr>
            <w:fldChar w:fldCharType="separate"/>
          </w:r>
          <w:r w:rsidR="00C874B7" w:rsidRPr="00846458">
            <w:rPr>
              <w:noProof/>
              <w:vertAlign w:val="superscript"/>
              <w:lang w:val="en-GB"/>
            </w:rPr>
            <w:t>121-123</w:t>
          </w:r>
          <w:bookmarkEnd w:id="60"/>
          <w:r w:rsidR="00C874B7">
            <w:rPr>
              <w:lang w:val="en-GB"/>
            </w:rPr>
            <w:fldChar w:fldCharType="end"/>
          </w:r>
        </w:hyperlink>
      </w:hyperlink>
      <w:r w:rsidRPr="00BE0CFE">
        <w:rPr>
          <w:lang w:val="en-GB"/>
        </w:rPr>
        <w:t xml:space="preserve"> </w:t>
      </w:r>
    </w:p>
    <w:p w14:paraId="4F24AED8" w14:textId="1974F042" w:rsidR="00BE0CFE" w:rsidRPr="00916940" w:rsidRDefault="00BE0CFE" w:rsidP="00654E1B">
      <w:pPr>
        <w:pStyle w:val="BASHHNormal"/>
        <w:numPr>
          <w:ilvl w:val="0"/>
          <w:numId w:val="14"/>
        </w:numPr>
        <w:jc w:val="both"/>
        <w:rPr>
          <w:lang w:val="en-GB"/>
        </w:rPr>
      </w:pPr>
      <w:proofErr w:type="spellStart"/>
      <w:r w:rsidRPr="00916940">
        <w:rPr>
          <w:lang w:val="en-GB"/>
        </w:rPr>
        <w:t>HBsAg</w:t>
      </w:r>
      <w:proofErr w:type="spellEnd"/>
      <w:r w:rsidRPr="00916940">
        <w:rPr>
          <w:lang w:val="en-GB"/>
        </w:rPr>
        <w:t xml:space="preserve"> </w:t>
      </w:r>
      <w:r w:rsidR="001C2A1C">
        <w:rPr>
          <w:lang w:val="en-GB"/>
        </w:rPr>
        <w:t>+/-</w:t>
      </w:r>
      <w:r w:rsidRPr="00916940">
        <w:rPr>
          <w:lang w:val="en-GB"/>
        </w:rPr>
        <w:t xml:space="preserve"> anti-</w:t>
      </w:r>
      <w:proofErr w:type="spellStart"/>
      <w:r w:rsidRPr="00916940">
        <w:rPr>
          <w:lang w:val="en-GB"/>
        </w:rPr>
        <w:t>HBc</w:t>
      </w:r>
      <w:proofErr w:type="spellEnd"/>
      <w:r w:rsidRPr="00916940">
        <w:rPr>
          <w:lang w:val="en-GB"/>
        </w:rPr>
        <w:t xml:space="preserve"> serological test</w:t>
      </w:r>
      <w:r w:rsidR="0071504D" w:rsidRPr="00916940">
        <w:rPr>
          <w:lang w:val="en-GB"/>
        </w:rPr>
        <w:t>;</w:t>
      </w:r>
    </w:p>
    <w:p w14:paraId="39413395" w14:textId="5B0D7221" w:rsidR="00BE0CFE" w:rsidRPr="00654E1B" w:rsidRDefault="00BE0CFE" w:rsidP="00BE0CFE">
      <w:pPr>
        <w:pStyle w:val="BASHHNormal"/>
        <w:numPr>
          <w:ilvl w:val="0"/>
          <w:numId w:val="14"/>
        </w:numPr>
        <w:jc w:val="both"/>
        <w:rPr>
          <w:lang w:val="en-GB"/>
        </w:rPr>
      </w:pPr>
      <w:r w:rsidRPr="00865EEF">
        <w:rPr>
          <w:lang w:val="en-GB"/>
        </w:rPr>
        <w:t>Anti-HBs titre</w:t>
      </w:r>
      <w:r w:rsidRPr="00BE0CFE">
        <w:rPr>
          <w:lang w:val="en-GB"/>
        </w:rPr>
        <w:t xml:space="preserve"> to assess immunity if required</w:t>
      </w:r>
      <w:r w:rsidR="00C70291">
        <w:rPr>
          <w:lang w:val="en-GB"/>
        </w:rPr>
        <w:t xml:space="preserve">. </w:t>
      </w:r>
      <w:r w:rsidRPr="00BE0CFE">
        <w:rPr>
          <w:lang w:val="en-GB"/>
        </w:rPr>
        <w:t>(</w:t>
      </w:r>
      <w:r w:rsidRPr="00C70291">
        <w:rPr>
          <w:b/>
          <w:bCs/>
          <w:lang w:val="en-GB"/>
        </w:rPr>
        <w:t>1B</w:t>
      </w:r>
      <w:r w:rsidRPr="00BE0CFE">
        <w:rPr>
          <w:lang w:val="en-GB"/>
        </w:rPr>
        <w:t>)</w:t>
      </w:r>
    </w:p>
    <w:p w14:paraId="1564A5D6" w14:textId="6CDAAD4F" w:rsidR="00BE0CFE" w:rsidRPr="00BE0CFE" w:rsidRDefault="00BE0CFE" w:rsidP="00654E1B">
      <w:pPr>
        <w:pStyle w:val="BASHHHeading3"/>
        <w:rPr>
          <w:lang w:val="en-GB"/>
        </w:rPr>
      </w:pPr>
      <w:bookmarkStart w:id="61" w:name="_Toc189469224"/>
      <w:r w:rsidRPr="00BE0CFE">
        <w:rPr>
          <w:lang w:val="en-GB"/>
        </w:rPr>
        <w:t xml:space="preserve">How to </w:t>
      </w:r>
      <w:r w:rsidR="00CD19B3">
        <w:rPr>
          <w:lang w:val="en-GB"/>
        </w:rPr>
        <w:t>M</w:t>
      </w:r>
      <w:r w:rsidRPr="00BE0CFE">
        <w:rPr>
          <w:lang w:val="en-GB"/>
        </w:rPr>
        <w:t xml:space="preserve">anage the </w:t>
      </w:r>
      <w:r w:rsidR="00CD19B3">
        <w:rPr>
          <w:lang w:val="en-GB"/>
        </w:rPr>
        <w:t>R</w:t>
      </w:r>
      <w:r w:rsidRPr="00BE0CFE">
        <w:rPr>
          <w:lang w:val="en-GB"/>
        </w:rPr>
        <w:t>esults?</w:t>
      </w:r>
      <w:bookmarkEnd w:id="61"/>
    </w:p>
    <w:p w14:paraId="513AB9E4" w14:textId="3FBF40E1" w:rsidR="00BE0CFE" w:rsidRPr="00BE0CFE" w:rsidRDefault="00BE0CFE" w:rsidP="00654E1B">
      <w:pPr>
        <w:pStyle w:val="BASHHNormal"/>
        <w:numPr>
          <w:ilvl w:val="0"/>
          <w:numId w:val="14"/>
        </w:numPr>
        <w:jc w:val="both"/>
        <w:rPr>
          <w:lang w:val="en-GB"/>
        </w:rPr>
      </w:pPr>
      <w:r w:rsidRPr="00BE0CFE">
        <w:rPr>
          <w:lang w:val="en-GB"/>
        </w:rPr>
        <w:t xml:space="preserve">If non-immune </w:t>
      </w:r>
      <w:r w:rsidRPr="004D1523">
        <w:rPr>
          <w:lang w:val="en-GB"/>
        </w:rPr>
        <w:t>(anti-</w:t>
      </w:r>
      <w:proofErr w:type="spellStart"/>
      <w:r w:rsidRPr="004D1523">
        <w:rPr>
          <w:lang w:val="en-GB"/>
        </w:rPr>
        <w:t>HBc</w:t>
      </w:r>
      <w:proofErr w:type="spellEnd"/>
      <w:r w:rsidRPr="004D1523">
        <w:rPr>
          <w:lang w:val="en-GB"/>
        </w:rPr>
        <w:t xml:space="preserve"> negative;</w:t>
      </w:r>
      <w:r w:rsidRPr="00BE0CFE">
        <w:rPr>
          <w:lang w:val="en-GB"/>
        </w:rPr>
        <w:t xml:space="preserve"> </w:t>
      </w:r>
      <w:proofErr w:type="spellStart"/>
      <w:r w:rsidRPr="00BE0CFE">
        <w:rPr>
          <w:lang w:val="en-GB"/>
        </w:rPr>
        <w:t>HBsAg</w:t>
      </w:r>
      <w:proofErr w:type="spellEnd"/>
      <w:r w:rsidRPr="00BE0CFE">
        <w:rPr>
          <w:lang w:val="en-GB"/>
        </w:rPr>
        <w:t xml:space="preserve"> negative; </w:t>
      </w:r>
      <w:r w:rsidR="006C7DCE">
        <w:rPr>
          <w:lang w:val="en-GB"/>
        </w:rPr>
        <w:t>anti-</w:t>
      </w:r>
      <w:r w:rsidRPr="00BE0CFE">
        <w:rPr>
          <w:lang w:val="en-GB"/>
        </w:rPr>
        <w:t>HBs &lt;10</w:t>
      </w:r>
      <w:r w:rsidR="005838DB">
        <w:rPr>
          <w:lang w:val="en-GB"/>
        </w:rPr>
        <w:t> </w:t>
      </w:r>
      <w:r w:rsidR="00C03E27">
        <w:rPr>
          <w:lang w:val="en-GB"/>
        </w:rPr>
        <w:t>IU/L)</w:t>
      </w:r>
      <w:r w:rsidRPr="00BE0CFE">
        <w:rPr>
          <w:lang w:val="en-GB"/>
        </w:rPr>
        <w:t xml:space="preserve"> offer vaccination if at ongoing risk</w:t>
      </w:r>
      <w:r w:rsidR="00E11E30">
        <w:rPr>
          <w:lang w:val="en-GB"/>
        </w:rPr>
        <w:t xml:space="preserve">. </w:t>
      </w:r>
      <w:r w:rsidRPr="00BE0CFE">
        <w:rPr>
          <w:lang w:val="en-GB"/>
        </w:rPr>
        <w:t>(</w:t>
      </w:r>
      <w:r w:rsidRPr="00AC0079">
        <w:rPr>
          <w:b/>
          <w:bCs/>
          <w:lang w:val="en-GB"/>
        </w:rPr>
        <w:t>1A</w:t>
      </w:r>
      <w:r w:rsidRPr="00BE0CFE">
        <w:rPr>
          <w:lang w:val="en-GB"/>
        </w:rPr>
        <w:t xml:space="preserve">) </w:t>
      </w:r>
    </w:p>
    <w:p w14:paraId="54FA2DAD" w14:textId="548DE1D3" w:rsidR="00BE0CFE" w:rsidRPr="00BE0CFE" w:rsidRDefault="00BE0CFE" w:rsidP="00C04FEB">
      <w:pPr>
        <w:pStyle w:val="BASHHNormal"/>
        <w:keepNext/>
        <w:numPr>
          <w:ilvl w:val="0"/>
          <w:numId w:val="14"/>
        </w:numPr>
        <w:jc w:val="both"/>
        <w:rPr>
          <w:lang w:val="en-GB"/>
        </w:rPr>
      </w:pPr>
      <w:r w:rsidRPr="00BE0CFE">
        <w:rPr>
          <w:lang w:val="en-GB"/>
        </w:rPr>
        <w:lastRenderedPageBreak/>
        <w:t>If HBV screening test is reactive then further serology is required for staging HBV infection including:</w:t>
      </w:r>
    </w:p>
    <w:p w14:paraId="1CB73B7D" w14:textId="2701154A" w:rsidR="00BE0CFE" w:rsidRPr="00E0361A" w:rsidRDefault="00BE0CFE" w:rsidP="00432D1D">
      <w:pPr>
        <w:pStyle w:val="BASHHNormal"/>
        <w:numPr>
          <w:ilvl w:val="1"/>
          <w:numId w:val="19"/>
        </w:numPr>
        <w:jc w:val="both"/>
        <w:rPr>
          <w:lang w:val="en-GB"/>
        </w:rPr>
      </w:pPr>
      <w:proofErr w:type="spellStart"/>
      <w:r w:rsidRPr="00E0361A">
        <w:rPr>
          <w:lang w:val="en-GB"/>
        </w:rPr>
        <w:t>HBsAg</w:t>
      </w:r>
      <w:proofErr w:type="spellEnd"/>
      <w:r w:rsidR="00C70291" w:rsidRPr="00E0361A">
        <w:rPr>
          <w:lang w:val="en-GB"/>
        </w:rPr>
        <w:t>;</w:t>
      </w:r>
    </w:p>
    <w:p w14:paraId="3C71E4A1" w14:textId="2AC3B1D0" w:rsidR="00BE0CFE" w:rsidRPr="00E0361A" w:rsidRDefault="00BE0CFE" w:rsidP="00432D1D">
      <w:pPr>
        <w:pStyle w:val="BASHHNormal"/>
        <w:numPr>
          <w:ilvl w:val="1"/>
          <w:numId w:val="19"/>
        </w:numPr>
        <w:jc w:val="both"/>
        <w:rPr>
          <w:lang w:val="en-GB"/>
        </w:rPr>
      </w:pPr>
      <w:proofErr w:type="spellStart"/>
      <w:r w:rsidRPr="00E0361A">
        <w:rPr>
          <w:lang w:val="en-GB"/>
        </w:rPr>
        <w:t>HBeAg</w:t>
      </w:r>
      <w:proofErr w:type="spellEnd"/>
      <w:r w:rsidR="00220C8E" w:rsidRPr="00E0361A">
        <w:rPr>
          <w:lang w:val="en-GB"/>
        </w:rPr>
        <w:t>;</w:t>
      </w:r>
    </w:p>
    <w:p w14:paraId="785CD37F" w14:textId="3A359C14" w:rsidR="00BE0CFE" w:rsidRPr="00E0361A" w:rsidRDefault="00E311A2" w:rsidP="00432D1D">
      <w:pPr>
        <w:pStyle w:val="BASHHNormal"/>
        <w:numPr>
          <w:ilvl w:val="1"/>
          <w:numId w:val="19"/>
        </w:numPr>
        <w:jc w:val="both"/>
        <w:rPr>
          <w:lang w:val="en-GB"/>
        </w:rPr>
      </w:pPr>
      <w:r w:rsidRPr="00E311A2">
        <w:rPr>
          <w:lang w:val="en-GB"/>
        </w:rPr>
        <w:t>Antibody against hepatitis B ‘e’ antigen</w:t>
      </w:r>
      <w:r>
        <w:rPr>
          <w:lang w:val="en-GB"/>
        </w:rPr>
        <w:t xml:space="preserve"> </w:t>
      </w:r>
      <w:r w:rsidR="00BE0CFE" w:rsidRPr="00E0361A">
        <w:rPr>
          <w:lang w:val="en-GB"/>
        </w:rPr>
        <w:t>(</w:t>
      </w:r>
      <w:r>
        <w:rPr>
          <w:lang w:val="en-GB"/>
        </w:rPr>
        <w:t>a</w:t>
      </w:r>
      <w:r w:rsidR="00BE0CFE" w:rsidRPr="00E0361A">
        <w:rPr>
          <w:lang w:val="en-GB"/>
        </w:rPr>
        <w:t>nti-</w:t>
      </w:r>
      <w:proofErr w:type="spellStart"/>
      <w:r w:rsidR="00BE0CFE" w:rsidRPr="00E0361A">
        <w:rPr>
          <w:lang w:val="en-GB"/>
        </w:rPr>
        <w:t>HBe</w:t>
      </w:r>
      <w:proofErr w:type="spellEnd"/>
      <w:r w:rsidR="00BE0CFE" w:rsidRPr="00E0361A">
        <w:rPr>
          <w:lang w:val="en-GB"/>
        </w:rPr>
        <w:t>)</w:t>
      </w:r>
      <w:r w:rsidR="00220C8E" w:rsidRPr="00E0361A">
        <w:rPr>
          <w:lang w:val="en-GB"/>
        </w:rPr>
        <w:t>;</w:t>
      </w:r>
    </w:p>
    <w:p w14:paraId="1C2A9544" w14:textId="4BFED441" w:rsidR="00BE0CFE" w:rsidRPr="00E0361A" w:rsidRDefault="00193CCC" w:rsidP="00432D1D">
      <w:pPr>
        <w:pStyle w:val="BASHHNormal"/>
        <w:numPr>
          <w:ilvl w:val="1"/>
          <w:numId w:val="19"/>
        </w:numPr>
        <w:jc w:val="both"/>
        <w:rPr>
          <w:lang w:val="en-GB"/>
        </w:rPr>
      </w:pPr>
      <w:r>
        <w:rPr>
          <w:lang w:val="en-GB"/>
        </w:rPr>
        <w:t>HBV</w:t>
      </w:r>
      <w:r w:rsidR="00BE0CFE" w:rsidRPr="00E0361A">
        <w:rPr>
          <w:lang w:val="en-GB"/>
        </w:rPr>
        <w:t xml:space="preserve"> DNA </w:t>
      </w:r>
      <w:r w:rsidR="00877956">
        <w:rPr>
          <w:lang w:val="en-GB"/>
        </w:rPr>
        <w:t>polymerase chain reaction (</w:t>
      </w:r>
      <w:r w:rsidR="00BE0CFE" w:rsidRPr="00E0361A">
        <w:rPr>
          <w:lang w:val="en-GB"/>
        </w:rPr>
        <w:t>PCR</w:t>
      </w:r>
      <w:r w:rsidR="00877956">
        <w:rPr>
          <w:lang w:val="en-GB"/>
        </w:rPr>
        <w:t>)</w:t>
      </w:r>
      <w:r w:rsidR="00220C8E" w:rsidRPr="00E0361A">
        <w:rPr>
          <w:lang w:val="en-GB"/>
        </w:rPr>
        <w:t>;</w:t>
      </w:r>
    </w:p>
    <w:p w14:paraId="28AD1B5C" w14:textId="7ED2533C" w:rsidR="00BE0CFE" w:rsidRPr="00E0361A" w:rsidRDefault="003E2F0D" w:rsidP="00432D1D">
      <w:pPr>
        <w:pStyle w:val="BASHHNormal"/>
        <w:numPr>
          <w:ilvl w:val="1"/>
          <w:numId w:val="19"/>
        </w:numPr>
        <w:jc w:val="both"/>
        <w:rPr>
          <w:lang w:val="en-GB"/>
        </w:rPr>
      </w:pPr>
      <w:r w:rsidRPr="00E0361A">
        <w:rPr>
          <w:lang w:val="en-GB"/>
        </w:rPr>
        <w:t>Anti-</w:t>
      </w:r>
      <w:proofErr w:type="spellStart"/>
      <w:r w:rsidRPr="00E0361A">
        <w:rPr>
          <w:lang w:val="en-GB"/>
        </w:rPr>
        <w:t>HBc</w:t>
      </w:r>
      <w:proofErr w:type="spellEnd"/>
      <w:r>
        <w:rPr>
          <w:lang w:val="en-GB"/>
        </w:rPr>
        <w:t xml:space="preserve"> </w:t>
      </w:r>
      <w:r w:rsidR="00BE0CFE" w:rsidRPr="00E0361A">
        <w:rPr>
          <w:lang w:val="en-GB"/>
        </w:rPr>
        <w:t>– IgG and IgM</w:t>
      </w:r>
      <w:r w:rsidR="00220C8E" w:rsidRPr="00E0361A">
        <w:rPr>
          <w:lang w:val="en-GB"/>
        </w:rPr>
        <w:t>.</w:t>
      </w:r>
    </w:p>
    <w:p w14:paraId="39C13D87" w14:textId="3539BC9B" w:rsidR="00BE0CFE" w:rsidRPr="00BE0CFE" w:rsidRDefault="003D5C5F" w:rsidP="00654E1B">
      <w:pPr>
        <w:pStyle w:val="BASHHNormal"/>
        <w:numPr>
          <w:ilvl w:val="0"/>
          <w:numId w:val="14"/>
        </w:numPr>
        <w:jc w:val="both"/>
        <w:rPr>
          <w:lang w:val="en-GB"/>
        </w:rPr>
      </w:pPr>
      <w:r>
        <w:rPr>
          <w:lang w:val="en-GB"/>
        </w:rPr>
        <w:t>In people who test</w:t>
      </w:r>
      <w:r w:rsidR="00BE0CFE" w:rsidRPr="00F153B6">
        <w:rPr>
          <w:lang w:val="en-GB"/>
        </w:rPr>
        <w:t xml:space="preserve"> anti-</w:t>
      </w:r>
      <w:proofErr w:type="spellStart"/>
      <w:r w:rsidR="00BE0CFE" w:rsidRPr="00C03E27">
        <w:rPr>
          <w:lang w:val="en-GB"/>
        </w:rPr>
        <w:t>HBc</w:t>
      </w:r>
      <w:proofErr w:type="spellEnd"/>
      <w:r>
        <w:rPr>
          <w:lang w:val="en-GB"/>
        </w:rPr>
        <w:t xml:space="preserve"> positive</w:t>
      </w:r>
      <w:r w:rsidR="00BE0CFE" w:rsidRPr="00F153B6">
        <w:rPr>
          <w:lang w:val="en-GB"/>
        </w:rPr>
        <w:t xml:space="preserve"> and </w:t>
      </w:r>
      <w:proofErr w:type="spellStart"/>
      <w:r w:rsidR="00BE0CFE" w:rsidRPr="00C03E27">
        <w:rPr>
          <w:lang w:val="en-GB"/>
        </w:rPr>
        <w:t>HBsAg</w:t>
      </w:r>
      <w:proofErr w:type="spellEnd"/>
      <w:r>
        <w:rPr>
          <w:lang w:val="en-GB"/>
        </w:rPr>
        <w:t xml:space="preserve"> negative</w:t>
      </w:r>
      <w:r w:rsidR="00BE0CFE" w:rsidRPr="00F153B6">
        <w:rPr>
          <w:lang w:val="en-GB"/>
        </w:rPr>
        <w:t>, measure anti-HBs and anti</w:t>
      </w:r>
      <w:r w:rsidR="00D612E6" w:rsidRPr="00F153B6">
        <w:rPr>
          <w:lang w:val="en-GB"/>
        </w:rPr>
        <w:noBreakHyphen/>
      </w:r>
      <w:proofErr w:type="spellStart"/>
      <w:r w:rsidR="00BE0CFE" w:rsidRPr="00F153B6">
        <w:rPr>
          <w:lang w:val="en-GB"/>
        </w:rPr>
        <w:t>H</w:t>
      </w:r>
      <w:r w:rsidR="00140D57" w:rsidRPr="00F153B6">
        <w:rPr>
          <w:lang w:val="en-GB"/>
        </w:rPr>
        <w:t>B</w:t>
      </w:r>
      <w:r w:rsidR="00BE0CFE" w:rsidRPr="00F153B6">
        <w:rPr>
          <w:lang w:val="en-GB"/>
        </w:rPr>
        <w:t>e</w:t>
      </w:r>
      <w:proofErr w:type="spellEnd"/>
      <w:r w:rsidR="00BE0CFE" w:rsidRPr="00F153B6">
        <w:rPr>
          <w:lang w:val="en-GB"/>
        </w:rPr>
        <w:t>.</w:t>
      </w:r>
      <w:r w:rsidR="00BE0CFE" w:rsidRPr="00BE0CFE">
        <w:rPr>
          <w:lang w:val="en-GB"/>
        </w:rPr>
        <w:t xml:space="preserve"> If both are negative the isolated anti-</w:t>
      </w:r>
      <w:proofErr w:type="spellStart"/>
      <w:r w:rsidR="00BE0CFE" w:rsidRPr="00BE0CFE">
        <w:rPr>
          <w:lang w:val="en-GB"/>
        </w:rPr>
        <w:t>HBc</w:t>
      </w:r>
      <w:proofErr w:type="spellEnd"/>
      <w:r w:rsidR="00BE0CFE" w:rsidRPr="00BE0CFE">
        <w:rPr>
          <w:lang w:val="en-GB"/>
        </w:rPr>
        <w:t xml:space="preserve"> may be a false positive, or may indicate occult HBV or past HBV exposure. HBV DNA should be measured and if negative a single HBV vaccine dose will induce anti-HBs if there has been past natural HBV exposure (anamnestic response, measured </w:t>
      </w:r>
      <w:r w:rsidR="00F153B6">
        <w:rPr>
          <w:lang w:val="en-GB"/>
        </w:rPr>
        <w:t>four</w:t>
      </w:r>
      <w:r w:rsidR="00BE0CFE" w:rsidRPr="00BE0CFE">
        <w:rPr>
          <w:lang w:val="en-GB"/>
        </w:rPr>
        <w:t xml:space="preserve"> weeks after single dose of HBV vaccine). If anti-HBs is still negative after a single booster, regard as non-immune and give a full course of vaccine (</w:t>
      </w:r>
      <w:r w:rsidR="00BE0CFE" w:rsidRPr="00AC0079">
        <w:rPr>
          <w:b/>
          <w:bCs/>
          <w:lang w:val="en-GB"/>
        </w:rPr>
        <w:t>1C</w:t>
      </w:r>
      <w:r w:rsidR="00BE0CFE" w:rsidRPr="00BE0CFE">
        <w:rPr>
          <w:lang w:val="en-GB"/>
        </w:rPr>
        <w:t xml:space="preserve">). If HBV DNA is positive the patient should be referred to </w:t>
      </w:r>
      <w:proofErr w:type="spellStart"/>
      <w:r w:rsidR="00BE0CFE" w:rsidRPr="00BE0CFE">
        <w:rPr>
          <w:lang w:val="en-GB"/>
        </w:rPr>
        <w:t>Hepatology</w:t>
      </w:r>
      <w:proofErr w:type="spellEnd"/>
      <w:r w:rsidR="00BE0CFE" w:rsidRPr="00BE0CFE">
        <w:rPr>
          <w:lang w:val="en-GB"/>
        </w:rPr>
        <w:t xml:space="preserve"> for ongoing management and surveillance.</w:t>
      </w:r>
    </w:p>
    <w:p w14:paraId="34FEE2C3" w14:textId="4FB0B36B" w:rsidR="00C2513A" w:rsidRPr="00C2513A" w:rsidRDefault="00D8122B" w:rsidP="00A93690">
      <w:pPr>
        <w:pStyle w:val="BASHHHeading2"/>
        <w:rPr>
          <w:lang w:val="en-GB"/>
        </w:rPr>
      </w:pPr>
      <w:bookmarkStart w:id="62" w:name="_Toc189469225"/>
      <w:r>
        <w:rPr>
          <w:lang w:val="en-GB"/>
        </w:rPr>
        <w:t xml:space="preserve">HBV: </w:t>
      </w:r>
      <w:r w:rsidR="00C2513A" w:rsidRPr="00C2513A">
        <w:rPr>
          <w:lang w:val="en-GB"/>
        </w:rPr>
        <w:t>Management</w:t>
      </w:r>
      <w:bookmarkEnd w:id="62"/>
      <w:r w:rsidR="00C2513A" w:rsidRPr="00C2513A">
        <w:rPr>
          <w:lang w:val="en-GB"/>
        </w:rPr>
        <w:t xml:space="preserve"> </w:t>
      </w:r>
    </w:p>
    <w:p w14:paraId="314E2C01" w14:textId="06A1880B" w:rsidR="00C2513A" w:rsidRPr="00C2513A" w:rsidRDefault="00C2513A" w:rsidP="00A93690">
      <w:pPr>
        <w:pStyle w:val="BASHHHeading3"/>
        <w:rPr>
          <w:lang w:val="en-GB"/>
        </w:rPr>
      </w:pPr>
      <w:bookmarkStart w:id="63" w:name="_Toc189469226"/>
      <w:r w:rsidRPr="00C2513A">
        <w:rPr>
          <w:lang w:val="en-GB"/>
        </w:rPr>
        <w:t>General Advice</w:t>
      </w:r>
      <w:bookmarkEnd w:id="63"/>
      <w:r w:rsidRPr="00C2513A">
        <w:rPr>
          <w:lang w:val="en-GB"/>
        </w:rPr>
        <w:t xml:space="preserve"> </w:t>
      </w:r>
    </w:p>
    <w:p w14:paraId="1EFB020D" w14:textId="7220EC4F" w:rsidR="00C2513A" w:rsidRPr="00E11E30" w:rsidRDefault="00C2513A" w:rsidP="00E11E30">
      <w:pPr>
        <w:pStyle w:val="BASHHNormal"/>
        <w:numPr>
          <w:ilvl w:val="0"/>
          <w:numId w:val="14"/>
        </w:numPr>
        <w:jc w:val="both"/>
        <w:rPr>
          <w:lang w:val="en-GB"/>
        </w:rPr>
      </w:pPr>
      <w:r w:rsidRPr="00E11E30">
        <w:rPr>
          <w:lang w:val="en-GB"/>
        </w:rPr>
        <w:t xml:space="preserve">People who are </w:t>
      </w:r>
      <w:proofErr w:type="spellStart"/>
      <w:r w:rsidRPr="00E11E30">
        <w:rPr>
          <w:lang w:val="en-GB"/>
        </w:rPr>
        <w:t>HBsAg</w:t>
      </w:r>
      <w:proofErr w:type="spellEnd"/>
      <w:r w:rsidR="00BF2AF2">
        <w:rPr>
          <w:lang w:val="en-GB"/>
        </w:rPr>
        <w:t xml:space="preserve"> </w:t>
      </w:r>
      <w:r w:rsidR="003D5C5F">
        <w:rPr>
          <w:lang w:val="en-GB"/>
        </w:rPr>
        <w:t>positive</w:t>
      </w:r>
      <w:r w:rsidRPr="00E11E30">
        <w:rPr>
          <w:lang w:val="en-GB"/>
        </w:rPr>
        <w:t xml:space="preserve"> (and/or HBV DNA positive) should be referred to a </w:t>
      </w:r>
      <w:proofErr w:type="spellStart"/>
      <w:r w:rsidRPr="00E11E30">
        <w:rPr>
          <w:lang w:val="en-GB"/>
        </w:rPr>
        <w:t>Hepatology</w:t>
      </w:r>
      <w:proofErr w:type="spellEnd"/>
      <w:r w:rsidRPr="00E11E30">
        <w:rPr>
          <w:lang w:val="en-GB"/>
        </w:rPr>
        <w:t xml:space="preserve"> service for ongoing management. </w:t>
      </w:r>
    </w:p>
    <w:p w14:paraId="1E8A5E7A" w14:textId="2A024D43" w:rsidR="00C2513A" w:rsidRPr="00E11E30" w:rsidRDefault="00C2513A" w:rsidP="00E11E30">
      <w:pPr>
        <w:pStyle w:val="BASHHNormal"/>
        <w:numPr>
          <w:ilvl w:val="0"/>
          <w:numId w:val="14"/>
        </w:numPr>
        <w:jc w:val="both"/>
        <w:rPr>
          <w:lang w:val="en-GB"/>
        </w:rPr>
      </w:pPr>
      <w:r w:rsidRPr="00E11E30">
        <w:rPr>
          <w:lang w:val="en-GB"/>
        </w:rPr>
        <w:t>They should be given detailed information about their condition, the implications on the health of themselves, and sexual partners, as well as about the routes of transmission</w:t>
      </w:r>
      <w:r w:rsidR="00220C8E">
        <w:rPr>
          <w:lang w:val="en-GB"/>
        </w:rPr>
        <w:t>.</w:t>
      </w:r>
      <w:r w:rsidRPr="00E11E30">
        <w:rPr>
          <w:lang w:val="en-GB"/>
        </w:rPr>
        <w:t xml:space="preserve"> </w:t>
      </w:r>
      <w:r w:rsidR="00D42C65">
        <w:rPr>
          <w:lang w:val="en-GB"/>
        </w:rPr>
        <w:fldChar w:fldCharType="begin">
          <w:fldData xml:space="preserve">PEVuZE5vdGU+PENpdGU+PEF1dGhvcj5Xb3JsZCBIZWFsdGggT3JnYW5pc2F0aW9uPC9BdXRob3I+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</w:fldData>
        </w:fldChar>
      </w:r>
      <w:r w:rsidR="00846458">
        <w:rPr>
          <w:lang w:val="en-GB"/>
        </w:rPr>
        <w:instrText xml:space="preserve"> ADDIN EN.CITE </w:instrText>
      </w:r>
      <w:r w:rsidR="00846458">
        <w:rPr>
          <w:lang w:val="en-GB"/>
        </w:rPr>
        <w:fldChar w:fldCharType="begin">
          <w:fldData xml:space="preserve">PEVuZE5vdGU+PENpdGU+PEF1dGhvcj5Xb3JsZCBIZWFsdGggT3JnYW5pc2F0aW9uPC9BdXRob3I+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</w:fldData>
        </w:fldChar>
      </w:r>
      <w:r w:rsidR="00846458">
        <w:rPr>
          <w:lang w:val="en-GB"/>
        </w:rPr>
        <w:instrText xml:space="preserve"> ADDIN EN.CITE.DATA </w:instrText>
      </w:r>
      <w:r w:rsidR="00846458">
        <w:rPr>
          <w:lang w:val="en-GB"/>
        </w:rPr>
      </w:r>
      <w:r w:rsidR="00846458">
        <w:rPr>
          <w:lang w:val="en-GB"/>
        </w:rPr>
        <w:fldChar w:fldCharType="end"/>
      </w:r>
      <w:r w:rsidR="00D42C65">
        <w:rPr>
          <w:lang w:val="en-GB"/>
        </w:rPr>
      </w:r>
      <w:r w:rsidR="00D42C65">
        <w:rPr>
          <w:lang w:val="en-GB"/>
        </w:rPr>
        <w:fldChar w:fldCharType="separate"/>
      </w:r>
      <w:hyperlink w:anchor="_ENREF_92" w:tooltip="World Health Organisation, 2024 #6" w:history="1">
        <w:r w:rsidR="00C874B7" w:rsidRPr="00846458">
          <w:rPr>
            <w:noProof/>
            <w:vertAlign w:val="superscript"/>
            <w:lang w:val="en-GB"/>
          </w:rPr>
          <w:t>92</w:t>
        </w:r>
      </w:hyperlink>
      <w:r w:rsidR="00846458" w:rsidRPr="00846458">
        <w:rPr>
          <w:noProof/>
          <w:vertAlign w:val="superscript"/>
          <w:lang w:val="en-GB"/>
        </w:rPr>
        <w:t xml:space="preserve">, </w:t>
      </w:r>
      <w:hyperlink w:anchor="_ENREF_124" w:tooltip="Public Health England, 2014 #217" w:history="1">
        <w:r w:rsidR="00C874B7" w:rsidRPr="00846458">
          <w:rPr>
            <w:noProof/>
            <w:vertAlign w:val="superscript"/>
            <w:lang w:val="en-GB"/>
          </w:rPr>
          <w:t>124</w:t>
        </w:r>
      </w:hyperlink>
      <w:r w:rsidR="00846458" w:rsidRPr="00846458">
        <w:rPr>
          <w:noProof/>
          <w:vertAlign w:val="superscript"/>
          <w:lang w:val="en-GB"/>
        </w:rPr>
        <w:t xml:space="preserve">, </w:t>
      </w:r>
      <w:hyperlink w:anchor="_ENREF_125" w:tooltip="British Liver Trust, 2014 #218" w:history="1">
        <w:r w:rsidR="00C874B7" w:rsidRPr="00846458">
          <w:rPr>
            <w:noProof/>
            <w:vertAlign w:val="superscript"/>
            <w:lang w:val="en-GB"/>
          </w:rPr>
          <w:t>125</w:t>
        </w:r>
      </w:hyperlink>
      <w:r w:rsidR="00D42C65">
        <w:rPr>
          <w:lang w:val="en-GB"/>
        </w:rPr>
        <w:fldChar w:fldCharType="end"/>
      </w:r>
    </w:p>
    <w:p w14:paraId="3D57392D" w14:textId="0371E747" w:rsidR="00C2513A" w:rsidRPr="00E11E30" w:rsidRDefault="00C2513A" w:rsidP="00E11E30">
      <w:pPr>
        <w:pStyle w:val="BASHHNormal"/>
        <w:numPr>
          <w:ilvl w:val="0"/>
          <w:numId w:val="14"/>
        </w:numPr>
        <w:jc w:val="both"/>
        <w:rPr>
          <w:lang w:val="en-GB"/>
        </w:rPr>
      </w:pPr>
      <w:r w:rsidRPr="00E11E30">
        <w:rPr>
          <w:lang w:val="en-GB"/>
        </w:rPr>
        <w:t xml:space="preserve">Advice should be given to avoid unprotected sexual intercourse (including </w:t>
      </w:r>
      <w:proofErr w:type="spellStart"/>
      <w:r w:rsidRPr="00E11E30">
        <w:rPr>
          <w:lang w:val="en-GB"/>
        </w:rPr>
        <w:t>oro</w:t>
      </w:r>
      <w:proofErr w:type="spellEnd"/>
      <w:r w:rsidRPr="00E11E30">
        <w:rPr>
          <w:lang w:val="en-GB"/>
        </w:rPr>
        <w:t xml:space="preserve">-anal and </w:t>
      </w:r>
      <w:proofErr w:type="spellStart"/>
      <w:r w:rsidRPr="00E11E30">
        <w:rPr>
          <w:lang w:val="en-GB"/>
        </w:rPr>
        <w:t>oro</w:t>
      </w:r>
      <w:proofErr w:type="spellEnd"/>
      <w:r w:rsidRPr="00E11E30">
        <w:rPr>
          <w:lang w:val="en-GB"/>
        </w:rPr>
        <w:t>-genital contact), unless their partners have been successfully vaccinated (see below)</w:t>
      </w:r>
      <w:r w:rsidR="00220C8E">
        <w:rPr>
          <w:lang w:val="en-GB"/>
        </w:rPr>
        <w:t>.</w:t>
      </w:r>
      <w:r w:rsidRPr="00E11E30">
        <w:rPr>
          <w:lang w:val="en-GB"/>
        </w:rPr>
        <w:t xml:space="preserve"> (</w:t>
      </w:r>
      <w:r w:rsidRPr="00220C8E">
        <w:rPr>
          <w:b/>
          <w:bCs/>
          <w:lang w:val="en-GB"/>
        </w:rPr>
        <w:t>1D</w:t>
      </w:r>
      <w:r w:rsidRPr="00E11E30">
        <w:rPr>
          <w:lang w:val="en-GB"/>
        </w:rPr>
        <w:t xml:space="preserve">) </w:t>
      </w:r>
      <w:proofErr w:type="gramStart"/>
      <w:r w:rsidRPr="00E11E30">
        <w:rPr>
          <w:lang w:val="en-GB"/>
        </w:rPr>
        <w:t>They</w:t>
      </w:r>
      <w:proofErr w:type="gramEnd"/>
      <w:r w:rsidRPr="00E11E30">
        <w:rPr>
          <w:lang w:val="en-GB"/>
        </w:rPr>
        <w:t xml:space="preserve"> should not donate organs/semen/blood</w:t>
      </w:r>
      <w:r w:rsidR="00220C8E">
        <w:rPr>
          <w:lang w:val="en-GB"/>
        </w:rPr>
        <w:t>.</w:t>
      </w:r>
      <w:r w:rsidR="00CF1D06">
        <w:rPr>
          <w:lang w:val="en-GB"/>
        </w:rPr>
        <w:fldChar w:fldCharType="begin">
          <w:fldData xml:space="preserve">PEVuZE5vdGU+PENpdGU+PEF1dGhvcj5Xb3JsZCBIZWFsdGggT3JnYW5pc2F0aW9uPC9BdXRob3I+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</w:fldData>
        </w:fldChar>
      </w:r>
      <w:r w:rsidR="00EB032B">
        <w:rPr>
          <w:lang w:val="en-GB"/>
        </w:rPr>
        <w:instrText xml:space="preserve"> ADDIN EN.CITE </w:instrText>
      </w:r>
      <w:r w:rsidR="00EB032B">
        <w:rPr>
          <w:lang w:val="en-GB"/>
        </w:rPr>
        <w:fldChar w:fldCharType="begin">
          <w:fldData xml:space="preserve">PEVuZE5vdGU+PENpdGU+PEF1dGhvcj5Xb3JsZCBIZWFsdGggT3JnYW5pc2F0aW9uPC9BdXRob3I+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</w:fldData>
        </w:fldChar>
      </w:r>
      <w:r w:rsidR="00EB032B">
        <w:rPr>
          <w:lang w:val="en-GB"/>
        </w:rPr>
        <w:instrText xml:space="preserve"> ADDIN EN.CITE.DATA </w:instrText>
      </w:r>
      <w:r w:rsidR="00EB032B">
        <w:rPr>
          <w:lang w:val="en-GB"/>
        </w:rPr>
      </w:r>
      <w:r w:rsidR="00EB032B">
        <w:rPr>
          <w:lang w:val="en-GB"/>
        </w:rPr>
        <w:fldChar w:fldCharType="end"/>
      </w:r>
      <w:r w:rsidR="00CF1D06">
        <w:rPr>
          <w:lang w:val="en-GB"/>
        </w:rPr>
      </w:r>
      <w:r w:rsidR="00CF1D06">
        <w:rPr>
          <w:lang w:val="en-GB"/>
        </w:rPr>
        <w:fldChar w:fldCharType="separate"/>
      </w:r>
      <w:hyperlink w:anchor="_ENREF_10" w:tooltip="UK Health Security Agency, 2013, updated 14 August 2024 #131" w:history="1">
        <w:r w:rsidR="00C874B7" w:rsidRPr="00EB032B">
          <w:rPr>
            <w:noProof/>
            <w:vertAlign w:val="superscript"/>
            <w:lang w:val="en-GB"/>
          </w:rPr>
          <w:t>10</w:t>
        </w:r>
      </w:hyperlink>
      <w:proofErr w:type="gramStart"/>
      <w:r w:rsidR="00EB032B" w:rsidRPr="00EB032B">
        <w:rPr>
          <w:noProof/>
          <w:vertAlign w:val="superscript"/>
          <w:lang w:val="en-GB"/>
        </w:rPr>
        <w:t xml:space="preserve">, </w:t>
      </w:r>
      <w:hyperlink w:anchor="_ENREF_92" w:tooltip="World Health Organisation, 2024 #6" w:history="1">
        <w:r w:rsidR="00C874B7" w:rsidRPr="00EB032B">
          <w:rPr>
            <w:noProof/>
            <w:vertAlign w:val="superscript"/>
            <w:lang w:val="en-GB"/>
          </w:rPr>
          <w:t>92</w:t>
        </w:r>
      </w:hyperlink>
      <w:r w:rsidR="00EB032B" w:rsidRPr="00EB032B">
        <w:rPr>
          <w:noProof/>
          <w:vertAlign w:val="superscript"/>
          <w:lang w:val="en-GB"/>
        </w:rPr>
        <w:t xml:space="preserve">, </w:t>
      </w:r>
      <w:hyperlink w:anchor="_ENREF_124" w:tooltip="Public Health England, 2014 #217" w:history="1">
        <w:r w:rsidR="00C874B7" w:rsidRPr="00EB032B">
          <w:rPr>
            <w:noProof/>
            <w:vertAlign w:val="superscript"/>
            <w:lang w:val="en-GB"/>
          </w:rPr>
          <w:t>124</w:t>
        </w:r>
      </w:hyperlink>
      <w:r w:rsidR="00EB032B" w:rsidRPr="00EB032B">
        <w:rPr>
          <w:noProof/>
          <w:vertAlign w:val="superscript"/>
          <w:lang w:val="en-GB"/>
        </w:rPr>
        <w:t>,</w:t>
      </w:r>
      <w:proofErr w:type="gramEnd"/>
      <w:r w:rsidR="00EB032B" w:rsidRPr="00EB032B">
        <w:rPr>
          <w:noProof/>
          <w:vertAlign w:val="superscript"/>
          <w:lang w:val="en-GB"/>
        </w:rPr>
        <w:t xml:space="preserve"> </w:t>
      </w:r>
      <w:hyperlink w:anchor="_ENREF_125" w:tooltip="British Liver Trust, 2014 #218" w:history="1">
        <w:r w:rsidR="00C874B7" w:rsidRPr="00EB032B">
          <w:rPr>
            <w:noProof/>
            <w:vertAlign w:val="superscript"/>
            <w:lang w:val="en-GB"/>
          </w:rPr>
          <w:t>125</w:t>
        </w:r>
      </w:hyperlink>
      <w:r w:rsidR="00CF1D06">
        <w:rPr>
          <w:lang w:val="en-GB"/>
        </w:rPr>
        <w:fldChar w:fldCharType="end"/>
      </w:r>
      <w:r w:rsidRPr="00E11E30">
        <w:rPr>
          <w:lang w:val="en-GB"/>
        </w:rPr>
        <w:t xml:space="preserve"> (</w:t>
      </w:r>
      <w:r w:rsidRPr="00220C8E">
        <w:rPr>
          <w:b/>
          <w:bCs/>
          <w:lang w:val="en-GB"/>
        </w:rPr>
        <w:t>1B</w:t>
      </w:r>
      <w:r w:rsidRPr="00E11E30">
        <w:rPr>
          <w:lang w:val="en-GB"/>
        </w:rPr>
        <w:t xml:space="preserve">) They should avoid drinking alcohol. </w:t>
      </w:r>
    </w:p>
    <w:p w14:paraId="5639386E" w14:textId="08EC1471" w:rsidR="00C2513A" w:rsidRPr="00E11E30" w:rsidRDefault="00C2513A" w:rsidP="00E11E30">
      <w:pPr>
        <w:pStyle w:val="BASHHNormal"/>
        <w:numPr>
          <w:ilvl w:val="0"/>
          <w:numId w:val="14"/>
        </w:numPr>
        <w:jc w:val="both"/>
        <w:rPr>
          <w:lang w:val="en-GB"/>
        </w:rPr>
      </w:pPr>
      <w:r w:rsidRPr="00E11E30">
        <w:rPr>
          <w:lang w:val="en-GB"/>
        </w:rPr>
        <w:t>Further information is available at https://www.nhs.uk/conditions/Hepatitis-B. and via the British Liver Trust</w:t>
      </w:r>
      <w:r w:rsidR="00220C8E">
        <w:rPr>
          <w:lang w:val="en-GB"/>
        </w:rPr>
        <w:t>.</w:t>
      </w:r>
      <w:r w:rsidR="003B6020">
        <w:rPr>
          <w:lang w:val="en-GB"/>
        </w:rPr>
        <w:fldChar w:fldCharType="begin"/>
      </w:r>
      <w:r w:rsidR="00846458">
        <w:rPr>
          <w:lang w:val="en-GB"/>
        </w:rPr>
        <w:instrText xml:space="preserve"> ADDIN EN.CITE &lt;EndNote&gt;&lt;Cite&gt;&lt;Author&gt;Public Health England&lt;/Author&gt;&lt;Year&gt;2014&lt;/Year&gt;&lt;RecNum&gt;217&lt;/RecNum&gt;&lt;DisplayText&gt;&lt;style face="superscript"&gt;122, 124&lt;/style&gt;&lt;/DisplayText&gt;&lt;record&gt;&lt;rec-number&gt;217&lt;/rec-number&gt;&lt;foreign-keys&gt;&lt;key app="EN" db-id="2r5eaxsf72zrrjeaev8vppvqd5dzf9a29pdd" timestamp="1736354986"&gt;217&lt;/key&gt;&lt;/foreign-keys&gt;&lt;ref-type name="Web Page"&gt;12&lt;/ref-type&gt;&lt;contributors&gt;&lt;authors&gt;&lt;author&gt;Public Health England,&lt;/author&gt;&lt;/authors&gt;&lt;/contributors&gt;&lt;titles&gt;&lt;title&gt;Hepatitis B Factsheet &lt;/title&gt;&lt;/titles&gt;&lt;number&gt;29 January 2025&lt;/number&gt;&lt;dates&gt;&lt;year&gt;2014&lt;/year&gt;&lt;/dates&gt;&lt;urls&gt;&lt;related-urls&gt;&lt;url&gt;https://www.england.nhs.uk/wp-content/uploads/2014/11/hepatitis-b-fctsht.pdf&lt;/url&gt;&lt;/related-urls&gt;&lt;/urls&gt;&lt;/record&gt;&lt;/Cite&gt;&lt;Cite&gt;&lt;Author&gt;National Institute for Health and Care Excellence (NICE)&lt;/Author&gt;&lt;Year&gt;2022&lt;/Year&gt;&lt;RecNum&gt;232&lt;/RecNum&gt;&lt;record&gt;&lt;rec-number&gt;232&lt;/rec-number&gt;&lt;foreign-keys&gt;&lt;key app="EN" db-id="2r5eaxsf72zrrjeaev8vppvqd5dzf9a29pdd" timestamp="1738061850"&gt;232&lt;/key&gt;&lt;/foreign-keys&gt;&lt;ref-type name="Web Page"&gt;12&lt;/ref-type&gt;&lt;contributors&gt;&lt;authors&gt;&lt;author&gt;National Institute for Health and Care Excellence (NICE),&lt;/author&gt;&lt;/authors&gt;&lt;/contributors&gt;&lt;titles&gt;&lt;title&gt;Clinical Knowledge Summary: Hepatitis B - How to test for hepatitis B.&lt;/title&gt;&lt;/titles&gt;&lt;number&gt;27 January 2025&lt;/number&gt;&lt;dates&gt;&lt;year&gt;2022&lt;/year&gt;&lt;/dates&gt;&lt;urls&gt;&lt;related-urls&gt;&lt;url&gt;https://cks.nice.org.uk/topics/hepatitis-b/diagnosis/how-to-test-for-hepatitis-b/#:~:text=Initial%20testing%20should%20ideally%20include,required%20depending%20on%20the%20findings.&lt;/url&gt;&lt;/related-urls&gt;&lt;/urls&gt;&lt;/record&gt;&lt;/Cite&gt;&lt;/EndNote&gt;</w:instrText>
      </w:r>
      <w:r w:rsidR="003B6020">
        <w:rPr>
          <w:lang w:val="en-GB"/>
        </w:rPr>
        <w:fldChar w:fldCharType="separate"/>
      </w:r>
      <w:hyperlink w:anchor="_ENREF_122" w:tooltip="National Institute for Health and Care Excellence (NICE), 2022 #232" w:history="1">
        <w:r w:rsidR="00C874B7" w:rsidRPr="00846458">
          <w:rPr>
            <w:noProof/>
            <w:vertAlign w:val="superscript"/>
            <w:lang w:val="en-GB"/>
          </w:rPr>
          <w:t>122</w:t>
        </w:r>
      </w:hyperlink>
      <w:r w:rsidR="00846458" w:rsidRPr="00846458">
        <w:rPr>
          <w:noProof/>
          <w:vertAlign w:val="superscript"/>
          <w:lang w:val="en-GB"/>
        </w:rPr>
        <w:t xml:space="preserve">, </w:t>
      </w:r>
      <w:hyperlink w:anchor="_ENREF_124" w:tooltip="Public Health England, 2014 #217" w:history="1">
        <w:r w:rsidR="00C874B7" w:rsidRPr="00846458">
          <w:rPr>
            <w:noProof/>
            <w:vertAlign w:val="superscript"/>
            <w:lang w:val="en-GB"/>
          </w:rPr>
          <w:t>124</w:t>
        </w:r>
      </w:hyperlink>
      <w:r w:rsidR="003B6020">
        <w:rPr>
          <w:lang w:val="en-GB"/>
        </w:rPr>
        <w:fldChar w:fldCharType="end"/>
      </w:r>
      <w:r w:rsidRPr="00E11E30">
        <w:rPr>
          <w:lang w:val="en-GB"/>
        </w:rPr>
        <w:t xml:space="preserve"> </w:t>
      </w:r>
    </w:p>
    <w:p w14:paraId="6C36BFEE" w14:textId="7A09516A" w:rsidR="00C2513A" w:rsidRPr="00E11E30" w:rsidRDefault="00C2513A" w:rsidP="00E11E30">
      <w:pPr>
        <w:pStyle w:val="BASHHNormal"/>
        <w:numPr>
          <w:ilvl w:val="0"/>
          <w:numId w:val="14"/>
        </w:numPr>
        <w:jc w:val="both"/>
        <w:rPr>
          <w:lang w:val="en-GB"/>
        </w:rPr>
      </w:pPr>
      <w:r w:rsidRPr="00E11E30">
        <w:rPr>
          <w:lang w:val="en-GB"/>
        </w:rPr>
        <w:lastRenderedPageBreak/>
        <w:t>Partner notification for chronic HBV should attempt to trace contacts as far back as any episode of jaundice or to the time when the infection is thought to have been acquired although this may be impractical for periods of longer than 3 years</w:t>
      </w:r>
      <w:r w:rsidR="00220C8E">
        <w:rPr>
          <w:lang w:val="en-GB"/>
        </w:rPr>
        <w:t>.</w:t>
      </w:r>
      <w:hyperlink w:anchor="_ENREF_106" w:tooltip="McClean, 2013 #139" w:history="1">
        <w:hyperlink w:anchor="_ENREF_106" w:tooltip="McClean, 2013 #139" w:history="1">
          <w:r w:rsidR="00C874B7">
            <w:rPr>
              <w:lang w:val="en-GB"/>
            </w:rPr>
            <w:fldChar w:fldCharType="begin"/>
          </w:r>
          <w:r w:rsidR="00C874B7">
            <w:rPr>
              <w:lang w:val="en-GB"/>
            </w:rPr>
            <w:instrText xml:space="preserve"> ADDIN EN.CITE &lt;EndNote&gt;&lt;Cite&gt;&lt;Author&gt;McClean&lt;/Author&gt;&lt;Year&gt;2013&lt;/Year&gt;&lt;RecNum&gt;139&lt;/RecNum&gt;&lt;DisplayText&gt;&lt;style face="superscript"&gt;106&lt;/style&gt;&lt;/DisplayText&gt;&lt;record&gt;&lt;rec-number&gt;139&lt;/rec-number&gt;&lt;foreign-keys&gt;&lt;key app="EN" db-id="2r5eaxsf72zrrjeaev8vppvqd5dzf9a29pdd" timestamp="1736256277"&gt;139&lt;/key&gt;&lt;/foreign-keys&gt;&lt;ref-type name="Journal Article"&gt;17&lt;/ref-type&gt;&lt;contributors&gt;&lt;authors&gt;&lt;author&gt;McClean, H.&lt;/author&gt;&lt;author&gt;Radcliffe, K.&lt;/author&gt;&lt;author&gt;Sullivan, A.&lt;/author&gt;&lt;author&gt;Ahmed-Jushuf, I.&lt;/author&gt;&lt;/authors&gt;&lt;/contributors&gt;&lt;auth-address&gt;Chair BASHH National Audit Group.&lt;/auth-address&gt;&lt;titles&gt;&lt;title&gt;2012 BASHH statement on partner notification for sexually transmissible infections&lt;/title&gt;&lt;secondary-title&gt;Int J STD AIDS&lt;/secondary-title&gt;&lt;/titles&gt;&lt;periodical&gt;&lt;full-title&gt;Int J STD AIDS&lt;/full-title&gt;&lt;/periodical&gt;&lt;pages&gt;253-61&lt;/pages&gt;&lt;volume&gt;24&lt;/volume&gt;&lt;number&gt;4&lt;/number&gt;&lt;edition&gt;20130618&lt;/edition&gt;&lt;keywords&gt;&lt;keyword&gt;*Contact Tracing&lt;/keyword&gt;&lt;keyword&gt;Disease Management&lt;/keyword&gt;&lt;keyword&gt;Humans&lt;/keyword&gt;&lt;keyword&gt;Male&lt;/keyword&gt;&lt;keyword&gt;*Practice Guidelines as Topic&lt;/keyword&gt;&lt;keyword&gt;Sexually Transmitted Diseases/epidemiology/*transmission&lt;/keyword&gt;&lt;keyword&gt;Societies, Medical&lt;/keyword&gt;&lt;keyword&gt;United Kingdom/epidemiology&lt;/keyword&gt;&lt;/keywords&gt;&lt;dates&gt;&lt;year&gt;2013&lt;/year&gt;&lt;pub-dates&gt;&lt;date&gt;Apr&lt;/date&gt;&lt;/pub-dates&gt;&lt;/dates&gt;&lt;isbn&gt;1758-1052 (Electronic)&amp;#xD;0956-4624 (Linking)&lt;/isbn&gt;&lt;accession-num&gt;23970656&lt;/accession-num&gt;&lt;urls&gt;&lt;related-urls&gt;&lt;url&gt;https://www.ncbi.nlm.nih.gov/pubmed/23970656&lt;/url&gt;&lt;/related-urls&gt;&lt;/urls&gt;&lt;electronic-resource-num&gt;10.1177/0956462412472804&lt;/electronic-resource-num&gt;&lt;remote-database-name&gt;Medline&lt;/remote-database-name&gt;&lt;remote-database-provider&gt;NLM&lt;/remote-database-provider&gt;&lt;/record&gt;&lt;/Cite&gt;&lt;/EndNote&gt;</w:instrText>
          </w:r>
          <w:r w:rsidR="00C874B7">
            <w:rPr>
              <w:lang w:val="en-GB"/>
            </w:rPr>
            <w:fldChar w:fldCharType="separate"/>
          </w:r>
          <w:r w:rsidR="00C874B7" w:rsidRPr="00846458">
            <w:rPr>
              <w:noProof/>
              <w:vertAlign w:val="superscript"/>
              <w:lang w:val="en-GB"/>
            </w:rPr>
            <w:t>106</w:t>
          </w:r>
          <w:r w:rsidR="00C874B7">
            <w:rPr>
              <w:lang w:val="en-GB"/>
            </w:rPr>
            <w:fldChar w:fldCharType="end"/>
          </w:r>
        </w:hyperlink>
      </w:hyperlink>
      <w:r w:rsidRPr="00E11E30">
        <w:rPr>
          <w:lang w:val="en-GB"/>
        </w:rPr>
        <w:t xml:space="preserve"> </w:t>
      </w:r>
      <w:r w:rsidR="00220C8E">
        <w:rPr>
          <w:lang w:val="en-GB"/>
        </w:rPr>
        <w:t>(</w:t>
      </w:r>
      <w:r w:rsidRPr="00220C8E">
        <w:rPr>
          <w:b/>
          <w:bCs/>
          <w:lang w:val="en-GB"/>
        </w:rPr>
        <w:t>1D</w:t>
      </w:r>
      <w:r w:rsidRPr="00E11E30">
        <w:rPr>
          <w:lang w:val="en-GB"/>
        </w:rPr>
        <w:t>)</w:t>
      </w:r>
      <w:r w:rsidR="00220C8E" w:rsidRPr="00220C8E">
        <w:rPr>
          <w:highlight w:val="green"/>
          <w:lang w:val="en-GB"/>
        </w:rPr>
        <w:t xml:space="preserve"> </w:t>
      </w:r>
    </w:p>
    <w:p w14:paraId="0B6E03DA" w14:textId="3E58C95F" w:rsidR="00C2513A" w:rsidRPr="00E11E30" w:rsidRDefault="00C2513A" w:rsidP="00E11E30">
      <w:pPr>
        <w:pStyle w:val="BASHHNormal"/>
        <w:numPr>
          <w:ilvl w:val="0"/>
          <w:numId w:val="14"/>
        </w:numPr>
        <w:jc w:val="both"/>
        <w:rPr>
          <w:lang w:val="en-GB"/>
        </w:rPr>
      </w:pPr>
      <w:r w:rsidRPr="00E11E30">
        <w:rPr>
          <w:lang w:val="en-GB"/>
        </w:rPr>
        <w:t xml:space="preserve">Arrange screening for HBV of children who have been born to </w:t>
      </w:r>
      <w:proofErr w:type="spellStart"/>
      <w:r w:rsidRPr="005D4DB6">
        <w:rPr>
          <w:lang w:val="en-GB"/>
        </w:rPr>
        <w:t>HBsAg</w:t>
      </w:r>
      <w:proofErr w:type="spellEnd"/>
      <w:r w:rsidR="00BF2AF2" w:rsidRPr="005D4DB6">
        <w:rPr>
          <w:lang w:val="en-GB"/>
        </w:rPr>
        <w:t xml:space="preserve"> </w:t>
      </w:r>
      <w:r w:rsidR="003D5C5F">
        <w:rPr>
          <w:lang w:val="en-GB"/>
        </w:rPr>
        <w:t>positive</w:t>
      </w:r>
      <w:r w:rsidRPr="00E11E30">
        <w:rPr>
          <w:lang w:val="en-GB"/>
        </w:rPr>
        <w:t xml:space="preserve"> women if the child was not vaccinated at birth</w:t>
      </w:r>
      <w:r w:rsidR="006D5D28">
        <w:rPr>
          <w:lang w:val="en-GB"/>
        </w:rPr>
        <w:fldChar w:fldCharType="begin">
          <w:fldData xml:space="preserve">PEVuZE5vdGU+PENpdGU+PEF1dGhvcj5VSyBIZWFsdGggU2VjdXJpdHkgQWdlbmN5PC9BdXRob3I+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</w:fldData>
        </w:fldChar>
      </w:r>
      <w:r w:rsidR="00EB032B">
        <w:rPr>
          <w:lang w:val="en-GB"/>
        </w:rPr>
        <w:instrText xml:space="preserve"> ADDIN EN.CITE </w:instrText>
      </w:r>
      <w:r w:rsidR="00EB032B">
        <w:rPr>
          <w:lang w:val="en-GB"/>
        </w:rPr>
        <w:fldChar w:fldCharType="begin">
          <w:fldData xml:space="preserve">PEVuZE5vdGU+PENpdGU+PEF1dGhvcj5VSyBIZWFsdGggU2VjdXJpdHkgQWdlbmN5PC9BdXRob3I+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</w:fldData>
        </w:fldChar>
      </w:r>
      <w:r w:rsidR="00EB032B">
        <w:rPr>
          <w:lang w:val="en-GB"/>
        </w:rPr>
        <w:instrText xml:space="preserve"> ADDIN EN.CITE.DATA </w:instrText>
      </w:r>
      <w:r w:rsidR="00EB032B">
        <w:rPr>
          <w:lang w:val="en-GB"/>
        </w:rPr>
      </w:r>
      <w:r w:rsidR="00EB032B">
        <w:rPr>
          <w:lang w:val="en-GB"/>
        </w:rPr>
        <w:fldChar w:fldCharType="end"/>
      </w:r>
      <w:r w:rsidR="006D5D28">
        <w:rPr>
          <w:lang w:val="en-GB"/>
        </w:rPr>
      </w:r>
      <w:r w:rsidR="006D5D28">
        <w:rPr>
          <w:lang w:val="en-GB"/>
        </w:rPr>
        <w:fldChar w:fldCharType="separate"/>
      </w:r>
      <w:hyperlink w:anchor="_ENREF_1" w:tooltip="European Association for the Study of the Liver, 2017 #128" w:history="1">
        <w:r w:rsidR="00C874B7" w:rsidRPr="00EB032B">
          <w:rPr>
            <w:noProof/>
            <w:vertAlign w:val="superscript"/>
            <w:lang w:val="en-GB"/>
          </w:rPr>
          <w:t>1</w:t>
        </w:r>
      </w:hyperlink>
      <w:proofErr w:type="gramStart"/>
      <w:r w:rsidR="00EB032B" w:rsidRPr="00EB032B">
        <w:rPr>
          <w:noProof/>
          <w:vertAlign w:val="superscript"/>
          <w:lang w:val="en-GB"/>
        </w:rPr>
        <w:t xml:space="preserve">, </w:t>
      </w:r>
      <w:hyperlink w:anchor="_ENREF_10" w:tooltip="UK Health Security Agency, 2013, updated 14 August 2024 #131" w:history="1">
        <w:r w:rsidR="00C874B7" w:rsidRPr="00EB032B">
          <w:rPr>
            <w:noProof/>
            <w:vertAlign w:val="superscript"/>
            <w:lang w:val="en-GB"/>
          </w:rPr>
          <w:t>10</w:t>
        </w:r>
      </w:hyperlink>
      <w:r w:rsidR="00EB032B" w:rsidRPr="00EB032B">
        <w:rPr>
          <w:noProof/>
          <w:vertAlign w:val="superscript"/>
          <w:lang w:val="en-GB"/>
        </w:rPr>
        <w:t>,</w:t>
      </w:r>
      <w:proofErr w:type="gramEnd"/>
      <w:r w:rsidR="00EB032B" w:rsidRPr="00EB032B">
        <w:rPr>
          <w:noProof/>
          <w:vertAlign w:val="superscript"/>
          <w:lang w:val="en-GB"/>
        </w:rPr>
        <w:t xml:space="preserve"> </w:t>
      </w:r>
      <w:hyperlink w:anchor="_ENREF_106" w:tooltip="McClean, 2013 #139" w:history="1">
        <w:r w:rsidR="00C874B7" w:rsidRPr="00EB032B">
          <w:rPr>
            <w:noProof/>
            <w:vertAlign w:val="superscript"/>
            <w:lang w:val="en-GB"/>
          </w:rPr>
          <w:t>106</w:t>
        </w:r>
      </w:hyperlink>
      <w:r w:rsidR="006D5D28">
        <w:rPr>
          <w:lang w:val="en-GB"/>
        </w:rPr>
        <w:fldChar w:fldCharType="end"/>
      </w:r>
      <w:r w:rsidRPr="00E11E30">
        <w:rPr>
          <w:lang w:val="en-GB"/>
        </w:rPr>
        <w:t xml:space="preserve"> (</w:t>
      </w:r>
      <w:r w:rsidRPr="00220C8E">
        <w:rPr>
          <w:b/>
          <w:bCs/>
          <w:lang w:val="en-GB"/>
        </w:rPr>
        <w:t>1C</w:t>
      </w:r>
      <w:r w:rsidRPr="00E11E30">
        <w:rPr>
          <w:lang w:val="en-GB"/>
        </w:rPr>
        <w:t>) via primary care/Paediatrics depending on local pathways.</w:t>
      </w:r>
    </w:p>
    <w:p w14:paraId="252199AD" w14:textId="52682CC9" w:rsidR="00C2513A" w:rsidRPr="00E11E30" w:rsidRDefault="00C2513A" w:rsidP="00E11E30">
      <w:pPr>
        <w:pStyle w:val="BASHHNormal"/>
        <w:numPr>
          <w:ilvl w:val="0"/>
          <w:numId w:val="14"/>
        </w:numPr>
        <w:jc w:val="both"/>
        <w:rPr>
          <w:lang w:val="en-GB"/>
        </w:rPr>
      </w:pPr>
      <w:r w:rsidRPr="00E11E30">
        <w:rPr>
          <w:lang w:val="en-GB"/>
        </w:rPr>
        <w:t>For screening of other nonsexual partners who may be at risk, discuss with the public health authorities</w:t>
      </w:r>
      <w:r w:rsidR="008027E1">
        <w:rPr>
          <w:lang w:val="en-GB"/>
        </w:rPr>
        <w:t>.</w:t>
      </w:r>
      <w:r w:rsidR="00B25258">
        <w:rPr>
          <w:lang w:val="en-GB"/>
        </w:rPr>
        <w:fldChar w:fldCharType="begin">
          <w:fldData xml:space="preserve">PEVuZE5vdGU+PENpdGU+PEF1dGhvcj5VSyBIZWFsdGggU2VjdXJpdHkgQWdlbmN5PC9BdXRob3I+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</w:fldData>
        </w:fldChar>
      </w:r>
      <w:r w:rsidR="00EB032B">
        <w:rPr>
          <w:lang w:val="en-GB"/>
        </w:rPr>
        <w:instrText xml:space="preserve"> ADDIN EN.CITE </w:instrText>
      </w:r>
      <w:r w:rsidR="00EB032B">
        <w:rPr>
          <w:lang w:val="en-GB"/>
        </w:rPr>
        <w:fldChar w:fldCharType="begin">
          <w:fldData xml:space="preserve">PEVuZE5vdGU+PENpdGU+PEF1dGhvcj5VSyBIZWFsdGggU2VjdXJpdHkgQWdlbmN5PC9BdXRob3I+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</w:fldData>
        </w:fldChar>
      </w:r>
      <w:r w:rsidR="00EB032B">
        <w:rPr>
          <w:lang w:val="en-GB"/>
        </w:rPr>
        <w:instrText xml:space="preserve"> ADDIN EN.CITE.DATA </w:instrText>
      </w:r>
      <w:r w:rsidR="00EB032B">
        <w:rPr>
          <w:lang w:val="en-GB"/>
        </w:rPr>
      </w:r>
      <w:r w:rsidR="00EB032B">
        <w:rPr>
          <w:lang w:val="en-GB"/>
        </w:rPr>
        <w:fldChar w:fldCharType="end"/>
      </w:r>
      <w:r w:rsidR="00B25258">
        <w:rPr>
          <w:lang w:val="en-GB"/>
        </w:rPr>
      </w:r>
      <w:r w:rsidR="00B25258">
        <w:rPr>
          <w:lang w:val="en-GB"/>
        </w:rPr>
        <w:fldChar w:fldCharType="separate"/>
      </w:r>
      <w:hyperlink w:anchor="_ENREF_1" w:tooltip="European Association for the Study of the Liver, 2017 #128" w:history="1">
        <w:r w:rsidR="00C874B7" w:rsidRPr="00EB032B">
          <w:rPr>
            <w:noProof/>
            <w:vertAlign w:val="superscript"/>
            <w:lang w:val="en-GB"/>
          </w:rPr>
          <w:t>1</w:t>
        </w:r>
      </w:hyperlink>
      <w:r w:rsidR="00EB032B" w:rsidRPr="00EB032B">
        <w:rPr>
          <w:noProof/>
          <w:vertAlign w:val="superscript"/>
          <w:lang w:val="en-GB"/>
        </w:rPr>
        <w:t xml:space="preserve">, </w:t>
      </w:r>
      <w:hyperlink w:anchor="_ENREF_10" w:tooltip="UK Health Security Agency, 2013, updated 14 August 2024 #131" w:history="1">
        <w:r w:rsidR="00C874B7" w:rsidRPr="00EB032B">
          <w:rPr>
            <w:noProof/>
            <w:vertAlign w:val="superscript"/>
            <w:lang w:val="en-GB"/>
          </w:rPr>
          <w:t>10</w:t>
        </w:r>
      </w:hyperlink>
      <w:r w:rsidR="00B25258">
        <w:rPr>
          <w:lang w:val="en-GB"/>
        </w:rPr>
        <w:fldChar w:fldCharType="end"/>
      </w:r>
      <w:r w:rsidRPr="00E11E30">
        <w:rPr>
          <w:lang w:val="en-GB"/>
        </w:rPr>
        <w:t xml:space="preserve"> (</w:t>
      </w:r>
      <w:r w:rsidRPr="008027E1">
        <w:rPr>
          <w:b/>
          <w:bCs/>
          <w:lang w:val="en-GB"/>
        </w:rPr>
        <w:t>1C</w:t>
      </w:r>
      <w:r w:rsidRPr="00E11E30">
        <w:rPr>
          <w:lang w:val="en-GB"/>
        </w:rPr>
        <w:t xml:space="preserve">) </w:t>
      </w:r>
    </w:p>
    <w:p w14:paraId="1511455C" w14:textId="01AC21A5" w:rsidR="00C2513A" w:rsidRPr="00C2513A" w:rsidRDefault="00C2513A" w:rsidP="00A93690">
      <w:pPr>
        <w:pStyle w:val="BASHHHeading2"/>
        <w:rPr>
          <w:lang w:val="en-GB"/>
        </w:rPr>
      </w:pPr>
      <w:bookmarkStart w:id="64" w:name="_Toc189469227"/>
      <w:r w:rsidRPr="00C2513A">
        <w:rPr>
          <w:lang w:val="en-GB"/>
        </w:rPr>
        <w:t xml:space="preserve">Chronic HBV: Initial </w:t>
      </w:r>
      <w:r w:rsidR="00833AC6">
        <w:rPr>
          <w:lang w:val="en-GB"/>
        </w:rPr>
        <w:t>M</w:t>
      </w:r>
      <w:r w:rsidRPr="00C2513A">
        <w:rPr>
          <w:lang w:val="en-GB"/>
        </w:rPr>
        <w:t xml:space="preserve">anagement in </w:t>
      </w:r>
      <w:r w:rsidR="00833AC6">
        <w:rPr>
          <w:lang w:val="en-GB"/>
        </w:rPr>
        <w:t>S</w:t>
      </w:r>
      <w:r w:rsidRPr="00C2513A">
        <w:rPr>
          <w:lang w:val="en-GB"/>
        </w:rPr>
        <w:t xml:space="preserve">exual </w:t>
      </w:r>
      <w:r w:rsidR="00833AC6">
        <w:rPr>
          <w:lang w:val="en-GB"/>
        </w:rPr>
        <w:t>H</w:t>
      </w:r>
      <w:r w:rsidRPr="00C2513A">
        <w:rPr>
          <w:lang w:val="en-GB"/>
        </w:rPr>
        <w:t xml:space="preserve">ealth </w:t>
      </w:r>
      <w:r w:rsidR="007C766B">
        <w:rPr>
          <w:lang w:val="en-GB"/>
        </w:rPr>
        <w:t>S</w:t>
      </w:r>
      <w:r w:rsidRPr="00C2513A">
        <w:rPr>
          <w:lang w:val="en-GB"/>
        </w:rPr>
        <w:t>ettings</w:t>
      </w:r>
      <w:bookmarkEnd w:id="64"/>
    </w:p>
    <w:p w14:paraId="529EA726" w14:textId="52854658" w:rsidR="00C2513A" w:rsidRPr="00C2513A" w:rsidRDefault="00C2513A" w:rsidP="00E11E30">
      <w:pPr>
        <w:pStyle w:val="BASHHNormal"/>
        <w:numPr>
          <w:ilvl w:val="0"/>
          <w:numId w:val="14"/>
        </w:numPr>
        <w:jc w:val="both"/>
        <w:rPr>
          <w:lang w:val="en-GB"/>
        </w:rPr>
      </w:pPr>
      <w:r w:rsidRPr="00C2513A">
        <w:rPr>
          <w:lang w:val="en-GB"/>
        </w:rPr>
        <w:t>Check for HAV immunity and vaccinate if non-immune</w:t>
      </w:r>
      <w:r w:rsidR="008027E1">
        <w:rPr>
          <w:lang w:val="en-GB"/>
        </w:rPr>
        <w:t>.</w:t>
      </w:r>
      <w:hyperlink w:anchor="_ENREF_1" w:tooltip="European Association for the Study of the Liver, 2017 #128" w:history="1">
        <w:hyperlink w:anchor="_ENREF_1" w:tooltip="European Association for the Study of the Liver, 2017 #128" w:history="1">
          <w:r w:rsidR="00C874B7">
            <w:rPr>
              <w:lang w:val="en-GB"/>
            </w:rPr>
            <w:fldChar w:fldCharType="begin">
              <w:fldData xml:space="preserve">PEVuZE5vdGU+PENpdGU+PEF1dGhvcj5FdXJvcGVhbiBBc3NvY2lhdGlvbiBmb3IgdGhlIFN0dWR5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</w:fldData>
            </w:fldChar>
          </w:r>
          <w:r w:rsidR="00C874B7">
            <w:rPr>
              <w:lang w:val="en-GB"/>
            </w:rPr>
            <w:instrText xml:space="preserve"> ADDIN EN.CITE </w:instrText>
          </w:r>
          <w:r w:rsidR="00C874B7">
            <w:rPr>
              <w:lang w:val="en-GB"/>
            </w:rPr>
            <w:fldChar w:fldCharType="begin">
              <w:fldData xml:space="preserve">PEVuZE5vdGU+PENpdGU+PEF1dGhvcj5FdXJvcGVhbiBBc3NvY2lhdGlvbiBmb3IgdGhlIFN0dWR5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</w:fldData>
            </w:fldChar>
          </w:r>
          <w:r w:rsidR="00C874B7">
            <w:rPr>
              <w:lang w:val="en-GB"/>
            </w:rPr>
            <w:instrText xml:space="preserve"> ADDIN EN.CITE.DATA </w:instrText>
          </w:r>
          <w:r w:rsidR="00C874B7">
            <w:rPr>
              <w:lang w:val="en-GB"/>
            </w:rPr>
          </w:r>
          <w:r w:rsidR="00C874B7">
            <w:rPr>
              <w:lang w:val="en-GB"/>
            </w:rPr>
            <w:fldChar w:fldCharType="end"/>
          </w:r>
          <w:r w:rsidR="00C874B7">
            <w:rPr>
              <w:lang w:val="en-GB"/>
            </w:rPr>
          </w:r>
          <w:r w:rsidR="00C874B7">
            <w:rPr>
              <w:lang w:val="en-GB"/>
            </w:rPr>
            <w:fldChar w:fldCharType="separate"/>
          </w:r>
          <w:r w:rsidR="00C874B7" w:rsidRPr="00364C0D">
            <w:rPr>
              <w:noProof/>
              <w:vertAlign w:val="superscript"/>
              <w:lang w:val="en-GB"/>
            </w:rPr>
            <w:t>1</w:t>
          </w:r>
          <w:r w:rsidR="00C874B7">
            <w:rPr>
              <w:lang w:val="en-GB"/>
            </w:rPr>
            <w:fldChar w:fldCharType="end"/>
          </w:r>
        </w:hyperlink>
      </w:hyperlink>
      <w:r w:rsidRPr="00C2513A">
        <w:rPr>
          <w:lang w:val="en-GB"/>
        </w:rPr>
        <w:t xml:space="preserve"> (</w:t>
      </w:r>
      <w:r w:rsidRPr="008027E1">
        <w:rPr>
          <w:b/>
          <w:bCs/>
          <w:lang w:val="en-GB"/>
        </w:rPr>
        <w:t>1D</w:t>
      </w:r>
      <w:r w:rsidRPr="00C2513A">
        <w:rPr>
          <w:lang w:val="en-GB"/>
        </w:rPr>
        <w:t xml:space="preserve">) </w:t>
      </w:r>
    </w:p>
    <w:p w14:paraId="2B7F36A5" w14:textId="348B4F38" w:rsidR="00C2513A" w:rsidRPr="00C2513A" w:rsidRDefault="00C2513A" w:rsidP="00E11E30">
      <w:pPr>
        <w:pStyle w:val="BASHHNormal"/>
        <w:numPr>
          <w:ilvl w:val="0"/>
          <w:numId w:val="14"/>
        </w:numPr>
        <w:jc w:val="both"/>
        <w:rPr>
          <w:lang w:val="en-GB"/>
        </w:rPr>
      </w:pPr>
      <w:r w:rsidRPr="00C2513A">
        <w:rPr>
          <w:lang w:val="en-GB"/>
        </w:rPr>
        <w:t>Test for HIV, HCV and HDV infection</w:t>
      </w:r>
      <w:r w:rsidR="008027E1">
        <w:rPr>
          <w:lang w:val="en-GB"/>
        </w:rPr>
        <w:t>.</w:t>
      </w:r>
      <w:r w:rsidRPr="00C2513A">
        <w:rPr>
          <w:lang w:val="en-GB"/>
        </w:rPr>
        <w:t xml:space="preserve"> (</w:t>
      </w:r>
      <w:r w:rsidRPr="008027E1">
        <w:rPr>
          <w:b/>
          <w:bCs/>
          <w:lang w:val="en-GB"/>
        </w:rPr>
        <w:t>1D</w:t>
      </w:r>
      <w:r w:rsidRPr="00C2513A">
        <w:rPr>
          <w:lang w:val="en-GB"/>
        </w:rPr>
        <w:t xml:space="preserve">) </w:t>
      </w:r>
    </w:p>
    <w:p w14:paraId="4A60299D" w14:textId="5DE87B1A" w:rsidR="00C2513A" w:rsidRPr="00C2513A" w:rsidRDefault="00C2513A" w:rsidP="00E11E30">
      <w:pPr>
        <w:pStyle w:val="BASHHNormal"/>
        <w:numPr>
          <w:ilvl w:val="0"/>
          <w:numId w:val="14"/>
        </w:numPr>
        <w:jc w:val="both"/>
        <w:rPr>
          <w:lang w:val="en-GB"/>
        </w:rPr>
      </w:pPr>
      <w:r w:rsidRPr="00C2513A">
        <w:rPr>
          <w:lang w:val="en-GB"/>
        </w:rPr>
        <w:t>Test for other sexual infections</w:t>
      </w:r>
      <w:r w:rsidR="008027E1">
        <w:rPr>
          <w:lang w:val="en-GB"/>
        </w:rPr>
        <w:t>.</w:t>
      </w:r>
      <w:hyperlink w:anchor="_ENREF_22" w:tooltip="UK Health Security Agency, 2013, updated 14 August 2024 #131" w:history="1">
        <w:r w:rsidR="006B1EEB">
          <w:rPr>
            <w:lang w:val="en-GB"/>
          </w:rPr>
          <w:fldChar w:fldCharType="begin">
            <w:fldData xml:space="preserve">PEVuZE5vdGU+PENpdGU+PEF1dGhvcj5VSyBIZWFsdGggU2VjdXJpdHkgQWdlbmN5PC9BdXRob3I+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==
</w:fldData>
          </w:fldChar>
        </w:r>
        <w:r w:rsidR="00EB032B">
          <w:rPr>
            <w:lang w:val="en-GB"/>
          </w:rPr>
          <w:instrText xml:space="preserve"> ADDIN EN.CITE </w:instrText>
        </w:r>
        <w:r w:rsidR="00EB032B">
          <w:rPr>
            <w:lang w:val="en-GB"/>
          </w:rPr>
          <w:fldChar w:fldCharType="begin">
            <w:fldData xml:space="preserve">PEVuZE5vdGU+PENpdGU+PEF1dGhvcj5VSyBIZWFsdGggU2VjdXJpdHkgQWdlbmN5PC9BdXRob3I+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==
</w:fldData>
          </w:fldChar>
        </w:r>
        <w:r w:rsidR="00EB032B">
          <w:rPr>
            <w:lang w:val="en-GB"/>
          </w:rPr>
          <w:instrText xml:space="preserve"> ADDIN EN.CITE.DATA </w:instrText>
        </w:r>
        <w:r w:rsidR="00EB032B">
          <w:rPr>
            <w:lang w:val="en-GB"/>
          </w:rPr>
        </w:r>
        <w:r w:rsidR="00EB032B">
          <w:rPr>
            <w:lang w:val="en-GB"/>
          </w:rPr>
          <w:fldChar w:fldCharType="end"/>
        </w:r>
        <w:r w:rsidR="006B1EEB">
          <w:rPr>
            <w:lang w:val="en-GB"/>
          </w:rPr>
        </w:r>
        <w:r w:rsidR="006B1EEB">
          <w:rPr>
            <w:lang w:val="en-GB"/>
          </w:rPr>
          <w:fldChar w:fldCharType="separate"/>
        </w:r>
        <w:hyperlink w:anchor="_ENREF_10" w:tooltip="UK Health Security Agency, 2013, updated 14 August 2024 #131" w:history="1">
          <w:r w:rsidR="00C874B7" w:rsidRPr="00EB032B">
            <w:rPr>
              <w:noProof/>
              <w:vertAlign w:val="superscript"/>
              <w:lang w:val="en-GB"/>
            </w:rPr>
            <w:t>10</w:t>
          </w:r>
        </w:hyperlink>
        <w:r w:rsidR="00EB032B" w:rsidRPr="00EB032B">
          <w:rPr>
            <w:noProof/>
            <w:vertAlign w:val="superscript"/>
            <w:lang w:val="en-GB"/>
          </w:rPr>
          <w:t xml:space="preserve">, </w:t>
        </w:r>
        <w:hyperlink w:anchor="_ENREF_23" w:tooltip="Gilson, 1998 #1" w:history="1">
          <w:r w:rsidR="00C874B7" w:rsidRPr="00EB032B">
            <w:rPr>
              <w:noProof/>
              <w:vertAlign w:val="superscript"/>
              <w:lang w:val="en-GB"/>
            </w:rPr>
            <w:t>23</w:t>
          </w:r>
        </w:hyperlink>
        <w:r w:rsidR="00EB032B" w:rsidRPr="00EB032B">
          <w:rPr>
            <w:noProof/>
            <w:vertAlign w:val="superscript"/>
            <w:lang w:val="en-GB"/>
          </w:rPr>
          <w:t xml:space="preserve">, </w:t>
        </w:r>
        <w:hyperlink w:anchor="_ENREF_24" w:tooltip="Struve, 1990 #2" w:history="1">
          <w:r w:rsidR="00C874B7" w:rsidRPr="00EB032B">
            <w:rPr>
              <w:noProof/>
              <w:vertAlign w:val="superscript"/>
              <w:lang w:val="en-GB"/>
            </w:rPr>
            <w:t>24</w:t>
          </w:r>
        </w:hyperlink>
        <w:r w:rsidR="006B1EEB">
          <w:rPr>
            <w:lang w:val="en-GB"/>
          </w:rPr>
          <w:fldChar w:fldCharType="end"/>
        </w:r>
      </w:hyperlink>
      <w:r w:rsidRPr="00C2513A">
        <w:rPr>
          <w:lang w:val="en-GB"/>
        </w:rPr>
        <w:t xml:space="preserve"> (</w:t>
      </w:r>
      <w:r w:rsidRPr="008027E1">
        <w:rPr>
          <w:b/>
          <w:bCs/>
          <w:lang w:val="en-GB"/>
        </w:rPr>
        <w:t>1D</w:t>
      </w:r>
      <w:r w:rsidRPr="00C2513A">
        <w:rPr>
          <w:lang w:val="en-GB"/>
        </w:rPr>
        <w:t xml:space="preserve">) </w:t>
      </w:r>
    </w:p>
    <w:p w14:paraId="585934D2" w14:textId="10E0E896" w:rsidR="00C2513A" w:rsidRPr="00C2513A" w:rsidRDefault="00C2513A" w:rsidP="00E11E30">
      <w:pPr>
        <w:pStyle w:val="BASHHNormal"/>
        <w:numPr>
          <w:ilvl w:val="0"/>
          <w:numId w:val="14"/>
        </w:numPr>
        <w:jc w:val="both"/>
        <w:rPr>
          <w:lang w:val="en-GB"/>
        </w:rPr>
      </w:pPr>
      <w:r w:rsidRPr="00C2513A">
        <w:rPr>
          <w:lang w:val="en-GB"/>
        </w:rPr>
        <w:t xml:space="preserve">Refer to </w:t>
      </w:r>
      <w:proofErr w:type="spellStart"/>
      <w:r w:rsidRPr="00C2513A">
        <w:rPr>
          <w:lang w:val="en-GB"/>
        </w:rPr>
        <w:t>Hepatology</w:t>
      </w:r>
      <w:proofErr w:type="spellEnd"/>
      <w:r w:rsidRPr="00C2513A">
        <w:rPr>
          <w:lang w:val="en-GB"/>
        </w:rPr>
        <w:t xml:space="preserve"> specialist for ongoing management and HCC surveillance</w:t>
      </w:r>
      <w:r w:rsidR="008027E1">
        <w:rPr>
          <w:lang w:val="en-GB"/>
        </w:rPr>
        <w:t>.</w:t>
      </w:r>
      <w:r w:rsidR="002B05A4">
        <w:rPr>
          <w:lang w:val="en-GB"/>
        </w:rPr>
        <w:fldChar w:fldCharType="begin">
          <w:fldData xml:space="preserve">PEVuZE5vdGU+PENpdGU+PEF1dGhvcj5Ib29mbmFnbGU8L0F1dGhvcj48WWVhcj4xOTkwPC9ZZWFy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=
</w:fldData>
        </w:fldChar>
      </w:r>
      <w:r w:rsidR="00846458">
        <w:rPr>
          <w:lang w:val="en-GB"/>
        </w:rPr>
        <w:instrText xml:space="preserve"> ADDIN EN.CITE </w:instrText>
      </w:r>
      <w:r w:rsidR="00846458">
        <w:rPr>
          <w:lang w:val="en-GB"/>
        </w:rPr>
        <w:fldChar w:fldCharType="begin">
          <w:fldData xml:space="preserve">PEVuZE5vdGU+PENpdGU+PEF1dGhvcj5Ib29mbmFnbGU8L0F1dGhvcj48WWVhcj4xOTkwPC9ZZWFy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=
</w:fldData>
        </w:fldChar>
      </w:r>
      <w:r w:rsidR="00846458">
        <w:rPr>
          <w:lang w:val="en-GB"/>
        </w:rPr>
        <w:instrText xml:space="preserve"> ADDIN EN.CITE.DATA </w:instrText>
      </w:r>
      <w:r w:rsidR="00846458">
        <w:rPr>
          <w:lang w:val="en-GB"/>
        </w:rPr>
      </w:r>
      <w:r w:rsidR="00846458">
        <w:rPr>
          <w:lang w:val="en-GB"/>
        </w:rPr>
        <w:fldChar w:fldCharType="end"/>
      </w:r>
      <w:r w:rsidR="002B05A4">
        <w:rPr>
          <w:lang w:val="en-GB"/>
        </w:rPr>
      </w:r>
      <w:r w:rsidR="002B05A4">
        <w:rPr>
          <w:lang w:val="en-GB"/>
        </w:rPr>
        <w:fldChar w:fldCharType="separate"/>
      </w:r>
      <w:hyperlink w:anchor="_ENREF_103" w:tooltip="National Institute for Health and Care Excellence (NICE), 2013, updated 20 October 2017 #231" w:history="1">
        <w:r w:rsidR="00C874B7" w:rsidRPr="00846458">
          <w:rPr>
            <w:noProof/>
            <w:vertAlign w:val="superscript"/>
            <w:lang w:val="en-GB"/>
          </w:rPr>
          <w:t>103</w:t>
        </w:r>
      </w:hyperlink>
      <w:r w:rsidR="00846458" w:rsidRPr="00846458">
        <w:rPr>
          <w:noProof/>
          <w:vertAlign w:val="superscript"/>
          <w:lang w:val="en-GB"/>
        </w:rPr>
        <w:t xml:space="preserve">, </w:t>
      </w:r>
      <w:hyperlink w:anchor="_ENREF_116" w:tooltip="Hoofnagle, 1990 #17" w:history="1">
        <w:r w:rsidR="00C874B7" w:rsidRPr="00846458">
          <w:rPr>
            <w:noProof/>
            <w:vertAlign w:val="superscript"/>
            <w:lang w:val="en-GB"/>
          </w:rPr>
          <w:t>116</w:t>
        </w:r>
      </w:hyperlink>
      <w:r w:rsidR="002B05A4">
        <w:rPr>
          <w:lang w:val="en-GB"/>
        </w:rPr>
        <w:fldChar w:fldCharType="end"/>
      </w:r>
    </w:p>
    <w:p w14:paraId="714C4E67" w14:textId="73D6F132" w:rsidR="00C2513A" w:rsidRPr="00C2513A" w:rsidRDefault="00C2513A" w:rsidP="00A93690">
      <w:pPr>
        <w:pStyle w:val="BASHHHeading2"/>
        <w:rPr>
          <w:lang w:val="en-GB"/>
        </w:rPr>
      </w:pPr>
      <w:bookmarkStart w:id="65" w:name="_Toc189469228"/>
      <w:r w:rsidRPr="00C2513A">
        <w:rPr>
          <w:lang w:val="en-GB"/>
        </w:rPr>
        <w:t xml:space="preserve">Chronic HBV: Further </w:t>
      </w:r>
      <w:r w:rsidR="00557D8C">
        <w:rPr>
          <w:lang w:val="en-GB"/>
        </w:rPr>
        <w:t>M</w:t>
      </w:r>
      <w:r w:rsidRPr="00C2513A">
        <w:rPr>
          <w:lang w:val="en-GB"/>
        </w:rPr>
        <w:t>anagement (</w:t>
      </w:r>
      <w:r w:rsidR="00557D8C">
        <w:rPr>
          <w:lang w:val="en-GB"/>
        </w:rPr>
        <w:t>U</w:t>
      </w:r>
      <w:r w:rsidRPr="00C2513A">
        <w:rPr>
          <w:lang w:val="en-GB"/>
        </w:rPr>
        <w:t xml:space="preserve">sually </w:t>
      </w:r>
      <w:r w:rsidR="00557D8C">
        <w:rPr>
          <w:lang w:val="en-GB"/>
        </w:rPr>
        <w:t>V</w:t>
      </w:r>
      <w:r w:rsidRPr="00C2513A">
        <w:rPr>
          <w:lang w:val="en-GB"/>
        </w:rPr>
        <w:t xml:space="preserve">ia </w:t>
      </w:r>
      <w:proofErr w:type="spellStart"/>
      <w:r w:rsidRPr="00C2513A">
        <w:rPr>
          <w:lang w:val="en-GB"/>
        </w:rPr>
        <w:t>Hepatology</w:t>
      </w:r>
      <w:proofErr w:type="spellEnd"/>
      <w:r w:rsidRPr="00C2513A">
        <w:rPr>
          <w:lang w:val="en-GB"/>
        </w:rPr>
        <w:t xml:space="preserve"> </w:t>
      </w:r>
      <w:r w:rsidR="00557D8C">
        <w:rPr>
          <w:lang w:val="en-GB"/>
        </w:rPr>
        <w:t>S</w:t>
      </w:r>
      <w:r w:rsidRPr="00C2513A">
        <w:rPr>
          <w:lang w:val="en-GB"/>
        </w:rPr>
        <w:t>pecialist)</w:t>
      </w:r>
      <w:bookmarkEnd w:id="65"/>
      <w:r w:rsidRPr="00C2513A">
        <w:rPr>
          <w:lang w:val="en-GB"/>
        </w:rPr>
        <w:t xml:space="preserve"> </w:t>
      </w:r>
    </w:p>
    <w:p w14:paraId="1768B7C3" w14:textId="4556799A" w:rsidR="00C2513A" w:rsidRPr="00C2513A" w:rsidRDefault="00C2513A" w:rsidP="00A93690">
      <w:pPr>
        <w:pStyle w:val="BASHHHeading3"/>
        <w:rPr>
          <w:lang w:val="en-GB"/>
        </w:rPr>
      </w:pPr>
      <w:bookmarkStart w:id="66" w:name="_Toc189469229"/>
      <w:r w:rsidRPr="00C2513A">
        <w:rPr>
          <w:lang w:val="en-GB"/>
        </w:rPr>
        <w:t xml:space="preserve">Goals of </w:t>
      </w:r>
      <w:r w:rsidR="00B0706A">
        <w:rPr>
          <w:lang w:val="en-GB"/>
        </w:rPr>
        <w:t>T</w:t>
      </w:r>
      <w:r w:rsidRPr="00C2513A">
        <w:rPr>
          <w:lang w:val="en-GB"/>
        </w:rPr>
        <w:t>herapy</w:t>
      </w:r>
      <w:bookmarkEnd w:id="66"/>
    </w:p>
    <w:p w14:paraId="275E6E83" w14:textId="6E915CBC" w:rsidR="00C2513A" w:rsidRPr="00C2513A" w:rsidRDefault="00C2513A" w:rsidP="00E11E30">
      <w:pPr>
        <w:pStyle w:val="BASHHNormal"/>
        <w:numPr>
          <w:ilvl w:val="0"/>
          <w:numId w:val="14"/>
        </w:numPr>
        <w:jc w:val="both"/>
        <w:rPr>
          <w:lang w:val="en-GB"/>
        </w:rPr>
      </w:pPr>
      <w:r w:rsidRPr="00C2513A">
        <w:rPr>
          <w:lang w:val="en-GB"/>
        </w:rPr>
        <w:t>To improve survival and quality of life by prevent disease progression to cirrhosis and reduce risk of HCC.</w:t>
      </w:r>
    </w:p>
    <w:p w14:paraId="76112DF9" w14:textId="372BA572" w:rsidR="00C2513A" w:rsidRPr="00C2513A" w:rsidRDefault="00C2513A" w:rsidP="00E11E30">
      <w:pPr>
        <w:pStyle w:val="BASHHNormal"/>
        <w:numPr>
          <w:ilvl w:val="0"/>
          <w:numId w:val="14"/>
        </w:numPr>
        <w:jc w:val="both"/>
        <w:rPr>
          <w:lang w:val="en-GB"/>
        </w:rPr>
      </w:pPr>
      <w:r w:rsidRPr="00C2513A">
        <w:rPr>
          <w:lang w:val="en-GB"/>
        </w:rPr>
        <w:t>To prevent vertical transmission, HBV reactivation, and prevent and treat HBV</w:t>
      </w:r>
      <w:r w:rsidR="00DB0E3A">
        <w:rPr>
          <w:lang w:val="en-GB"/>
        </w:rPr>
        <w:noBreakHyphen/>
      </w:r>
      <w:r w:rsidRPr="00C2513A">
        <w:rPr>
          <w:lang w:val="en-GB"/>
        </w:rPr>
        <w:t>associated extrahepatic manifestations.</w:t>
      </w:r>
    </w:p>
    <w:p w14:paraId="0C1D9BBA" w14:textId="28E93081" w:rsidR="00C2513A" w:rsidRPr="00C2513A" w:rsidRDefault="00C2513A" w:rsidP="00A93690">
      <w:pPr>
        <w:pStyle w:val="BASHHHeading3"/>
        <w:rPr>
          <w:lang w:val="en-GB"/>
        </w:rPr>
      </w:pPr>
      <w:bookmarkStart w:id="67" w:name="_Toc189469230"/>
      <w:r w:rsidRPr="00C2513A">
        <w:rPr>
          <w:lang w:val="en-GB"/>
        </w:rPr>
        <w:t>Treatment</w:t>
      </w:r>
      <w:bookmarkEnd w:id="67"/>
    </w:p>
    <w:p w14:paraId="4FFE4A7D" w14:textId="169542C0" w:rsidR="001E7CAF" w:rsidRDefault="00C2513A" w:rsidP="006E2FBC">
      <w:pPr>
        <w:pStyle w:val="BASHHNormal"/>
        <w:numPr>
          <w:ilvl w:val="0"/>
          <w:numId w:val="14"/>
        </w:numPr>
        <w:jc w:val="both"/>
        <w:rPr>
          <w:lang w:val="en-GB"/>
        </w:rPr>
      </w:pPr>
      <w:r w:rsidRPr="002C5AAA">
        <w:rPr>
          <w:lang w:val="en-GB"/>
        </w:rPr>
        <w:t xml:space="preserve">The decision to treat depends on serum ALT, HBV DNA level, and severity of associated liver disease. Treatment decisions should be made in conjunction with </w:t>
      </w:r>
      <w:proofErr w:type="spellStart"/>
      <w:r w:rsidRPr="002C5AAA">
        <w:rPr>
          <w:lang w:val="en-GB"/>
        </w:rPr>
        <w:t>Hepatology</w:t>
      </w:r>
      <w:proofErr w:type="spellEnd"/>
      <w:r w:rsidRPr="002C5AAA">
        <w:rPr>
          <w:lang w:val="en-GB"/>
        </w:rPr>
        <w:t xml:space="preserve"> specialists. See EASL and</w:t>
      </w:r>
      <w:r w:rsidR="004A6E50">
        <w:rPr>
          <w:lang w:val="en-GB"/>
        </w:rPr>
        <w:t xml:space="preserve"> </w:t>
      </w:r>
      <w:r w:rsidRPr="002C5AAA">
        <w:rPr>
          <w:lang w:val="en-GB"/>
        </w:rPr>
        <w:t>WHO guidelines for further information</w:t>
      </w:r>
      <w:r w:rsidR="00DB0E3A" w:rsidRPr="002C5AAA">
        <w:rPr>
          <w:lang w:val="en-GB"/>
        </w:rPr>
        <w:t>.</w:t>
      </w:r>
      <w:r w:rsidR="00F65B1E">
        <w:rPr>
          <w:lang w:val="en-GB"/>
        </w:rPr>
        <w:fldChar w:fldCharType="begin">
          <w:fldData xml:space="preserve">PEVuZE5vdGU+PENpdGU+PEF1dGhvcj5FdXJvcGVhbiBBc3NvY2lhdGlvbiBmb3IgdGhlIFN0dWR5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</w:fldData>
        </w:fldChar>
      </w:r>
      <w:r w:rsidR="00846458">
        <w:rPr>
          <w:lang w:val="en-GB"/>
        </w:rPr>
        <w:instrText xml:space="preserve"> ADDIN EN.CITE </w:instrText>
      </w:r>
      <w:r w:rsidR="00846458">
        <w:rPr>
          <w:lang w:val="en-GB"/>
        </w:rPr>
        <w:fldChar w:fldCharType="begin">
          <w:fldData xml:space="preserve">PEVuZE5vdGU+PENpdGU+PEF1dGhvcj5FdXJvcGVhbiBBc3NvY2lhdGlvbiBmb3IgdGhlIFN0dWR5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</w:fldData>
        </w:fldChar>
      </w:r>
      <w:r w:rsidR="00846458">
        <w:rPr>
          <w:lang w:val="en-GB"/>
        </w:rPr>
        <w:instrText xml:space="preserve"> ADDIN EN.CITE.DATA </w:instrText>
      </w:r>
      <w:r w:rsidR="00846458">
        <w:rPr>
          <w:lang w:val="en-GB"/>
        </w:rPr>
      </w:r>
      <w:r w:rsidR="00846458">
        <w:rPr>
          <w:lang w:val="en-GB"/>
        </w:rPr>
        <w:fldChar w:fldCharType="end"/>
      </w:r>
      <w:r w:rsidR="00F65B1E">
        <w:rPr>
          <w:lang w:val="en-GB"/>
        </w:rPr>
      </w:r>
      <w:r w:rsidR="00F65B1E">
        <w:rPr>
          <w:lang w:val="en-GB"/>
        </w:rPr>
        <w:fldChar w:fldCharType="separate"/>
      </w:r>
      <w:hyperlink w:anchor="_ENREF_1" w:tooltip="European Association for the Study of the Liver, 2017 #128" w:history="1">
        <w:r w:rsidR="00C874B7" w:rsidRPr="00846458">
          <w:rPr>
            <w:noProof/>
            <w:vertAlign w:val="superscript"/>
            <w:lang w:val="en-GB"/>
          </w:rPr>
          <w:t>1</w:t>
        </w:r>
      </w:hyperlink>
      <w:r w:rsidR="00846458" w:rsidRPr="00846458">
        <w:rPr>
          <w:noProof/>
          <w:vertAlign w:val="superscript"/>
          <w:lang w:val="en-GB"/>
        </w:rPr>
        <w:t xml:space="preserve">, </w:t>
      </w:r>
      <w:hyperlink w:anchor="_ENREF_126" w:tooltip="World Health Organisation, 2024 #239" w:history="1">
        <w:r w:rsidR="00C874B7" w:rsidRPr="00846458">
          <w:rPr>
            <w:noProof/>
            <w:vertAlign w:val="superscript"/>
            <w:lang w:val="en-GB"/>
          </w:rPr>
          <w:t>126</w:t>
        </w:r>
      </w:hyperlink>
      <w:r w:rsidR="00F65B1E">
        <w:rPr>
          <w:lang w:val="en-GB"/>
        </w:rPr>
        <w:fldChar w:fldCharType="end"/>
      </w:r>
    </w:p>
    <w:p w14:paraId="025177C7" w14:textId="7763DBF9" w:rsidR="00C2513A" w:rsidRPr="002C5AAA" w:rsidRDefault="00C2513A" w:rsidP="008C26DB">
      <w:pPr>
        <w:pStyle w:val="BASHHHeading3"/>
        <w:rPr>
          <w:lang w:val="en-GB"/>
        </w:rPr>
      </w:pPr>
      <w:bookmarkStart w:id="68" w:name="_Toc189469231"/>
      <w:r w:rsidRPr="002C5AAA">
        <w:rPr>
          <w:lang w:val="en-GB"/>
        </w:rPr>
        <w:t xml:space="preserve">HIV/HBV </w:t>
      </w:r>
      <w:r w:rsidR="00B0706A" w:rsidRPr="002C5AAA">
        <w:rPr>
          <w:lang w:val="en-GB"/>
        </w:rPr>
        <w:t>C</w:t>
      </w:r>
      <w:r w:rsidRPr="002C5AAA">
        <w:rPr>
          <w:lang w:val="en-GB"/>
        </w:rPr>
        <w:t>oinfection</w:t>
      </w:r>
      <w:bookmarkEnd w:id="68"/>
    </w:p>
    <w:p w14:paraId="0A6CB815" w14:textId="4A5DB629" w:rsidR="00C2513A" w:rsidRPr="00C2513A" w:rsidRDefault="00C2513A" w:rsidP="009B162A">
      <w:pPr>
        <w:pStyle w:val="BASHHNormal"/>
        <w:numPr>
          <w:ilvl w:val="0"/>
          <w:numId w:val="14"/>
        </w:numPr>
        <w:jc w:val="both"/>
        <w:rPr>
          <w:lang w:val="en-GB"/>
        </w:rPr>
      </w:pPr>
      <w:r w:rsidRPr="00C2513A">
        <w:rPr>
          <w:lang w:val="en-GB"/>
        </w:rPr>
        <w:t xml:space="preserve">HIV treatment (ART) should be started as soon as possible, including </w:t>
      </w:r>
      <w:proofErr w:type="spellStart"/>
      <w:r w:rsidRPr="009A5CC5">
        <w:rPr>
          <w:lang w:val="en-GB"/>
        </w:rPr>
        <w:t>tenofovir</w:t>
      </w:r>
      <w:proofErr w:type="spellEnd"/>
      <w:r w:rsidRPr="009A5CC5">
        <w:rPr>
          <w:lang w:val="en-GB"/>
        </w:rPr>
        <w:t xml:space="preserve"> </w:t>
      </w:r>
      <w:proofErr w:type="spellStart"/>
      <w:r w:rsidRPr="009A5CC5">
        <w:rPr>
          <w:lang w:val="en-GB"/>
        </w:rPr>
        <w:t>disoproxil</w:t>
      </w:r>
      <w:proofErr w:type="spellEnd"/>
      <w:r w:rsidRPr="009A5CC5">
        <w:rPr>
          <w:lang w:val="en-GB"/>
        </w:rPr>
        <w:t xml:space="preserve"> fumarate (TDF) or </w:t>
      </w:r>
      <w:proofErr w:type="spellStart"/>
      <w:r w:rsidRPr="009A5CC5">
        <w:rPr>
          <w:lang w:val="en-GB"/>
        </w:rPr>
        <w:t>tenofovir</w:t>
      </w:r>
      <w:proofErr w:type="spellEnd"/>
      <w:r w:rsidRPr="009A5CC5">
        <w:rPr>
          <w:lang w:val="en-GB"/>
        </w:rPr>
        <w:t xml:space="preserve"> </w:t>
      </w:r>
      <w:proofErr w:type="spellStart"/>
      <w:r w:rsidRPr="009A5CC5">
        <w:rPr>
          <w:lang w:val="en-GB"/>
        </w:rPr>
        <w:t>alafenamide</w:t>
      </w:r>
      <w:proofErr w:type="spellEnd"/>
      <w:r w:rsidRPr="009A5CC5">
        <w:rPr>
          <w:lang w:val="en-GB"/>
        </w:rPr>
        <w:t xml:space="preserve"> (TAF)</w:t>
      </w:r>
      <w:r w:rsidRPr="00C2513A">
        <w:rPr>
          <w:lang w:val="en-GB"/>
        </w:rPr>
        <w:t xml:space="preserve"> as part of ART, in order to </w:t>
      </w:r>
      <w:r w:rsidRPr="00C2513A">
        <w:rPr>
          <w:lang w:val="en-GB"/>
        </w:rPr>
        <w:lastRenderedPageBreak/>
        <w:t>suppress HBV replication and prevent HBV associated liver damage during treatment</w:t>
      </w:r>
      <w:r w:rsidR="009A5CC5">
        <w:rPr>
          <w:lang w:val="en-GB"/>
        </w:rPr>
        <w:t>,</w:t>
      </w:r>
      <w:r w:rsidR="005A548A">
        <w:rPr>
          <w:lang w:val="en-GB"/>
        </w:rPr>
        <w:fldChar w:fldCharType="begin">
          <w:fldData xml:space="preserve">PEVuZE5vdGU+PENpdGU+PEF1dGhvcj5Wb2d0PC9BdXRob3I+PFllYXI+MjAwNjwvWWVhcj48UmVj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</w:fldData>
        </w:fldChar>
      </w:r>
      <w:r w:rsidR="00846458">
        <w:rPr>
          <w:lang w:val="en-GB"/>
        </w:rPr>
        <w:instrText xml:space="preserve"> ADDIN EN.CITE </w:instrText>
      </w:r>
      <w:r w:rsidR="00846458">
        <w:rPr>
          <w:lang w:val="en-GB"/>
        </w:rPr>
        <w:fldChar w:fldCharType="begin">
          <w:fldData xml:space="preserve">PEVuZE5vdGU+PENpdGU+PEF1dGhvcj5Wb2d0PC9BdXRob3I+PFllYXI+MjAwNjwvWWVhcj48UmVj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</w:fldData>
        </w:fldChar>
      </w:r>
      <w:r w:rsidR="00846458">
        <w:rPr>
          <w:lang w:val="en-GB"/>
        </w:rPr>
        <w:instrText xml:space="preserve"> ADDIN EN.CITE.DATA </w:instrText>
      </w:r>
      <w:r w:rsidR="00846458">
        <w:rPr>
          <w:lang w:val="en-GB"/>
        </w:rPr>
      </w:r>
      <w:r w:rsidR="00846458">
        <w:rPr>
          <w:lang w:val="en-GB"/>
        </w:rPr>
        <w:fldChar w:fldCharType="end"/>
      </w:r>
      <w:r w:rsidR="005A548A">
        <w:rPr>
          <w:lang w:val="en-GB"/>
        </w:rPr>
      </w:r>
      <w:r w:rsidR="005A548A">
        <w:rPr>
          <w:lang w:val="en-GB"/>
        </w:rPr>
        <w:fldChar w:fldCharType="separate"/>
      </w:r>
      <w:hyperlink w:anchor="_ENREF_3" w:tooltip="British Association for Sexual Health and HIV (BASHH), 2017 #143" w:history="1">
        <w:r w:rsidR="00C874B7" w:rsidRPr="00846458">
          <w:rPr>
            <w:noProof/>
            <w:vertAlign w:val="superscript"/>
            <w:lang w:val="en-GB"/>
          </w:rPr>
          <w:t>3</w:t>
        </w:r>
      </w:hyperlink>
      <w:r w:rsidR="00846458" w:rsidRPr="00846458">
        <w:rPr>
          <w:noProof/>
          <w:vertAlign w:val="superscript"/>
          <w:lang w:val="en-GB"/>
        </w:rPr>
        <w:t xml:space="preserve">, </w:t>
      </w:r>
      <w:hyperlink w:anchor="_ENREF_31" w:tooltip="Vogt, 2006 #37" w:history="1">
        <w:r w:rsidR="00C874B7" w:rsidRPr="00846458">
          <w:rPr>
            <w:noProof/>
            <w:vertAlign w:val="superscript"/>
            <w:lang w:val="en-GB"/>
          </w:rPr>
          <w:t>31</w:t>
        </w:r>
      </w:hyperlink>
      <w:r w:rsidR="005A548A">
        <w:rPr>
          <w:lang w:val="en-GB"/>
        </w:rPr>
        <w:fldChar w:fldCharType="end"/>
      </w:r>
      <w:r w:rsidRPr="00C2513A">
        <w:rPr>
          <w:lang w:val="en-GB"/>
        </w:rPr>
        <w:t xml:space="preserve"> irrespective of CD4 count.</w:t>
      </w:r>
    </w:p>
    <w:p w14:paraId="07DEA63F" w14:textId="225438E6" w:rsidR="00C2513A" w:rsidRPr="00C2513A" w:rsidRDefault="00C2513A" w:rsidP="009B162A">
      <w:pPr>
        <w:pStyle w:val="BASHHNormal"/>
        <w:numPr>
          <w:ilvl w:val="0"/>
          <w:numId w:val="14"/>
        </w:numPr>
        <w:jc w:val="both"/>
        <w:rPr>
          <w:lang w:val="en-GB"/>
        </w:rPr>
      </w:pPr>
      <w:r w:rsidRPr="00C2513A">
        <w:rPr>
          <w:lang w:val="en-GB"/>
        </w:rPr>
        <w:t xml:space="preserve">There is a high risk of hepatitis flare and decompensation if ART containing TDF/TAF are stopped. </w:t>
      </w:r>
    </w:p>
    <w:p w14:paraId="039C743B" w14:textId="09748EA1" w:rsidR="00C2513A" w:rsidRPr="00C2513A" w:rsidRDefault="00C2513A" w:rsidP="00A93690">
      <w:pPr>
        <w:pStyle w:val="BASHHHeading3"/>
        <w:rPr>
          <w:lang w:val="en-GB"/>
        </w:rPr>
      </w:pPr>
      <w:bookmarkStart w:id="69" w:name="_Toc189469232"/>
      <w:r w:rsidRPr="00C2513A">
        <w:rPr>
          <w:lang w:val="en-GB"/>
        </w:rPr>
        <w:t>Pregnancy and Breastfeeding</w:t>
      </w:r>
      <w:bookmarkEnd w:id="69"/>
      <w:r w:rsidRPr="00C2513A">
        <w:rPr>
          <w:lang w:val="en-GB"/>
        </w:rPr>
        <w:t xml:space="preserve"> </w:t>
      </w:r>
    </w:p>
    <w:p w14:paraId="2423AC3E" w14:textId="76FAB202" w:rsidR="00C2513A" w:rsidRPr="00C2513A" w:rsidRDefault="00C2513A" w:rsidP="00B00D34">
      <w:pPr>
        <w:pStyle w:val="BASHHNormal"/>
        <w:numPr>
          <w:ilvl w:val="0"/>
          <w:numId w:val="14"/>
        </w:numPr>
        <w:jc w:val="both"/>
        <w:rPr>
          <w:lang w:val="en-GB"/>
        </w:rPr>
      </w:pPr>
      <w:r w:rsidRPr="00C2513A">
        <w:rPr>
          <w:lang w:val="en-GB"/>
        </w:rPr>
        <w:t xml:space="preserve">The management of pregnant women with HBV should be in conjunction with </w:t>
      </w:r>
      <w:proofErr w:type="spellStart"/>
      <w:r w:rsidRPr="00C2513A">
        <w:rPr>
          <w:lang w:val="en-GB"/>
        </w:rPr>
        <w:t>Hepatology</w:t>
      </w:r>
      <w:proofErr w:type="spellEnd"/>
      <w:r w:rsidRPr="00C2513A">
        <w:rPr>
          <w:lang w:val="en-GB"/>
        </w:rPr>
        <w:t xml:space="preserve">. </w:t>
      </w:r>
    </w:p>
    <w:p w14:paraId="07938AED" w14:textId="314194D2" w:rsidR="00C2513A" w:rsidRPr="00C2513A" w:rsidRDefault="00C2513A" w:rsidP="00B00D34">
      <w:pPr>
        <w:pStyle w:val="BASHHNormal"/>
        <w:numPr>
          <w:ilvl w:val="0"/>
          <w:numId w:val="14"/>
        </w:numPr>
        <w:jc w:val="both"/>
        <w:rPr>
          <w:lang w:val="en-GB"/>
        </w:rPr>
      </w:pPr>
      <w:r w:rsidRPr="00C2513A">
        <w:rPr>
          <w:lang w:val="en-GB"/>
        </w:rPr>
        <w:t xml:space="preserve">In the absence of intervention, vertical transmission occurs in 90% of pregnancies where the mother is </w:t>
      </w:r>
      <w:proofErr w:type="spellStart"/>
      <w:r w:rsidRPr="00000978">
        <w:rPr>
          <w:lang w:val="en-GB"/>
        </w:rPr>
        <w:t>HBeAg</w:t>
      </w:r>
      <w:proofErr w:type="spellEnd"/>
      <w:r w:rsidRPr="00000978">
        <w:rPr>
          <w:lang w:val="en-GB"/>
        </w:rPr>
        <w:t xml:space="preserve"> </w:t>
      </w:r>
      <w:r w:rsidR="003D5C5F">
        <w:rPr>
          <w:lang w:val="en-GB"/>
        </w:rPr>
        <w:t xml:space="preserve">positive </w:t>
      </w:r>
      <w:r w:rsidRPr="00000978">
        <w:rPr>
          <w:lang w:val="en-GB"/>
        </w:rPr>
        <w:t xml:space="preserve">and in about 10% of </w:t>
      </w:r>
      <w:proofErr w:type="spellStart"/>
      <w:r w:rsidRPr="00000978">
        <w:rPr>
          <w:lang w:val="en-GB"/>
        </w:rPr>
        <w:t>HBsAg</w:t>
      </w:r>
      <w:proofErr w:type="spellEnd"/>
      <w:r w:rsidR="003D5C5F">
        <w:rPr>
          <w:lang w:val="en-GB"/>
        </w:rPr>
        <w:t xml:space="preserve"> positive</w:t>
      </w:r>
      <w:r w:rsidR="009D38E4">
        <w:rPr>
          <w:lang w:val="en-GB"/>
        </w:rPr>
        <w:t xml:space="preserve"> and </w:t>
      </w:r>
      <w:proofErr w:type="spellStart"/>
      <w:r w:rsidR="003D5C5F">
        <w:rPr>
          <w:lang w:val="en-GB"/>
        </w:rPr>
        <w:t>HBeAg</w:t>
      </w:r>
      <w:proofErr w:type="spellEnd"/>
      <w:r w:rsidR="003D5C5F">
        <w:rPr>
          <w:lang w:val="en-GB"/>
        </w:rPr>
        <w:t xml:space="preserve"> negative</w:t>
      </w:r>
      <w:r w:rsidRPr="00C2513A">
        <w:rPr>
          <w:lang w:val="en-GB"/>
        </w:rPr>
        <w:t xml:space="preserve"> mothers</w:t>
      </w:r>
      <w:r w:rsidR="009F348B">
        <w:rPr>
          <w:lang w:val="en-GB"/>
        </w:rPr>
        <w:t>.</w:t>
      </w:r>
    </w:p>
    <w:p w14:paraId="42456A78" w14:textId="3AC78C2E" w:rsidR="00C2513A" w:rsidRPr="00C2513A" w:rsidRDefault="00C2513A" w:rsidP="00B00D34">
      <w:pPr>
        <w:pStyle w:val="BASHHNormal"/>
        <w:numPr>
          <w:ilvl w:val="0"/>
          <w:numId w:val="14"/>
        </w:numPr>
        <w:jc w:val="both"/>
        <w:rPr>
          <w:lang w:val="en-GB"/>
        </w:rPr>
      </w:pPr>
      <w:r w:rsidRPr="00C2513A">
        <w:rPr>
          <w:lang w:val="en-GB"/>
        </w:rPr>
        <w:t xml:space="preserve">Most (&gt;90%) infants acquiring HBV </w:t>
      </w:r>
      <w:proofErr w:type="spellStart"/>
      <w:r w:rsidRPr="00C2513A">
        <w:rPr>
          <w:lang w:val="en-GB"/>
        </w:rPr>
        <w:t>perinatally</w:t>
      </w:r>
      <w:proofErr w:type="spellEnd"/>
      <w:r w:rsidRPr="00C2513A">
        <w:rPr>
          <w:lang w:val="en-GB"/>
        </w:rPr>
        <w:t xml:space="preserve"> develop chronic HBV infection</w:t>
      </w:r>
      <w:r w:rsidR="003E420D">
        <w:rPr>
          <w:lang w:val="en-GB"/>
        </w:rPr>
        <w:t>.</w:t>
      </w:r>
      <w:hyperlink w:anchor="_ENREF_127" w:tooltip="Brady, 2019 #187" w:history="1">
        <w:hyperlink w:anchor="_ENREF_127" w:tooltip="Brady, 2019 #187" w:history="1">
          <w:r w:rsidR="00C874B7">
            <w:rPr>
              <w:lang w:val="en-GB"/>
            </w:rPr>
            <w:fldChar w:fldCharType="begin">
              <w:fldData xml:space="preserve">PEVuZE5vdGU+PENpdGU+PEF1dGhvcj5CcmFkeTwvQXV0aG9yPjxZZWFyPjIwMTk8L1llYXI+PFJl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</w:fldData>
            </w:fldChar>
          </w:r>
          <w:r w:rsidR="00C874B7">
            <w:rPr>
              <w:lang w:val="en-GB"/>
            </w:rPr>
            <w:instrText xml:space="preserve"> ADDIN EN.CITE </w:instrText>
          </w:r>
          <w:r w:rsidR="00C874B7">
            <w:rPr>
              <w:lang w:val="en-GB"/>
            </w:rPr>
            <w:fldChar w:fldCharType="begin">
              <w:fldData xml:space="preserve">PEVuZE5vdGU+PENpdGU+PEF1dGhvcj5CcmFkeTwvQXV0aG9yPjxZZWFyPjIwMTk8L1llYXI+PFJl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</w:fldData>
            </w:fldChar>
          </w:r>
          <w:r w:rsidR="00C874B7">
            <w:rPr>
              <w:lang w:val="en-GB"/>
            </w:rPr>
            <w:instrText xml:space="preserve"> ADDIN EN.CITE.DATA </w:instrText>
          </w:r>
          <w:r w:rsidR="00C874B7">
            <w:rPr>
              <w:lang w:val="en-GB"/>
            </w:rPr>
          </w:r>
          <w:r w:rsidR="00C874B7">
            <w:rPr>
              <w:lang w:val="en-GB"/>
            </w:rPr>
            <w:fldChar w:fldCharType="end"/>
          </w:r>
          <w:r w:rsidR="00C874B7">
            <w:rPr>
              <w:lang w:val="en-GB"/>
            </w:rPr>
          </w:r>
          <w:r w:rsidR="00C874B7">
            <w:rPr>
              <w:lang w:val="en-GB"/>
            </w:rPr>
            <w:fldChar w:fldCharType="separate"/>
          </w:r>
          <w:r w:rsidR="00C874B7" w:rsidRPr="00846458">
            <w:rPr>
              <w:noProof/>
              <w:vertAlign w:val="superscript"/>
              <w:lang w:val="en-GB"/>
            </w:rPr>
            <w:t>127</w:t>
          </w:r>
          <w:r w:rsidR="00C874B7">
            <w:rPr>
              <w:lang w:val="en-GB"/>
            </w:rPr>
            <w:fldChar w:fldCharType="end"/>
          </w:r>
        </w:hyperlink>
      </w:hyperlink>
    </w:p>
    <w:p w14:paraId="7C1260E8" w14:textId="6D5E047D" w:rsidR="00C2513A" w:rsidRPr="00C2513A" w:rsidRDefault="00C2513A" w:rsidP="00B00D34">
      <w:pPr>
        <w:pStyle w:val="BASHHNormal"/>
        <w:numPr>
          <w:ilvl w:val="0"/>
          <w:numId w:val="14"/>
        </w:numPr>
        <w:jc w:val="both"/>
        <w:rPr>
          <w:lang w:val="en-GB"/>
        </w:rPr>
      </w:pPr>
      <w:r w:rsidRPr="00C2513A">
        <w:rPr>
          <w:lang w:val="en-GB"/>
        </w:rPr>
        <w:t>Infants born to women with HBV infection are vaccinated from birth. HBIG is also given in certain situations where the risk of transmission is deemed to be high such as a viral load during that pregnancy of ≥1,000,000</w:t>
      </w:r>
      <w:r w:rsidR="00456FE9">
        <w:rPr>
          <w:lang w:val="en-GB"/>
        </w:rPr>
        <w:t> </w:t>
      </w:r>
      <w:r w:rsidRPr="00C2513A">
        <w:rPr>
          <w:lang w:val="en-GB"/>
        </w:rPr>
        <w:t>IU/ml</w:t>
      </w:r>
      <w:r w:rsidR="00D243F8">
        <w:rPr>
          <w:lang w:val="en-GB"/>
        </w:rPr>
        <w:t>.</w:t>
      </w:r>
      <w:hyperlink w:anchor="_ENREF_10" w:tooltip="UK Health Security Agency, 2013, updated 14 August 2024 #131" w:history="1">
        <w:hyperlink w:anchor="_ENREF_10" w:tooltip="UK Health Security Agency, 2013, updated 14 August 2024 #131" w:history="1">
          <w:r w:rsidR="00C874B7">
            <w:rPr>
              <w:lang w:val="en-GB"/>
            </w:rPr>
            <w:fldChar w:fldCharType="begin"/>
          </w:r>
          <w:r w:rsidR="00C874B7">
            <w:rPr>
              <w:lang w:val="en-GB"/>
            </w:rPr>
            <w:instrText xml:space="preserve"> ADDIN EN.CITE &lt;EndNote&gt;&lt;Cite&gt;&lt;Author&gt;UK Health Security Agency&lt;/Author&gt;&lt;Year&gt;2013, updated 14 August 2024&lt;/Year&gt;&lt;RecNum&gt;131&lt;/RecNum&gt;&lt;DisplayText&gt;&lt;style face="superscript"&gt;10&lt;/style&gt;&lt;/DisplayText&gt;&lt;record&gt;&lt;rec-number&gt;131&lt;/rec-number&gt;&lt;foreign-keys&gt;&lt;key app="EN" db-id="2r5eaxsf72zrrjeaev8vppvqd5dzf9a29pdd" timestamp="1736249759"&gt;131&lt;/key&gt;&lt;/foreign-keys&gt;&lt;ref-type name="Web Page"&gt;12&lt;/ref-type&gt;&lt;contributors&gt;&lt;authors&gt;&lt;author&gt;UK Health Security Agency,&lt;/author&gt;&lt;/authors&gt;&lt;/contributors&gt;&lt;titles&gt;&lt;title&gt;Hepatitis B: the green book, chapter 18. Hepatitis B immunisation information for public health professionals&lt;/title&gt;&lt;secondary-title&gt;Green Book&lt;/secondary-title&gt;&lt;/titles&gt;&lt;periodical&gt;&lt;full-title&gt;Green Book&lt;/full-title&gt;&lt;/periodical&gt;&lt;number&gt;27 January 2025&lt;/number&gt;&lt;dates&gt;&lt;year&gt;2013, updated 14 August 2024&lt;/year&gt;&lt;/dates&gt;&lt;urls&gt;&lt;related-urls&gt;&lt;url&gt;https://www.gov.uk/government/publications/hepatitis-b-the-green-book-chapter-18&lt;/url&gt;&lt;/related-urls&gt;&lt;/urls&gt;&lt;/record&gt;&lt;/Cite&gt;&lt;/EndNote&gt;</w:instrText>
          </w:r>
          <w:r w:rsidR="00C874B7">
            <w:rPr>
              <w:lang w:val="en-GB"/>
            </w:rPr>
            <w:fldChar w:fldCharType="separate"/>
          </w:r>
          <w:r w:rsidR="00C874B7" w:rsidRPr="00EB032B">
            <w:rPr>
              <w:noProof/>
              <w:vertAlign w:val="superscript"/>
              <w:lang w:val="en-GB"/>
            </w:rPr>
            <w:t>10</w:t>
          </w:r>
          <w:r w:rsidR="00C874B7">
            <w:rPr>
              <w:lang w:val="en-GB"/>
            </w:rPr>
            <w:fldChar w:fldCharType="end"/>
          </w:r>
        </w:hyperlink>
      </w:hyperlink>
      <w:r w:rsidRPr="00C2513A">
        <w:rPr>
          <w:lang w:val="en-GB"/>
        </w:rPr>
        <w:t xml:space="preserve"> (</w:t>
      </w:r>
      <w:r w:rsidRPr="00000978">
        <w:rPr>
          <w:b/>
          <w:bCs/>
          <w:lang w:val="en-GB"/>
        </w:rPr>
        <w:t>1A</w:t>
      </w:r>
      <w:r w:rsidRPr="00C2513A">
        <w:rPr>
          <w:lang w:val="en-GB"/>
        </w:rPr>
        <w:t>)</w:t>
      </w:r>
      <w:r w:rsidR="00000978">
        <w:rPr>
          <w:lang w:val="en-GB"/>
        </w:rPr>
        <w:t xml:space="preserve"> </w:t>
      </w:r>
      <w:proofErr w:type="gramStart"/>
      <w:r w:rsidRPr="00C2513A">
        <w:rPr>
          <w:lang w:val="en-GB"/>
        </w:rPr>
        <w:t>This</w:t>
      </w:r>
      <w:proofErr w:type="gramEnd"/>
      <w:r w:rsidRPr="00C2513A">
        <w:rPr>
          <w:lang w:val="en-GB"/>
        </w:rPr>
        <w:t xml:space="preserve"> intervention reduces vertical transmission by 90%. See Green Book chapter 18 for criteria for HBIG in neonates. </w:t>
      </w:r>
    </w:p>
    <w:p w14:paraId="681CAE99" w14:textId="40576BEE" w:rsidR="00C2513A" w:rsidRPr="00C2513A" w:rsidRDefault="00C2513A" w:rsidP="00B00D34">
      <w:pPr>
        <w:pStyle w:val="BASHHNormal"/>
        <w:numPr>
          <w:ilvl w:val="0"/>
          <w:numId w:val="14"/>
        </w:numPr>
        <w:jc w:val="both"/>
        <w:rPr>
          <w:lang w:val="en-GB"/>
        </w:rPr>
      </w:pPr>
      <w:r w:rsidRPr="00C2513A">
        <w:rPr>
          <w:lang w:val="en-GB"/>
        </w:rPr>
        <w:t>TDF monotherapy may be recommended for pregnant women at week 24 if HBV DNA &gt;200,000</w:t>
      </w:r>
      <w:r w:rsidR="00025482">
        <w:rPr>
          <w:lang w:val="en-GB"/>
        </w:rPr>
        <w:t> </w:t>
      </w:r>
      <w:r w:rsidRPr="00C2513A">
        <w:rPr>
          <w:lang w:val="en-GB"/>
        </w:rPr>
        <w:t xml:space="preserve">IU/ml or quantitative </w:t>
      </w:r>
      <w:proofErr w:type="spellStart"/>
      <w:r w:rsidRPr="00C2513A">
        <w:rPr>
          <w:lang w:val="en-GB"/>
        </w:rPr>
        <w:t>HBsAg</w:t>
      </w:r>
      <w:proofErr w:type="spellEnd"/>
      <w:r w:rsidRPr="00C2513A">
        <w:rPr>
          <w:lang w:val="en-GB"/>
        </w:rPr>
        <w:t>&gt;4</w:t>
      </w:r>
      <w:r w:rsidR="00025482">
        <w:rPr>
          <w:lang w:val="en-GB"/>
        </w:rPr>
        <w:t xml:space="preserve"> </w:t>
      </w:r>
      <w:r w:rsidRPr="00C2513A">
        <w:rPr>
          <w:lang w:val="en-GB"/>
        </w:rPr>
        <w:t>log10</w:t>
      </w:r>
      <w:r w:rsidR="00456FE9">
        <w:rPr>
          <w:lang w:val="en-GB"/>
        </w:rPr>
        <w:t xml:space="preserve"> </w:t>
      </w:r>
      <w:r w:rsidRPr="00C2513A">
        <w:rPr>
          <w:lang w:val="en-GB"/>
        </w:rPr>
        <w:t>IU/ml to reduce the risk of transmission of HBV to the baby (</w:t>
      </w:r>
      <w:r w:rsidRPr="00025482">
        <w:rPr>
          <w:b/>
          <w:bCs/>
          <w:lang w:val="en-GB"/>
        </w:rPr>
        <w:t>1A</w:t>
      </w:r>
      <w:r w:rsidRPr="00C2513A">
        <w:rPr>
          <w:lang w:val="en-GB"/>
        </w:rPr>
        <w:t>) , and should continue up to 12</w:t>
      </w:r>
      <w:r w:rsidR="00025482">
        <w:rPr>
          <w:lang w:val="en-GB"/>
        </w:rPr>
        <w:t> </w:t>
      </w:r>
      <w:r w:rsidRPr="00C2513A">
        <w:rPr>
          <w:lang w:val="en-GB"/>
        </w:rPr>
        <w:t>weeks following delivery</w:t>
      </w:r>
      <w:r w:rsidR="00025482">
        <w:rPr>
          <w:lang w:val="en-GB"/>
        </w:rPr>
        <w:t>.</w:t>
      </w:r>
      <w:hyperlink w:anchor="_ENREF_128" w:tooltip="British Viral Hepatitis Group (BVHG), 2021 #219" w:history="1">
        <w:hyperlink w:anchor="_ENREF_128" w:tooltip="British Viral Hepatitis Group (BVHG), 2021 #219" w:history="1">
          <w:r w:rsidR="00C874B7">
            <w:rPr>
              <w:lang w:val="en-GB"/>
            </w:rPr>
            <w:fldChar w:fldCharType="begin"/>
          </w:r>
          <w:r w:rsidR="00C874B7">
            <w:rPr>
              <w:lang w:val="en-GB"/>
            </w:rPr>
            <w:instrText xml:space="preserve"> ADDIN EN.CITE &lt;EndNote&gt;&lt;Cite&gt;&lt;Author&gt;British Viral Hepatitis Group (BVHG)&lt;/Author&gt;&lt;Year&gt;2021&lt;/Year&gt;&lt;RecNum&gt;219&lt;/RecNum&gt;&lt;DisplayText&gt;&lt;style face="superscript"&gt;128&lt;/style&gt;&lt;/DisplayText&gt;&lt;record&gt;&lt;rec-number&gt;219&lt;/rec-number&gt;&lt;foreign-keys&gt;&lt;key app="EN" db-id="2r5eaxsf72zrrjeaev8vppvqd5dzf9a29pdd" timestamp="1736355372"&gt;219&lt;/key&gt;&lt;/foreign-keys&gt;&lt;ref-type name="Web Page"&gt;12&lt;/ref-type&gt;&lt;contributors&gt;&lt;authors&gt;&lt;author&gt;British Viral Hepatitis Group (BVHG), &lt;/author&gt;&lt;author&gt;Maternal and Paediatric Subgroup,&lt;/author&gt;&lt;/authors&gt;&lt;/contributors&gt;&lt;titles&gt;&lt;title&gt;Guideline for the management of hepatitis B in pregnancy and the exposed infant &lt;/title&gt;&lt;/titles&gt;&lt;number&gt;29 January 2025&lt;/number&gt;&lt;dates&gt;&lt;year&gt;2021&lt;/year&gt;&lt;/dates&gt;&lt;urls&gt;&lt;related-urls&gt;&lt;url&gt;https://www.basl.org.uk/uploads/BVHG%20Perinatal%20HBV%203.3.21.pdf&lt;/url&gt;&lt;/related-urls&gt;&lt;/urls&gt;&lt;/record&gt;&lt;/Cite&gt;&lt;/EndNote&gt;</w:instrText>
          </w:r>
          <w:r w:rsidR="00C874B7">
            <w:rPr>
              <w:lang w:val="en-GB"/>
            </w:rPr>
            <w:fldChar w:fldCharType="separate"/>
          </w:r>
          <w:r w:rsidR="00C874B7" w:rsidRPr="00846458">
            <w:rPr>
              <w:noProof/>
              <w:vertAlign w:val="superscript"/>
              <w:lang w:val="en-GB"/>
            </w:rPr>
            <w:t>128</w:t>
          </w:r>
          <w:r w:rsidR="00C874B7">
            <w:rPr>
              <w:lang w:val="en-GB"/>
            </w:rPr>
            <w:fldChar w:fldCharType="end"/>
          </w:r>
        </w:hyperlink>
      </w:hyperlink>
      <w:r w:rsidR="009B618A">
        <w:t xml:space="preserve"> </w:t>
      </w:r>
      <w:r w:rsidRPr="00C2513A">
        <w:rPr>
          <w:lang w:val="en-GB"/>
        </w:rPr>
        <w:t xml:space="preserve">HBV replication may increase immediately following </w:t>
      </w:r>
      <w:r w:rsidR="00025482" w:rsidRPr="00C2513A">
        <w:rPr>
          <w:lang w:val="en-GB"/>
        </w:rPr>
        <w:t>pregnancy but</w:t>
      </w:r>
      <w:r w:rsidRPr="00C2513A">
        <w:rPr>
          <w:lang w:val="en-GB"/>
        </w:rPr>
        <w:t xml:space="preserve"> is seldom associated with clinical consequences.</w:t>
      </w:r>
    </w:p>
    <w:p w14:paraId="056CD538" w14:textId="143FA924" w:rsidR="00C2513A" w:rsidRPr="00C2513A" w:rsidRDefault="00C2513A" w:rsidP="00B00D34">
      <w:pPr>
        <w:pStyle w:val="BASHHNormal"/>
        <w:numPr>
          <w:ilvl w:val="0"/>
          <w:numId w:val="14"/>
        </w:numPr>
        <w:jc w:val="both"/>
        <w:rPr>
          <w:lang w:val="en-GB"/>
        </w:rPr>
      </w:pPr>
      <w:r w:rsidRPr="00C2513A">
        <w:rPr>
          <w:lang w:val="en-GB"/>
        </w:rPr>
        <w:t xml:space="preserve">Breastfeeding is not contraindicated in </w:t>
      </w:r>
      <w:proofErr w:type="spellStart"/>
      <w:r w:rsidR="009D38E4">
        <w:rPr>
          <w:lang w:val="en-GB"/>
        </w:rPr>
        <w:t>HBsAg</w:t>
      </w:r>
      <w:proofErr w:type="spellEnd"/>
      <w:r w:rsidR="009D38E4">
        <w:rPr>
          <w:lang w:val="en-GB"/>
        </w:rPr>
        <w:t xml:space="preserve"> </w:t>
      </w:r>
      <w:r w:rsidRPr="00000978">
        <w:rPr>
          <w:lang w:val="en-GB"/>
        </w:rPr>
        <w:t>positive</w:t>
      </w:r>
      <w:r w:rsidRPr="00C2513A">
        <w:rPr>
          <w:lang w:val="en-GB"/>
        </w:rPr>
        <w:t xml:space="preserve"> women off</w:t>
      </w:r>
      <w:r w:rsidR="00730EB8">
        <w:rPr>
          <w:lang w:val="en-GB"/>
        </w:rPr>
        <w:t>-</w:t>
      </w:r>
      <w:r w:rsidRPr="00C2513A">
        <w:rPr>
          <w:lang w:val="en-GB"/>
        </w:rPr>
        <w:t xml:space="preserve">treatment, or on TDF-based treatment. </w:t>
      </w:r>
    </w:p>
    <w:p w14:paraId="3B3C712D" w14:textId="0CDF339A" w:rsidR="00C2513A" w:rsidRPr="00C2513A" w:rsidRDefault="00C2513A" w:rsidP="00A93690">
      <w:pPr>
        <w:pStyle w:val="BASHHHeading2"/>
        <w:rPr>
          <w:lang w:val="en-GB"/>
        </w:rPr>
      </w:pPr>
      <w:bookmarkStart w:id="70" w:name="_Toc189469233"/>
      <w:r w:rsidRPr="00C2513A">
        <w:rPr>
          <w:lang w:val="en-GB"/>
        </w:rPr>
        <w:t xml:space="preserve">Chronic HBV: Monitoring and </w:t>
      </w:r>
      <w:r w:rsidR="00B0706A">
        <w:rPr>
          <w:lang w:val="en-GB"/>
        </w:rPr>
        <w:t>S</w:t>
      </w:r>
      <w:r w:rsidRPr="00C2513A">
        <w:rPr>
          <w:lang w:val="en-GB"/>
        </w:rPr>
        <w:t>urveillance</w:t>
      </w:r>
      <w:bookmarkEnd w:id="70"/>
    </w:p>
    <w:p w14:paraId="18CEAF28" w14:textId="273EF9AF" w:rsidR="00C2513A" w:rsidRPr="00C2513A" w:rsidRDefault="00C2513A" w:rsidP="00306F69">
      <w:pPr>
        <w:pStyle w:val="BASHHNormal"/>
        <w:numPr>
          <w:ilvl w:val="0"/>
          <w:numId w:val="14"/>
        </w:numPr>
        <w:jc w:val="both"/>
        <w:rPr>
          <w:lang w:val="en-GB"/>
        </w:rPr>
      </w:pPr>
      <w:r w:rsidRPr="00C2513A">
        <w:rPr>
          <w:lang w:val="en-GB"/>
        </w:rPr>
        <w:t xml:space="preserve">HCC surveillance is offered for some individuals with chronic HBV and should be discussed in a </w:t>
      </w:r>
      <w:proofErr w:type="spellStart"/>
      <w:r w:rsidRPr="00C2513A">
        <w:rPr>
          <w:lang w:val="en-GB"/>
        </w:rPr>
        <w:t>Hepatology</w:t>
      </w:r>
      <w:proofErr w:type="spellEnd"/>
      <w:r w:rsidRPr="00C2513A">
        <w:rPr>
          <w:lang w:val="en-GB"/>
        </w:rPr>
        <w:t xml:space="preserve"> specialist clinic</w:t>
      </w:r>
      <w:r w:rsidR="00306F69">
        <w:rPr>
          <w:lang w:val="en-GB"/>
        </w:rPr>
        <w:t xml:space="preserve">. </w:t>
      </w:r>
      <w:r w:rsidRPr="00C2513A">
        <w:rPr>
          <w:lang w:val="en-GB"/>
        </w:rPr>
        <w:t>Risk factors for HCC in individuals without cirrhosis include: ethnicity, gender, age, family history of HCC and stage of infection</w:t>
      </w:r>
      <w:r w:rsidR="00306F69">
        <w:rPr>
          <w:lang w:val="en-GB"/>
        </w:rPr>
        <w:t>.</w:t>
      </w:r>
      <w:r w:rsidR="002945E3">
        <w:rPr>
          <w:lang w:val="en-GB"/>
        </w:rPr>
        <w:fldChar w:fldCharType="begin">
          <w:fldData xml:space="preserve">PEVuZE5vdGU+PENpdGU+PEF1dGhvcj5TaGVybWFuPC9BdXRob3I+PFllYXI+MjAwNTwvWWVhcj48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</w:fldData>
        </w:fldChar>
      </w:r>
      <w:r w:rsidR="00846458">
        <w:rPr>
          <w:lang w:val="en-GB"/>
        </w:rPr>
        <w:instrText xml:space="preserve"> ADDIN EN.CITE </w:instrText>
      </w:r>
      <w:r w:rsidR="00846458">
        <w:rPr>
          <w:lang w:val="en-GB"/>
        </w:rPr>
        <w:fldChar w:fldCharType="begin">
          <w:fldData xml:space="preserve">PEVuZE5vdGU+PENpdGU+PEF1dGhvcj5TaGVybWFuPC9BdXRob3I+PFllYXI+MjAwNTwvWWVhcj48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</w:fldData>
        </w:fldChar>
      </w:r>
      <w:r w:rsidR="00846458">
        <w:rPr>
          <w:lang w:val="en-GB"/>
        </w:rPr>
        <w:instrText xml:space="preserve"> ADDIN EN.CITE.DATA </w:instrText>
      </w:r>
      <w:r w:rsidR="00846458">
        <w:rPr>
          <w:lang w:val="en-GB"/>
        </w:rPr>
      </w:r>
      <w:r w:rsidR="00846458">
        <w:rPr>
          <w:lang w:val="en-GB"/>
        </w:rPr>
        <w:fldChar w:fldCharType="end"/>
      </w:r>
      <w:r w:rsidR="002945E3">
        <w:rPr>
          <w:lang w:val="en-GB"/>
        </w:rPr>
      </w:r>
      <w:r w:rsidR="002945E3">
        <w:rPr>
          <w:lang w:val="en-GB"/>
        </w:rPr>
        <w:fldChar w:fldCharType="separate"/>
      </w:r>
      <w:hyperlink w:anchor="_ENREF_129" w:tooltip="Sherman, 2005 #186" w:history="1">
        <w:r w:rsidR="00C874B7" w:rsidRPr="00846458">
          <w:rPr>
            <w:noProof/>
            <w:vertAlign w:val="superscript"/>
            <w:lang w:val="en-GB"/>
          </w:rPr>
          <w:t>129</w:t>
        </w:r>
      </w:hyperlink>
      <w:r w:rsidR="00846458" w:rsidRPr="00846458">
        <w:rPr>
          <w:noProof/>
          <w:vertAlign w:val="superscript"/>
          <w:lang w:val="en-GB"/>
        </w:rPr>
        <w:t xml:space="preserve">, </w:t>
      </w:r>
      <w:hyperlink w:anchor="_ENREF_130" w:tooltip="Papatheodoridis, 2016 #40" w:history="1">
        <w:r w:rsidR="00C874B7" w:rsidRPr="00846458">
          <w:rPr>
            <w:noProof/>
            <w:vertAlign w:val="superscript"/>
            <w:lang w:val="en-GB"/>
          </w:rPr>
          <w:t>130</w:t>
        </w:r>
      </w:hyperlink>
      <w:r w:rsidR="002945E3">
        <w:rPr>
          <w:lang w:val="en-GB"/>
        </w:rPr>
        <w:fldChar w:fldCharType="end"/>
      </w:r>
    </w:p>
    <w:p w14:paraId="596DB305" w14:textId="15414777" w:rsidR="00C2513A" w:rsidRPr="00C2513A" w:rsidRDefault="00C2513A" w:rsidP="00306F69">
      <w:pPr>
        <w:pStyle w:val="BASHHNormal"/>
        <w:numPr>
          <w:ilvl w:val="0"/>
          <w:numId w:val="14"/>
        </w:numPr>
        <w:jc w:val="both"/>
        <w:rPr>
          <w:lang w:val="en-GB"/>
        </w:rPr>
      </w:pPr>
      <w:r w:rsidRPr="00C2513A">
        <w:rPr>
          <w:lang w:val="en-GB"/>
        </w:rPr>
        <w:lastRenderedPageBreak/>
        <w:t>PAGE-B score may be used in specialist clinics to assess the risk of progression to HCC.</w:t>
      </w:r>
      <w:hyperlink w:anchor="_ENREF_130" w:tooltip="Papatheodoridis, 2016 #40" w:history="1">
        <w:hyperlink w:anchor="_ENREF_130" w:tooltip="Papatheodoridis, 2016 #40" w:history="1">
          <w:r w:rsidR="00C874B7">
            <w:rPr>
              <w:lang w:val="en-GB"/>
            </w:rPr>
            <w:fldChar w:fldCharType="begin">
              <w:fldData xml:space="preserve">PEVuZE5vdGU+PENpdGU+PEF1dGhvcj5QYXBhdGhlb2RvcmlkaXM8L0F1dGhvcj48WWVhcj4yMDE2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</w:fldData>
            </w:fldChar>
          </w:r>
          <w:r w:rsidR="00C874B7">
            <w:rPr>
              <w:lang w:val="en-GB"/>
            </w:rPr>
            <w:instrText xml:space="preserve"> ADDIN EN.CITE </w:instrText>
          </w:r>
          <w:r w:rsidR="00C874B7">
            <w:rPr>
              <w:lang w:val="en-GB"/>
            </w:rPr>
            <w:fldChar w:fldCharType="begin">
              <w:fldData xml:space="preserve">PEVuZE5vdGU+PENpdGU+PEF1dGhvcj5QYXBhdGhlb2RvcmlkaXM8L0F1dGhvcj48WWVhcj4yMDE2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</w:fldData>
            </w:fldChar>
          </w:r>
          <w:r w:rsidR="00C874B7">
            <w:rPr>
              <w:lang w:val="en-GB"/>
            </w:rPr>
            <w:instrText xml:space="preserve"> ADDIN EN.CITE.DATA </w:instrText>
          </w:r>
          <w:r w:rsidR="00C874B7">
            <w:rPr>
              <w:lang w:val="en-GB"/>
            </w:rPr>
          </w:r>
          <w:r w:rsidR="00C874B7">
            <w:rPr>
              <w:lang w:val="en-GB"/>
            </w:rPr>
            <w:fldChar w:fldCharType="end"/>
          </w:r>
          <w:r w:rsidR="00C874B7">
            <w:rPr>
              <w:lang w:val="en-GB"/>
            </w:rPr>
          </w:r>
          <w:r w:rsidR="00C874B7">
            <w:rPr>
              <w:lang w:val="en-GB"/>
            </w:rPr>
            <w:fldChar w:fldCharType="separate"/>
          </w:r>
          <w:r w:rsidR="00C874B7" w:rsidRPr="00846458">
            <w:rPr>
              <w:noProof/>
              <w:vertAlign w:val="superscript"/>
              <w:lang w:val="en-GB"/>
            </w:rPr>
            <w:t>130</w:t>
          </w:r>
          <w:r w:rsidR="00C874B7">
            <w:rPr>
              <w:lang w:val="en-GB"/>
            </w:rPr>
            <w:fldChar w:fldCharType="end"/>
          </w:r>
        </w:hyperlink>
      </w:hyperlink>
      <w:r w:rsidR="00463FF5" w:rsidRPr="00C2513A">
        <w:rPr>
          <w:lang w:val="en-GB"/>
        </w:rPr>
        <w:t xml:space="preserve"> </w:t>
      </w:r>
    </w:p>
    <w:p w14:paraId="6079A081" w14:textId="72FEB431" w:rsidR="00C2513A" w:rsidRPr="00C2513A" w:rsidRDefault="00C2513A" w:rsidP="006B7CE3">
      <w:pPr>
        <w:pStyle w:val="BASHHHeading2"/>
        <w:rPr>
          <w:lang w:val="en-GB"/>
        </w:rPr>
      </w:pPr>
      <w:bookmarkStart w:id="71" w:name="_Toc189469234"/>
      <w:proofErr w:type="spellStart"/>
      <w:r w:rsidRPr="00C2513A">
        <w:rPr>
          <w:lang w:val="en-GB"/>
        </w:rPr>
        <w:t>PrEP</w:t>
      </w:r>
      <w:proofErr w:type="spellEnd"/>
      <w:r w:rsidRPr="00C2513A">
        <w:rPr>
          <w:lang w:val="en-GB"/>
        </w:rPr>
        <w:t xml:space="preserve"> and PEP for HIV </w:t>
      </w:r>
      <w:r w:rsidR="00B0706A">
        <w:rPr>
          <w:lang w:val="en-GB"/>
        </w:rPr>
        <w:t>I</w:t>
      </w:r>
      <w:r w:rsidRPr="00C2513A">
        <w:rPr>
          <w:lang w:val="en-GB"/>
        </w:rPr>
        <w:t xml:space="preserve">nfection in </w:t>
      </w:r>
      <w:r w:rsidR="00B0706A">
        <w:rPr>
          <w:lang w:val="en-GB"/>
        </w:rPr>
        <w:t>I</w:t>
      </w:r>
      <w:r w:rsidRPr="00C2513A">
        <w:rPr>
          <w:lang w:val="en-GB"/>
        </w:rPr>
        <w:t xml:space="preserve">ndividuals with HBV </w:t>
      </w:r>
      <w:r w:rsidR="000D7F76">
        <w:rPr>
          <w:lang w:val="en-GB"/>
        </w:rPr>
        <w:fldChar w:fldCharType="begin">
          <w:fldData xml:space="preserve">PEVuZE5vdGU+PENpdGU+PEF1dGhvcj5CcmFkeTwvQXV0aG9yPjxZZWFyPjIwMTk8L1llYXI+PFJl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</w:fldData>
        </w:fldChar>
      </w:r>
      <w:r w:rsidR="00846458">
        <w:rPr>
          <w:lang w:val="en-GB"/>
        </w:rPr>
        <w:instrText xml:space="preserve"> ADDIN EN.CITE </w:instrText>
      </w:r>
      <w:r w:rsidR="00846458">
        <w:rPr>
          <w:lang w:val="en-GB"/>
        </w:rPr>
        <w:fldChar w:fldCharType="begin">
          <w:fldData xml:space="preserve">PEVuZE5vdGU+PENpdGU+PEF1dGhvcj5CcmFkeTwvQXV0aG9yPjxZZWFyPjIwMTk8L1llYXI+PFJl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</w:fldData>
        </w:fldChar>
      </w:r>
      <w:r w:rsidR="00846458">
        <w:rPr>
          <w:lang w:val="en-GB"/>
        </w:rPr>
        <w:instrText xml:space="preserve"> ADDIN EN.CITE.DATA </w:instrText>
      </w:r>
      <w:r w:rsidR="00846458">
        <w:rPr>
          <w:lang w:val="en-GB"/>
        </w:rPr>
      </w:r>
      <w:r w:rsidR="00846458">
        <w:rPr>
          <w:lang w:val="en-GB"/>
        </w:rPr>
        <w:fldChar w:fldCharType="end"/>
      </w:r>
      <w:r w:rsidR="000D7F76">
        <w:rPr>
          <w:lang w:val="en-GB"/>
        </w:rPr>
      </w:r>
      <w:r w:rsidR="000D7F76">
        <w:rPr>
          <w:lang w:val="en-GB"/>
        </w:rPr>
        <w:fldChar w:fldCharType="separate"/>
      </w:r>
      <w:hyperlink w:anchor="_ENREF_127" w:tooltip="Brady, 2019 #187" w:history="1">
        <w:r w:rsidR="00C874B7" w:rsidRPr="00846458">
          <w:rPr>
            <w:noProof/>
            <w:vertAlign w:val="superscript"/>
            <w:lang w:val="en-GB"/>
          </w:rPr>
          <w:t>127</w:t>
        </w:r>
      </w:hyperlink>
      <w:r w:rsidR="00846458" w:rsidRPr="00846458">
        <w:rPr>
          <w:noProof/>
          <w:vertAlign w:val="superscript"/>
          <w:lang w:val="en-GB"/>
        </w:rPr>
        <w:t xml:space="preserve">, </w:t>
      </w:r>
      <w:hyperlink w:anchor="_ENREF_131" w:tooltip="British HIV Association (BHIVA), 2015 #223" w:history="1">
        <w:r w:rsidR="00C874B7" w:rsidRPr="00846458">
          <w:rPr>
            <w:noProof/>
            <w:vertAlign w:val="superscript"/>
            <w:lang w:val="en-GB"/>
          </w:rPr>
          <w:t>131</w:t>
        </w:r>
        <w:bookmarkEnd w:id="71"/>
      </w:hyperlink>
      <w:r w:rsidR="000D7F76">
        <w:rPr>
          <w:lang w:val="en-GB"/>
        </w:rPr>
        <w:fldChar w:fldCharType="end"/>
      </w:r>
    </w:p>
    <w:p w14:paraId="350F5EF6" w14:textId="6B420344" w:rsidR="00C2513A" w:rsidRPr="00C2513A" w:rsidRDefault="00C2513A" w:rsidP="00B00D34">
      <w:pPr>
        <w:pStyle w:val="BASHHNormal"/>
        <w:numPr>
          <w:ilvl w:val="0"/>
          <w:numId w:val="14"/>
        </w:numPr>
        <w:jc w:val="both"/>
        <w:rPr>
          <w:lang w:val="en-GB"/>
        </w:rPr>
      </w:pPr>
      <w:proofErr w:type="spellStart"/>
      <w:r w:rsidRPr="00C2513A">
        <w:rPr>
          <w:lang w:val="en-GB"/>
        </w:rPr>
        <w:t>Tenofovir</w:t>
      </w:r>
      <w:proofErr w:type="spellEnd"/>
      <w:r w:rsidRPr="00C2513A">
        <w:rPr>
          <w:lang w:val="en-GB"/>
        </w:rPr>
        <w:t xml:space="preserve"> </w:t>
      </w:r>
      <w:proofErr w:type="spellStart"/>
      <w:r w:rsidRPr="00C2513A">
        <w:rPr>
          <w:lang w:val="en-GB"/>
        </w:rPr>
        <w:t>disoproxil</w:t>
      </w:r>
      <w:proofErr w:type="spellEnd"/>
      <w:r w:rsidRPr="00C2513A">
        <w:rPr>
          <w:lang w:val="en-GB"/>
        </w:rPr>
        <w:t>/</w:t>
      </w:r>
      <w:proofErr w:type="spellStart"/>
      <w:r w:rsidRPr="00C2513A">
        <w:rPr>
          <w:lang w:val="en-GB"/>
        </w:rPr>
        <w:t>Emtricitabine</w:t>
      </w:r>
      <w:proofErr w:type="spellEnd"/>
      <w:r w:rsidRPr="00C2513A">
        <w:rPr>
          <w:lang w:val="en-GB"/>
        </w:rPr>
        <w:t xml:space="preserve"> or </w:t>
      </w:r>
      <w:proofErr w:type="spellStart"/>
      <w:r w:rsidRPr="00C2513A">
        <w:rPr>
          <w:lang w:val="en-GB"/>
        </w:rPr>
        <w:t>Tenofovir</w:t>
      </w:r>
      <w:proofErr w:type="spellEnd"/>
      <w:r w:rsidRPr="00C2513A">
        <w:rPr>
          <w:lang w:val="en-GB"/>
        </w:rPr>
        <w:t xml:space="preserve"> </w:t>
      </w:r>
      <w:proofErr w:type="spellStart"/>
      <w:r w:rsidRPr="00C2513A">
        <w:rPr>
          <w:lang w:val="en-GB"/>
        </w:rPr>
        <w:t>alafenamide</w:t>
      </w:r>
      <w:proofErr w:type="spellEnd"/>
      <w:r w:rsidRPr="00C2513A">
        <w:rPr>
          <w:lang w:val="en-GB"/>
        </w:rPr>
        <w:t>/</w:t>
      </w:r>
      <w:proofErr w:type="spellStart"/>
      <w:r w:rsidRPr="00C2513A">
        <w:rPr>
          <w:lang w:val="en-GB"/>
        </w:rPr>
        <w:t>Emtricitabine</w:t>
      </w:r>
      <w:proofErr w:type="spellEnd"/>
      <w:r w:rsidRPr="00C2513A">
        <w:rPr>
          <w:lang w:val="en-GB"/>
        </w:rPr>
        <w:t xml:space="preserve"> may be used as HIV </w:t>
      </w:r>
      <w:proofErr w:type="spellStart"/>
      <w:r w:rsidRPr="00C2513A">
        <w:rPr>
          <w:lang w:val="en-GB"/>
        </w:rPr>
        <w:t>PrEP</w:t>
      </w:r>
      <w:proofErr w:type="spellEnd"/>
      <w:r w:rsidRPr="00C2513A">
        <w:rPr>
          <w:lang w:val="en-GB"/>
        </w:rPr>
        <w:t xml:space="preserve"> or as part of PEP when clinically indicated</w:t>
      </w:r>
      <w:r w:rsidR="00B103BD">
        <w:rPr>
          <w:lang w:val="en-GB"/>
        </w:rPr>
        <w:t>.</w:t>
      </w:r>
    </w:p>
    <w:p w14:paraId="29BAE500" w14:textId="6E9AF17D" w:rsidR="00C2513A" w:rsidRPr="00C2513A" w:rsidRDefault="00C2513A" w:rsidP="00B00D34">
      <w:pPr>
        <w:pStyle w:val="BASHHNormal"/>
        <w:numPr>
          <w:ilvl w:val="0"/>
          <w:numId w:val="14"/>
        </w:numPr>
        <w:jc w:val="both"/>
        <w:rPr>
          <w:lang w:val="en-GB"/>
        </w:rPr>
      </w:pPr>
      <w:proofErr w:type="spellStart"/>
      <w:r w:rsidRPr="00C2513A">
        <w:rPr>
          <w:lang w:val="en-GB"/>
        </w:rPr>
        <w:t>PrEP</w:t>
      </w:r>
      <w:proofErr w:type="spellEnd"/>
      <w:r w:rsidRPr="00C2513A">
        <w:rPr>
          <w:lang w:val="en-GB"/>
        </w:rPr>
        <w:t>/PEP may be initiated while HBV serology results are pending.</w:t>
      </w:r>
    </w:p>
    <w:p w14:paraId="01EFFE7B" w14:textId="658E259F" w:rsidR="00C2513A" w:rsidRPr="00C2513A" w:rsidRDefault="009D38E4" w:rsidP="00B00D34">
      <w:pPr>
        <w:pStyle w:val="BASHHNormal"/>
        <w:numPr>
          <w:ilvl w:val="0"/>
          <w:numId w:val="14"/>
        </w:numPr>
        <w:jc w:val="both"/>
        <w:rPr>
          <w:lang w:val="en-GB"/>
        </w:rPr>
      </w:pPr>
      <w:r>
        <w:rPr>
          <w:lang w:val="en-GB"/>
        </w:rPr>
        <w:t xml:space="preserve">People found to be </w:t>
      </w:r>
      <w:proofErr w:type="spellStart"/>
      <w:r>
        <w:rPr>
          <w:lang w:val="en-GB"/>
        </w:rPr>
        <w:t>HBsAg</w:t>
      </w:r>
      <w:proofErr w:type="spellEnd"/>
      <w:r>
        <w:rPr>
          <w:lang w:val="en-GB"/>
        </w:rPr>
        <w:t xml:space="preserve"> positive</w:t>
      </w:r>
      <w:r w:rsidR="00C2513A" w:rsidRPr="00C2513A">
        <w:rPr>
          <w:lang w:val="en-GB"/>
        </w:rPr>
        <w:t xml:space="preserve"> should be referred to a </w:t>
      </w:r>
      <w:proofErr w:type="spellStart"/>
      <w:r w:rsidR="00C2513A" w:rsidRPr="00C2513A">
        <w:rPr>
          <w:lang w:val="en-GB"/>
        </w:rPr>
        <w:t>Hepatology</w:t>
      </w:r>
      <w:proofErr w:type="spellEnd"/>
      <w:r w:rsidR="00C2513A" w:rsidRPr="00C2513A">
        <w:rPr>
          <w:lang w:val="en-GB"/>
        </w:rPr>
        <w:t xml:space="preserve"> specialist service whilst remaining on </w:t>
      </w:r>
      <w:proofErr w:type="spellStart"/>
      <w:r w:rsidR="00C2513A" w:rsidRPr="00C2513A">
        <w:rPr>
          <w:lang w:val="en-GB"/>
        </w:rPr>
        <w:t>PrEP</w:t>
      </w:r>
      <w:proofErr w:type="spellEnd"/>
      <w:r w:rsidR="00C2513A" w:rsidRPr="00C2513A">
        <w:rPr>
          <w:lang w:val="en-GB"/>
        </w:rPr>
        <w:t>/PEP</w:t>
      </w:r>
      <w:r w:rsidR="00B103BD">
        <w:rPr>
          <w:lang w:val="en-GB"/>
        </w:rPr>
        <w:t>.</w:t>
      </w:r>
      <w:r w:rsidR="00C2513A" w:rsidRPr="00C2513A">
        <w:rPr>
          <w:lang w:val="en-GB"/>
        </w:rPr>
        <w:t xml:space="preserve"> </w:t>
      </w:r>
    </w:p>
    <w:p w14:paraId="6F02611D" w14:textId="6D160590" w:rsidR="00C2513A" w:rsidRPr="00C2513A" w:rsidRDefault="00C2513A" w:rsidP="00B00D34">
      <w:pPr>
        <w:pStyle w:val="BASHHNormal"/>
        <w:numPr>
          <w:ilvl w:val="0"/>
          <w:numId w:val="14"/>
        </w:numPr>
        <w:jc w:val="both"/>
        <w:rPr>
          <w:lang w:val="en-GB"/>
        </w:rPr>
      </w:pPr>
      <w:r w:rsidRPr="00C2513A">
        <w:rPr>
          <w:lang w:val="en-GB"/>
        </w:rPr>
        <w:t>P</w:t>
      </w:r>
      <w:r w:rsidR="009D38E4">
        <w:rPr>
          <w:lang w:val="en-GB"/>
        </w:rPr>
        <w:t>eople</w:t>
      </w:r>
      <w:r w:rsidRPr="00C2513A">
        <w:rPr>
          <w:lang w:val="en-GB"/>
        </w:rPr>
        <w:t xml:space="preserve"> with HBV are recommended to use daily dosed </w:t>
      </w:r>
      <w:proofErr w:type="spellStart"/>
      <w:r w:rsidRPr="00C2513A">
        <w:rPr>
          <w:lang w:val="en-GB"/>
        </w:rPr>
        <w:t>PrEP</w:t>
      </w:r>
      <w:proofErr w:type="spellEnd"/>
      <w:r w:rsidRPr="00C2513A">
        <w:rPr>
          <w:lang w:val="en-GB"/>
        </w:rPr>
        <w:t>, NOT event-based or ‘on</w:t>
      </w:r>
      <w:r w:rsidR="00C40712">
        <w:rPr>
          <w:lang w:val="en-GB"/>
        </w:rPr>
        <w:noBreakHyphen/>
      </w:r>
      <w:r w:rsidRPr="00C2513A">
        <w:rPr>
          <w:lang w:val="en-GB"/>
        </w:rPr>
        <w:t>demand’ dosing schedules</w:t>
      </w:r>
      <w:r w:rsidR="00C40712">
        <w:rPr>
          <w:lang w:val="en-GB"/>
        </w:rPr>
        <w:t>.</w:t>
      </w:r>
    </w:p>
    <w:p w14:paraId="49548ABA" w14:textId="6F8150C9" w:rsidR="00C2513A" w:rsidRPr="00C2513A" w:rsidRDefault="00C2513A" w:rsidP="00B00D34">
      <w:pPr>
        <w:pStyle w:val="BASHHNormal"/>
        <w:numPr>
          <w:ilvl w:val="0"/>
          <w:numId w:val="14"/>
        </w:numPr>
        <w:jc w:val="both"/>
        <w:rPr>
          <w:lang w:val="en-GB"/>
        </w:rPr>
      </w:pPr>
      <w:r w:rsidRPr="00C2513A">
        <w:rPr>
          <w:lang w:val="en-GB"/>
        </w:rPr>
        <w:t xml:space="preserve">There is a risk of HBV rebound upon stopping </w:t>
      </w:r>
      <w:proofErr w:type="spellStart"/>
      <w:r w:rsidRPr="00C2513A">
        <w:rPr>
          <w:lang w:val="en-GB"/>
        </w:rPr>
        <w:t>PrEP</w:t>
      </w:r>
      <w:proofErr w:type="spellEnd"/>
      <w:r w:rsidRPr="00C2513A">
        <w:rPr>
          <w:lang w:val="en-GB"/>
        </w:rPr>
        <w:t xml:space="preserve">/PEP, and the management of stopping these therapies should be discussed in advance with </w:t>
      </w:r>
      <w:r w:rsidR="009D38E4">
        <w:rPr>
          <w:lang w:val="en-GB"/>
        </w:rPr>
        <w:t>a</w:t>
      </w:r>
      <w:r w:rsidRPr="00C2513A">
        <w:rPr>
          <w:lang w:val="en-GB"/>
        </w:rPr>
        <w:t xml:space="preserve"> </w:t>
      </w:r>
      <w:proofErr w:type="spellStart"/>
      <w:r w:rsidRPr="00C2513A">
        <w:rPr>
          <w:lang w:val="en-GB"/>
        </w:rPr>
        <w:t>Hepatology</w:t>
      </w:r>
      <w:proofErr w:type="spellEnd"/>
      <w:r w:rsidRPr="00C2513A">
        <w:rPr>
          <w:lang w:val="en-GB"/>
        </w:rPr>
        <w:t xml:space="preserve"> specialist</w:t>
      </w:r>
      <w:r w:rsidR="00C40712">
        <w:rPr>
          <w:lang w:val="en-GB"/>
        </w:rPr>
        <w:t>.</w:t>
      </w:r>
    </w:p>
    <w:p w14:paraId="31E9876C" w14:textId="7A817C86" w:rsidR="00294782" w:rsidRDefault="00C2513A" w:rsidP="00B00D34">
      <w:pPr>
        <w:pStyle w:val="BASHHNormal"/>
        <w:numPr>
          <w:ilvl w:val="0"/>
          <w:numId w:val="14"/>
        </w:numPr>
        <w:jc w:val="both"/>
        <w:rPr>
          <w:lang w:val="en-GB"/>
        </w:rPr>
      </w:pPr>
      <w:r w:rsidRPr="00C2513A">
        <w:rPr>
          <w:lang w:val="en-GB"/>
        </w:rPr>
        <w:t xml:space="preserve">Further details can be found in </w:t>
      </w:r>
      <w:r w:rsidRPr="001D27A4">
        <w:rPr>
          <w:lang w:val="en-GB"/>
        </w:rPr>
        <w:t xml:space="preserve">BASHH/BHIVA </w:t>
      </w:r>
      <w:proofErr w:type="spellStart"/>
      <w:r w:rsidRPr="001D27A4">
        <w:rPr>
          <w:lang w:val="en-GB"/>
        </w:rPr>
        <w:t>PrEP</w:t>
      </w:r>
      <w:proofErr w:type="spellEnd"/>
      <w:r w:rsidRPr="001D27A4">
        <w:rPr>
          <w:lang w:val="en-GB"/>
        </w:rPr>
        <w:t xml:space="preserve"> guidelines and PEP guidance.</w:t>
      </w:r>
    </w:p>
    <w:p w14:paraId="1BD845D1" w14:textId="77777777" w:rsidR="00F65D08" w:rsidRDefault="00F65D08" w:rsidP="00F65D08">
      <w:pPr>
        <w:pStyle w:val="BASHHNormal"/>
        <w:jc w:val="both"/>
        <w:rPr>
          <w:lang w:val="en-GB"/>
        </w:rPr>
      </w:pPr>
    </w:p>
    <w:p w14:paraId="17788DC8" w14:textId="5CD1EEF5" w:rsidR="00954CD2" w:rsidRPr="00954CD2" w:rsidRDefault="00EB384F" w:rsidP="00C836DA">
      <w:pPr>
        <w:pStyle w:val="BASHHHeading1"/>
        <w:rPr>
          <w:lang w:val="en-GB"/>
        </w:rPr>
      </w:pPr>
      <w:bookmarkStart w:id="72" w:name="_Toc189469235"/>
      <w:r w:rsidRPr="00954CD2">
        <w:rPr>
          <w:caps w:val="0"/>
          <w:lang w:val="en-GB"/>
        </w:rPr>
        <w:lastRenderedPageBreak/>
        <w:t>HEPATITIS DELTA INFECTION</w:t>
      </w:r>
      <w:bookmarkEnd w:id="72"/>
    </w:p>
    <w:p w14:paraId="06E3F253" w14:textId="045F5163" w:rsidR="00954CD2" w:rsidRPr="005B7843" w:rsidRDefault="00954CD2" w:rsidP="005B7843">
      <w:pPr>
        <w:pStyle w:val="BASHHNormal"/>
        <w:jc w:val="both"/>
      </w:pPr>
      <w:r w:rsidRPr="005B7843">
        <w:t xml:space="preserve">HDV is a small incomplete RNA virus that can only be acquired in the presence of </w:t>
      </w:r>
      <w:proofErr w:type="spellStart"/>
      <w:r w:rsidRPr="005B7843">
        <w:t>HBsAg</w:t>
      </w:r>
      <w:proofErr w:type="spellEnd"/>
      <w:r w:rsidRPr="005B7843">
        <w:t xml:space="preserve"> carriage and is associated with a higher rate of fulminant hepatitis, progression to cirrhosis, and HCC</w:t>
      </w:r>
      <w:r w:rsidR="00663F1C">
        <w:t>.</w:t>
      </w:r>
      <w:r w:rsidR="00FE50F5">
        <w:fldChar w:fldCharType="begin">
          <w:fldData xml:space="preserve">PEVuZE5vdGU+PENpdGU+PEF1dGhvcj5EYTwvQXV0aG9yPjxZZWFyPjIwMTk8L1llYXI+PFJlY051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</w:fldData>
        </w:fldChar>
      </w:r>
      <w:r w:rsidR="00846458">
        <w:instrText xml:space="preserve"> ADDIN EN.CITE </w:instrText>
      </w:r>
      <w:r w:rsidR="00846458">
        <w:fldChar w:fldCharType="begin">
          <w:fldData xml:space="preserve">PEVuZE5vdGU+PENpdGU+PEF1dGhvcj5EYTwvQXV0aG9yPjxZZWFyPjIwMTk8L1llYXI+PFJlY051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</w:fldData>
        </w:fldChar>
      </w:r>
      <w:r w:rsidR="00846458">
        <w:instrText xml:space="preserve"> ADDIN EN.CITE.DATA </w:instrText>
      </w:r>
      <w:r w:rsidR="00846458">
        <w:fldChar w:fldCharType="end"/>
      </w:r>
      <w:r w:rsidR="00FE50F5">
        <w:fldChar w:fldCharType="separate"/>
      </w:r>
      <w:hyperlink w:anchor="_ENREF_132" w:tooltip="Da, 2019 #124" w:history="1">
        <w:r w:rsidR="00C874B7" w:rsidRPr="00846458">
          <w:rPr>
            <w:noProof/>
            <w:vertAlign w:val="superscript"/>
          </w:rPr>
          <w:t>132</w:t>
        </w:r>
      </w:hyperlink>
      <w:r w:rsidR="00846458" w:rsidRPr="00846458">
        <w:rPr>
          <w:noProof/>
          <w:vertAlign w:val="superscript"/>
        </w:rPr>
        <w:t xml:space="preserve">, </w:t>
      </w:r>
      <w:hyperlink w:anchor="_ENREF_133" w:tooltip="Urban, 2021 #69" w:history="1">
        <w:r w:rsidR="00C874B7" w:rsidRPr="00846458">
          <w:rPr>
            <w:noProof/>
            <w:vertAlign w:val="superscript"/>
          </w:rPr>
          <w:t>133</w:t>
        </w:r>
      </w:hyperlink>
      <w:r w:rsidR="00FE50F5">
        <w:fldChar w:fldCharType="end"/>
      </w:r>
      <w:r w:rsidR="00FE1C59">
        <w:t xml:space="preserve"> </w:t>
      </w:r>
    </w:p>
    <w:p w14:paraId="71D40442" w14:textId="484C319D" w:rsidR="00954CD2" w:rsidRPr="00954CD2" w:rsidRDefault="00954CD2" w:rsidP="00AA4803">
      <w:pPr>
        <w:pStyle w:val="BASHHHeading2"/>
        <w:rPr>
          <w:lang w:val="en-GB"/>
        </w:rPr>
      </w:pPr>
      <w:bookmarkStart w:id="73" w:name="_Toc189469236"/>
      <w:r w:rsidRPr="00954CD2">
        <w:rPr>
          <w:lang w:val="en-GB"/>
        </w:rPr>
        <w:t xml:space="preserve">HDV: Epidemiology and </w:t>
      </w:r>
      <w:r w:rsidR="00B0706A">
        <w:rPr>
          <w:lang w:val="en-GB"/>
        </w:rPr>
        <w:t>T</w:t>
      </w:r>
      <w:r w:rsidRPr="00954CD2">
        <w:rPr>
          <w:lang w:val="en-GB"/>
        </w:rPr>
        <w:t>ransmission</w:t>
      </w:r>
      <w:bookmarkEnd w:id="73"/>
      <w:r w:rsidRPr="00954CD2">
        <w:rPr>
          <w:lang w:val="en-GB"/>
        </w:rPr>
        <w:t xml:space="preserve"> </w:t>
      </w:r>
    </w:p>
    <w:p w14:paraId="6DB45B53" w14:textId="3BA04237" w:rsidR="00954CD2" w:rsidRPr="00954CD2" w:rsidRDefault="00954CD2" w:rsidP="00B15080">
      <w:pPr>
        <w:pStyle w:val="BASHHNormal"/>
        <w:numPr>
          <w:ilvl w:val="0"/>
          <w:numId w:val="14"/>
        </w:numPr>
        <w:jc w:val="both"/>
        <w:rPr>
          <w:lang w:val="en-GB"/>
        </w:rPr>
      </w:pPr>
      <w:r w:rsidRPr="00954CD2">
        <w:rPr>
          <w:lang w:val="en-GB"/>
        </w:rPr>
        <w:t xml:space="preserve">It is estimated that 5% of people with chronic HBV also have HDV infection globally. </w:t>
      </w:r>
    </w:p>
    <w:p w14:paraId="3B206907" w14:textId="4D0D74E5" w:rsidR="00954CD2" w:rsidRPr="00954CD2" w:rsidRDefault="00954CD2" w:rsidP="00B15080">
      <w:pPr>
        <w:pStyle w:val="BASHHNormal"/>
        <w:numPr>
          <w:ilvl w:val="0"/>
          <w:numId w:val="14"/>
        </w:numPr>
        <w:jc w:val="both"/>
        <w:rPr>
          <w:lang w:val="en-GB"/>
        </w:rPr>
      </w:pPr>
      <w:r w:rsidRPr="00954CD2">
        <w:rPr>
          <w:lang w:val="en-GB"/>
        </w:rPr>
        <w:t>Transmission routes are similar to HBV and occurs through broken skin and contact with infected blood and blood products.</w:t>
      </w:r>
    </w:p>
    <w:p w14:paraId="6569FE58" w14:textId="705192DD" w:rsidR="00954CD2" w:rsidRPr="00954CD2" w:rsidRDefault="00954CD2" w:rsidP="00B15080">
      <w:pPr>
        <w:pStyle w:val="BASHHNormal"/>
        <w:numPr>
          <w:ilvl w:val="0"/>
          <w:numId w:val="14"/>
        </w:numPr>
        <w:jc w:val="both"/>
        <w:rPr>
          <w:lang w:val="en-GB"/>
        </w:rPr>
      </w:pPr>
      <w:r w:rsidRPr="00954CD2">
        <w:rPr>
          <w:lang w:val="en-GB"/>
        </w:rPr>
        <w:t>HDV has an incubation period of 3-7</w:t>
      </w:r>
      <w:r w:rsidR="006D0A68">
        <w:rPr>
          <w:lang w:val="en-GB"/>
        </w:rPr>
        <w:t> </w:t>
      </w:r>
      <w:r w:rsidRPr="00954CD2">
        <w:rPr>
          <w:lang w:val="en-GB"/>
        </w:rPr>
        <w:t>weeks, and acute illness may present with a non</w:t>
      </w:r>
      <w:r w:rsidR="00213FE4">
        <w:rPr>
          <w:lang w:val="en-GB"/>
        </w:rPr>
        <w:noBreakHyphen/>
      </w:r>
      <w:r w:rsidRPr="00954CD2">
        <w:rPr>
          <w:lang w:val="en-GB"/>
        </w:rPr>
        <w:t xml:space="preserve">specific flu like illness with associated </w:t>
      </w:r>
      <w:proofErr w:type="spellStart"/>
      <w:r w:rsidRPr="00954CD2">
        <w:rPr>
          <w:lang w:val="en-GB"/>
        </w:rPr>
        <w:t>transaminitis</w:t>
      </w:r>
      <w:proofErr w:type="spellEnd"/>
      <w:r w:rsidR="00213FE4">
        <w:rPr>
          <w:lang w:val="en-GB"/>
        </w:rPr>
        <w:t>.</w:t>
      </w:r>
      <w:hyperlink w:anchor="_ENREF_134" w:tooltip="Farci, 2012 #70" w:history="1">
        <w:r w:rsidR="00C874B7">
          <w:rPr>
            <w:lang w:val="en-GB"/>
          </w:rPr>
          <w:fldChar w:fldCharType="begin"/>
        </w:r>
        <w:r w:rsidR="00C874B7">
          <w:rPr>
            <w:lang w:val="en-GB"/>
          </w:rPr>
          <w:instrText xml:space="preserve"> ADDIN EN.CITE &lt;EndNote&gt;&lt;Cite&gt;&lt;Author&gt;Farci&lt;/Author&gt;&lt;Year&gt;2012&lt;/Year&gt;&lt;RecNum&gt;70&lt;/RecNum&gt;&lt;DisplayText&gt;&lt;style face="superscript"&gt;134&lt;/style&gt;&lt;/DisplayText&gt;&lt;record&gt;&lt;rec-number&gt;70&lt;/rec-number&gt;&lt;foreign-keys&gt;&lt;key app="EN" db-id="2r5eaxsf72zrrjeaev8vppvqd5dzf9a29pdd" timestamp="1736242094"&gt;70&lt;/key&gt;&lt;/foreign-keys&gt;&lt;ref-type name="Journal Article"&gt;17&lt;/ref-type&gt;&lt;contributors&gt;&lt;authors&gt;&lt;author&gt;Farci, P.&lt;/author&gt;&lt;author&gt;Niro, G. A.&lt;/author&gt;&lt;/authors&gt;&lt;/contributors&gt;&lt;auth-address&gt;Hepatic Pathogenesis Section, Laboratory of Infectious Diseases, National Institute of Allergy and Infectious Diseases, National Institutes of Health, Bethesda, MD 20892, USA. pfarci@niaid.nih.gov&lt;/auth-address&gt;&lt;titles&gt;&lt;title&gt;Clinical features of hepatitis D&lt;/title&gt;&lt;secondary-title&gt;Semin Liver Dis&lt;/secondary-title&gt;&lt;/titles&gt;&lt;periodical&gt;&lt;full-title&gt;Semin Liver Dis&lt;/full-title&gt;&lt;/periodical&gt;&lt;pages&gt;228-36&lt;/pages&gt;&lt;volume&gt;32&lt;/volume&gt;&lt;number&gt;3&lt;/number&gt;&lt;edition&gt;2012/08/31&lt;/edition&gt;&lt;keywords&gt;&lt;keyword&gt;Carcinoma, Hepatocellular/*etiology&lt;/keyword&gt;&lt;keyword&gt;*Coinfection&lt;/keyword&gt;&lt;keyword&gt;Genotype&lt;/keyword&gt;&lt;keyword&gt;HIV Infections/complications&lt;/keyword&gt;&lt;keyword&gt;Hepatitis B/complications/pathology&lt;/keyword&gt;&lt;keyword&gt;Hepatitis C/complications/pathology&lt;/keyword&gt;&lt;keyword&gt;Hepatitis D/*complications/epidemiology/pathology&lt;/keyword&gt;&lt;keyword&gt;Hepatitis D, Chronic/etiology&lt;/keyword&gt;&lt;keyword&gt;Hepatitis Delta Virus/genetics/pathogenicity&lt;/keyword&gt;&lt;keyword&gt;Humans&lt;/keyword&gt;&lt;keyword&gt;Liver/pathology/virology&lt;/keyword&gt;&lt;keyword&gt;Liver Cirrhosis/*etiology&lt;/keyword&gt;&lt;keyword&gt;Liver Neoplasms/*etiology&lt;/keyword&gt;&lt;keyword&gt;Superinfection/*complications&lt;/keyword&gt;&lt;/keywords&gt;&lt;dates&gt;&lt;year&gt;2012&lt;/year&gt;&lt;pub-dates&gt;&lt;date&gt;Aug&lt;/date&gt;&lt;/pub-dates&gt;&lt;/dates&gt;&lt;isbn&gt;0272-8087&lt;/isbn&gt;&lt;accession-num&gt;22932971&lt;/accession-num&gt;&lt;urls&gt;&lt;/urls&gt;&lt;electronic-resource-num&gt;10.1055/s-0032-1323628&lt;/electronic-resource-num&gt;&lt;remote-database-provider&gt;NLM&lt;/remote-database-provider&gt;&lt;language&gt;eng&lt;/language&gt;&lt;/record&gt;&lt;/Cite&gt;&lt;/EndNote&gt;</w:instrText>
        </w:r>
        <w:r w:rsidR="00C874B7">
          <w:rPr>
            <w:lang w:val="en-GB"/>
          </w:rPr>
          <w:fldChar w:fldCharType="separate"/>
        </w:r>
        <w:r w:rsidR="00C874B7" w:rsidRPr="00846458">
          <w:rPr>
            <w:noProof/>
            <w:vertAlign w:val="superscript"/>
            <w:lang w:val="en-GB"/>
          </w:rPr>
          <w:t>134</w:t>
        </w:r>
        <w:r w:rsidR="00C874B7">
          <w:rPr>
            <w:lang w:val="en-GB"/>
          </w:rPr>
          <w:fldChar w:fldCharType="end"/>
        </w:r>
      </w:hyperlink>
      <w:r w:rsidRPr="00954CD2">
        <w:rPr>
          <w:lang w:val="en-GB"/>
        </w:rPr>
        <w:t xml:space="preserve"> Chronic HDV is defined as the presence of HDV infection for greater than 6</w:t>
      </w:r>
      <w:r w:rsidR="00213FE4">
        <w:rPr>
          <w:lang w:val="en-GB"/>
        </w:rPr>
        <w:t> </w:t>
      </w:r>
      <w:r w:rsidRPr="00954CD2">
        <w:rPr>
          <w:lang w:val="en-GB"/>
        </w:rPr>
        <w:t>months.</w:t>
      </w:r>
      <w:hyperlink w:anchor="_ENREF_132" w:tooltip="Da, 2019 #124" w:history="1">
        <w:r w:rsidR="00C874B7">
          <w:rPr>
            <w:lang w:val="en-GB"/>
          </w:rPr>
          <w:fldChar w:fldCharType="begin"/>
        </w:r>
        <w:r w:rsidR="00C874B7">
          <w:rPr>
            <w:lang w:val="en-GB"/>
          </w:rPr>
          <w:instrText xml:space="preserve"> ADDIN EN.CITE &lt;EndNote&gt;&lt;Cite&gt;&lt;Author&gt;Da&lt;/Author&gt;&lt;Year&gt;2019&lt;/Year&gt;&lt;RecNum&gt;124&lt;/RecNum&gt;&lt;DisplayText&gt;&lt;style face="superscript"&gt;132&lt;/style&gt;&lt;/DisplayText&gt;&lt;record&gt;&lt;rec-number&gt;124&lt;/rec-number&gt;&lt;foreign-keys&gt;&lt;key app="EN" db-id="2r5eaxsf72zrrjeaev8vppvqd5dzf9a29pdd" timestamp="1736245171"&gt;124&lt;/key&gt;&lt;/foreign-keys&gt;&lt;ref-type name="Journal Article"&gt;17&lt;/ref-type&gt;&lt;contributors&gt;&lt;authors&gt;&lt;author&gt;Da, B. L.&lt;/author&gt;&lt;author&gt;Heller, T.&lt;/author&gt;&lt;author&gt;Koh, C.&lt;/author&gt;&lt;/authors&gt;&lt;/contributors&gt;&lt;auth-address&gt;Digestive Diseases Branch, National Institute of Diabetes &amp;amp; Digestive &amp;amp; Kidney Diseases, National Institutes of Health, Bethesda, MD, USA.&amp;#xD;Liver Diseases Branch, National Institute of Diabetes &amp;amp; Digestive &amp;amp; Kidney Diseases, National Institutes of Health, Bethesda, MD, USA.&lt;/auth-address&gt;&lt;titles&gt;&lt;title&gt;Hepatitis D infection: from initial discovery to current investigational therapies&lt;/title&gt;&lt;secondary-title&gt;Gastroenterol Rep (Oxf)&lt;/secondary-title&gt;&lt;/titles&gt;&lt;periodical&gt;&lt;full-title&gt;Gastroenterol Rep (Oxf)&lt;/full-title&gt;&lt;/periodical&gt;&lt;pages&gt;231-245&lt;/pages&gt;&lt;volume&gt;7&lt;/volume&gt;&lt;number&gt;4&lt;/number&gt;&lt;edition&gt;20190623&lt;/edition&gt;&lt;keywords&gt;&lt;keyword&gt;Hepatitis D&lt;/keyword&gt;&lt;keyword&gt;epidemiology&lt;/keyword&gt;&lt;keyword&gt;hepatitis B&lt;/keyword&gt;&lt;keyword&gt;natural history&lt;/keyword&gt;&lt;keyword&gt;novel therapies&lt;/keyword&gt;&lt;keyword&gt;outcome&lt;/keyword&gt;&lt;keyword&gt;treatment&lt;/keyword&gt;&lt;/keywords&gt;&lt;dates&gt;&lt;year&gt;2019&lt;/year&gt;&lt;pub-dates&gt;&lt;date&gt;Aug&lt;/date&gt;&lt;/pub-dates&gt;&lt;/dates&gt;&lt;isbn&gt;2052-0034 (Print)&amp;#xD;2052-0034 (Electronic)&lt;/isbn&gt;&lt;accession-num&gt;32477569&lt;/accession-num&gt;&lt;urls&gt;&lt;related-urls&gt;&lt;url&gt;https://www.ncbi.nlm.nih.gov/pubmed/32477569&lt;/url&gt;&lt;/related-urls&gt;&lt;/urls&gt;&lt;custom2&gt;PMC6691517&lt;/custom2&gt;&lt;electronic-resource-num&gt;10.1093/gastro/goz023&lt;/electronic-resource-num&gt;&lt;remote-database-name&gt;PubMed-not-MEDLINE&lt;/remote-database-name&gt;&lt;remote-database-provider&gt;NLM&lt;/remote-database-provider&gt;&lt;/record&gt;&lt;/Cite&gt;&lt;/EndNote&gt;</w:instrText>
        </w:r>
        <w:r w:rsidR="00C874B7">
          <w:rPr>
            <w:lang w:val="en-GB"/>
          </w:rPr>
          <w:fldChar w:fldCharType="separate"/>
        </w:r>
        <w:r w:rsidR="00C874B7" w:rsidRPr="00846458">
          <w:rPr>
            <w:noProof/>
            <w:vertAlign w:val="superscript"/>
            <w:lang w:val="en-GB"/>
          </w:rPr>
          <w:t>132</w:t>
        </w:r>
        <w:r w:rsidR="00C874B7">
          <w:rPr>
            <w:lang w:val="en-GB"/>
          </w:rPr>
          <w:fldChar w:fldCharType="end"/>
        </w:r>
      </w:hyperlink>
    </w:p>
    <w:p w14:paraId="2E4F56C7" w14:textId="08F0EE5C" w:rsidR="00954CD2" w:rsidRPr="00954CD2" w:rsidRDefault="00954CD2" w:rsidP="00AA4803">
      <w:pPr>
        <w:pStyle w:val="BASHHHeading2"/>
        <w:rPr>
          <w:lang w:val="en-GB"/>
        </w:rPr>
      </w:pPr>
      <w:bookmarkStart w:id="74" w:name="_Toc189469237"/>
      <w:r w:rsidRPr="00954CD2">
        <w:rPr>
          <w:lang w:val="en-GB"/>
        </w:rPr>
        <w:t xml:space="preserve">HDV: </w:t>
      </w:r>
      <w:r w:rsidR="00C20C25">
        <w:rPr>
          <w:lang w:val="en-GB"/>
        </w:rPr>
        <w:t>R</w:t>
      </w:r>
      <w:r w:rsidRPr="00954CD2">
        <w:rPr>
          <w:lang w:val="en-GB"/>
        </w:rPr>
        <w:t xml:space="preserve">isk </w:t>
      </w:r>
      <w:r w:rsidR="00C20C25">
        <w:rPr>
          <w:lang w:val="en-GB"/>
        </w:rPr>
        <w:t>F</w:t>
      </w:r>
      <w:r w:rsidRPr="00954CD2">
        <w:rPr>
          <w:lang w:val="en-GB"/>
        </w:rPr>
        <w:t>actors</w:t>
      </w:r>
      <w:bookmarkEnd w:id="74"/>
      <w:r w:rsidRPr="00954CD2">
        <w:rPr>
          <w:lang w:val="en-GB"/>
        </w:rPr>
        <w:t xml:space="preserve"> </w:t>
      </w:r>
    </w:p>
    <w:p w14:paraId="34C0DDD8" w14:textId="26D1C9E9" w:rsidR="00954CD2" w:rsidRPr="00D94E99" w:rsidRDefault="00954CD2" w:rsidP="00223A46">
      <w:pPr>
        <w:pStyle w:val="BASHHNormal"/>
        <w:keepNext/>
        <w:jc w:val="both"/>
      </w:pPr>
      <w:r w:rsidRPr="00D94E99">
        <w:t>HDV may occur in any p</w:t>
      </w:r>
      <w:r w:rsidR="009D38E4">
        <w:t>erson</w:t>
      </w:r>
      <w:r w:rsidRPr="00D94E99">
        <w:t xml:space="preserve"> with HBV, but </w:t>
      </w:r>
      <w:r w:rsidR="009D38E4">
        <w:t>is observed at higher frequency in</w:t>
      </w:r>
      <w:r w:rsidRPr="00D94E99">
        <w:t>:</w:t>
      </w:r>
    </w:p>
    <w:p w14:paraId="660B813B" w14:textId="0BD48B59" w:rsidR="00954CD2" w:rsidRPr="00954CD2" w:rsidRDefault="00954CD2" w:rsidP="00B81CFE">
      <w:pPr>
        <w:pStyle w:val="BASHHNormal"/>
        <w:numPr>
          <w:ilvl w:val="0"/>
          <w:numId w:val="14"/>
        </w:numPr>
        <w:jc w:val="both"/>
        <w:rPr>
          <w:lang w:val="en-GB"/>
        </w:rPr>
      </w:pPr>
      <w:r w:rsidRPr="00954CD2">
        <w:rPr>
          <w:lang w:val="en-GB"/>
        </w:rPr>
        <w:t>People who have acquired HBV infection abroad</w:t>
      </w:r>
      <w:r w:rsidR="009F39D3">
        <w:rPr>
          <w:lang w:val="en-GB"/>
        </w:rPr>
        <w:t>;</w:t>
      </w:r>
    </w:p>
    <w:p w14:paraId="6269A580" w14:textId="292910EC" w:rsidR="00954CD2" w:rsidRPr="00954CD2" w:rsidRDefault="00954CD2" w:rsidP="00B81CFE">
      <w:pPr>
        <w:pStyle w:val="BASHHNormal"/>
        <w:numPr>
          <w:ilvl w:val="0"/>
          <w:numId w:val="14"/>
        </w:numPr>
        <w:jc w:val="both"/>
        <w:rPr>
          <w:lang w:val="en-GB"/>
        </w:rPr>
      </w:pPr>
      <w:r w:rsidRPr="00954CD2">
        <w:rPr>
          <w:lang w:val="en-GB"/>
        </w:rPr>
        <w:t>PWID and their sexual partners</w:t>
      </w:r>
      <w:r w:rsidR="009F39D3">
        <w:rPr>
          <w:lang w:val="en-GB"/>
        </w:rPr>
        <w:t>;</w:t>
      </w:r>
    </w:p>
    <w:p w14:paraId="09FEFD04" w14:textId="676FAE10" w:rsidR="00954CD2" w:rsidRPr="00954CD2" w:rsidRDefault="00954CD2" w:rsidP="00B81CFE">
      <w:pPr>
        <w:pStyle w:val="BASHHNormal"/>
        <w:numPr>
          <w:ilvl w:val="0"/>
          <w:numId w:val="14"/>
        </w:numPr>
        <w:jc w:val="both"/>
        <w:rPr>
          <w:lang w:val="en-GB"/>
        </w:rPr>
      </w:pPr>
      <w:r w:rsidRPr="00954CD2">
        <w:rPr>
          <w:lang w:val="en-GB"/>
        </w:rPr>
        <w:t>Sex workers</w:t>
      </w:r>
      <w:r w:rsidR="009F39D3">
        <w:rPr>
          <w:lang w:val="en-GB"/>
        </w:rPr>
        <w:t>;</w:t>
      </w:r>
    </w:p>
    <w:p w14:paraId="163D29F1" w14:textId="188E1A82" w:rsidR="00954CD2" w:rsidRPr="00954CD2" w:rsidRDefault="00954CD2" w:rsidP="00B81CFE">
      <w:pPr>
        <w:pStyle w:val="BASHHNormal"/>
        <w:numPr>
          <w:ilvl w:val="0"/>
          <w:numId w:val="14"/>
        </w:numPr>
        <w:jc w:val="both"/>
        <w:rPr>
          <w:lang w:val="en-GB"/>
        </w:rPr>
      </w:pPr>
      <w:r w:rsidRPr="00954CD2">
        <w:rPr>
          <w:lang w:val="en-GB"/>
        </w:rPr>
        <w:t>People with HCV or HIV infection</w:t>
      </w:r>
      <w:r w:rsidR="009F39D3">
        <w:rPr>
          <w:lang w:val="en-GB"/>
        </w:rPr>
        <w:t>.</w:t>
      </w:r>
      <w:r w:rsidRPr="00954CD2">
        <w:rPr>
          <w:lang w:val="en-GB"/>
        </w:rPr>
        <w:t xml:space="preserve"> </w:t>
      </w:r>
    </w:p>
    <w:p w14:paraId="437ED1D3" w14:textId="77777777" w:rsidR="00954CD2" w:rsidRPr="00D94E99" w:rsidRDefault="00954CD2" w:rsidP="00223A46">
      <w:pPr>
        <w:pStyle w:val="BASHHNormal"/>
        <w:keepNext/>
      </w:pPr>
      <w:r w:rsidRPr="00D94E99">
        <w:t>HDV should be suspected if:</w:t>
      </w:r>
    </w:p>
    <w:p w14:paraId="73446C3B" w14:textId="54BEA22F" w:rsidR="00954CD2" w:rsidRPr="00954CD2" w:rsidRDefault="00954CD2" w:rsidP="00B81CFE">
      <w:pPr>
        <w:pStyle w:val="BASHHNormal"/>
        <w:numPr>
          <w:ilvl w:val="0"/>
          <w:numId w:val="14"/>
        </w:numPr>
        <w:jc w:val="both"/>
        <w:rPr>
          <w:lang w:val="en-GB"/>
        </w:rPr>
      </w:pPr>
      <w:r w:rsidRPr="00954CD2">
        <w:rPr>
          <w:lang w:val="en-GB"/>
        </w:rPr>
        <w:t>The acute hepatitis is severe</w:t>
      </w:r>
      <w:r w:rsidR="009F39D3">
        <w:rPr>
          <w:lang w:val="en-GB"/>
        </w:rPr>
        <w:t>;</w:t>
      </w:r>
    </w:p>
    <w:p w14:paraId="22F918CF" w14:textId="41F7B9C1" w:rsidR="00954CD2" w:rsidRPr="00954CD2" w:rsidRDefault="00954CD2" w:rsidP="00B81CFE">
      <w:pPr>
        <w:pStyle w:val="BASHHNormal"/>
        <w:numPr>
          <w:ilvl w:val="0"/>
          <w:numId w:val="14"/>
        </w:numPr>
        <w:jc w:val="both"/>
        <w:rPr>
          <w:lang w:val="en-GB"/>
        </w:rPr>
      </w:pPr>
      <w:r w:rsidRPr="00954CD2">
        <w:rPr>
          <w:lang w:val="en-GB"/>
        </w:rPr>
        <w:t>If there is a further acute hepatitis episode in patients with chronic HBV</w:t>
      </w:r>
      <w:r w:rsidR="009F39D3">
        <w:rPr>
          <w:lang w:val="en-GB"/>
        </w:rPr>
        <w:t>;</w:t>
      </w:r>
    </w:p>
    <w:p w14:paraId="49397CF7" w14:textId="07F020F6" w:rsidR="00954CD2" w:rsidRPr="00954CD2" w:rsidRDefault="00954CD2" w:rsidP="00B81CFE">
      <w:pPr>
        <w:pStyle w:val="BASHHNormal"/>
        <w:numPr>
          <w:ilvl w:val="0"/>
          <w:numId w:val="14"/>
        </w:numPr>
        <w:jc w:val="both"/>
        <w:rPr>
          <w:lang w:val="en-GB"/>
        </w:rPr>
      </w:pPr>
      <w:r w:rsidRPr="00954CD2">
        <w:rPr>
          <w:lang w:val="en-GB"/>
        </w:rPr>
        <w:t xml:space="preserve">If liver disease is rapidly progressing in chronic HBV and HBV is well-controlled. </w:t>
      </w:r>
    </w:p>
    <w:p w14:paraId="3D7BD94F" w14:textId="5F75CAF0" w:rsidR="00954CD2" w:rsidRPr="00954CD2" w:rsidRDefault="00954CD2" w:rsidP="00AA4803">
      <w:pPr>
        <w:pStyle w:val="BASHHHeading2"/>
        <w:rPr>
          <w:lang w:val="en-GB"/>
        </w:rPr>
      </w:pPr>
      <w:bookmarkStart w:id="75" w:name="_Toc189469238"/>
      <w:r w:rsidRPr="00954CD2">
        <w:rPr>
          <w:lang w:val="en-GB"/>
        </w:rPr>
        <w:t>HDV: Investigations</w:t>
      </w:r>
      <w:bookmarkEnd w:id="75"/>
    </w:p>
    <w:p w14:paraId="534C93C6" w14:textId="301BF04B" w:rsidR="00954CD2" w:rsidRPr="00954CD2" w:rsidRDefault="00954CD2" w:rsidP="00B81CFE">
      <w:pPr>
        <w:pStyle w:val="BASHHNormal"/>
        <w:numPr>
          <w:ilvl w:val="0"/>
          <w:numId w:val="14"/>
        </w:numPr>
        <w:jc w:val="both"/>
        <w:rPr>
          <w:lang w:val="en-GB"/>
        </w:rPr>
      </w:pPr>
      <w:r w:rsidRPr="007F572D">
        <w:rPr>
          <w:lang w:val="en-GB"/>
        </w:rPr>
        <w:t>All p</w:t>
      </w:r>
      <w:r w:rsidR="009D38E4">
        <w:rPr>
          <w:lang w:val="en-GB"/>
        </w:rPr>
        <w:t>eople</w:t>
      </w:r>
      <w:r w:rsidRPr="007F572D">
        <w:rPr>
          <w:lang w:val="en-GB"/>
        </w:rPr>
        <w:t xml:space="preserve"> with HBV should be screened for HDV using </w:t>
      </w:r>
      <w:r w:rsidR="007F572D" w:rsidRPr="007F572D">
        <w:rPr>
          <w:lang w:val="en-GB"/>
        </w:rPr>
        <w:t xml:space="preserve">antibody against </w:t>
      </w:r>
      <w:r w:rsidRPr="007F572D">
        <w:rPr>
          <w:lang w:val="en-GB"/>
        </w:rPr>
        <w:t>HDV (anti</w:t>
      </w:r>
      <w:r w:rsidR="007F572D">
        <w:rPr>
          <w:lang w:val="en-GB"/>
        </w:rPr>
        <w:noBreakHyphen/>
      </w:r>
      <w:r w:rsidRPr="007F572D">
        <w:rPr>
          <w:lang w:val="en-GB"/>
        </w:rPr>
        <w:t>HDV)</w:t>
      </w:r>
      <w:r w:rsidR="007F572D" w:rsidRPr="007F572D">
        <w:rPr>
          <w:lang w:val="en-GB"/>
        </w:rPr>
        <w:t xml:space="preserve"> test</w:t>
      </w:r>
      <w:r w:rsidRPr="007F572D">
        <w:rPr>
          <w:lang w:val="en-GB"/>
        </w:rPr>
        <w:t>.</w:t>
      </w:r>
      <w:r w:rsidRPr="00954CD2">
        <w:rPr>
          <w:lang w:val="en-GB"/>
        </w:rPr>
        <w:t xml:space="preserve"> Active infection is confirmed via HDV RNA testing. Local pathways should agree whether this test should be performed in Sexual Health or </w:t>
      </w:r>
      <w:proofErr w:type="spellStart"/>
      <w:r w:rsidRPr="00954CD2">
        <w:rPr>
          <w:lang w:val="en-GB"/>
        </w:rPr>
        <w:t>Hepatology</w:t>
      </w:r>
      <w:proofErr w:type="spellEnd"/>
      <w:r w:rsidRPr="00954CD2">
        <w:rPr>
          <w:lang w:val="en-GB"/>
        </w:rPr>
        <w:t xml:space="preserve">. </w:t>
      </w:r>
    </w:p>
    <w:p w14:paraId="3BCDF83C" w14:textId="1C66BB97" w:rsidR="00954CD2" w:rsidRPr="00954CD2" w:rsidRDefault="00BF3D0E" w:rsidP="0001696F">
      <w:pPr>
        <w:pStyle w:val="BASHHHeading2"/>
        <w:rPr>
          <w:lang w:val="en-GB"/>
        </w:rPr>
      </w:pPr>
      <w:bookmarkStart w:id="76" w:name="_Toc189469239"/>
      <w:r>
        <w:rPr>
          <w:lang w:val="en-GB"/>
        </w:rPr>
        <w:lastRenderedPageBreak/>
        <w:t xml:space="preserve">HDV: </w:t>
      </w:r>
      <w:r w:rsidR="00954CD2" w:rsidRPr="00954CD2">
        <w:rPr>
          <w:lang w:val="en-GB"/>
        </w:rPr>
        <w:t>Management</w:t>
      </w:r>
      <w:bookmarkEnd w:id="76"/>
    </w:p>
    <w:p w14:paraId="67B8DF73" w14:textId="2A658EED" w:rsidR="00954CD2" w:rsidRPr="00954CD2" w:rsidRDefault="00954CD2" w:rsidP="0072234A">
      <w:pPr>
        <w:pStyle w:val="BASHHNormal"/>
        <w:numPr>
          <w:ilvl w:val="0"/>
          <w:numId w:val="14"/>
        </w:numPr>
        <w:jc w:val="both"/>
        <w:rPr>
          <w:lang w:val="en-GB"/>
        </w:rPr>
      </w:pPr>
      <w:r w:rsidRPr="00954CD2">
        <w:rPr>
          <w:lang w:val="en-GB"/>
        </w:rPr>
        <w:t xml:space="preserve">All </w:t>
      </w:r>
      <w:r w:rsidR="009D38E4">
        <w:rPr>
          <w:lang w:val="en-GB"/>
        </w:rPr>
        <w:t>people with HDV</w:t>
      </w:r>
      <w:r w:rsidRPr="00954CD2">
        <w:rPr>
          <w:lang w:val="en-GB"/>
        </w:rPr>
        <w:t xml:space="preserve"> should be referred to </w:t>
      </w:r>
      <w:proofErr w:type="spellStart"/>
      <w:r w:rsidRPr="00954CD2">
        <w:rPr>
          <w:lang w:val="en-GB"/>
        </w:rPr>
        <w:t>Hepatology</w:t>
      </w:r>
      <w:proofErr w:type="spellEnd"/>
      <w:r w:rsidRPr="00954CD2">
        <w:rPr>
          <w:lang w:val="en-GB"/>
        </w:rPr>
        <w:t xml:space="preserve"> for ongoing management. </w:t>
      </w:r>
    </w:p>
    <w:p w14:paraId="160E12CA" w14:textId="0336A6BC" w:rsidR="00307938" w:rsidRDefault="00954CD2" w:rsidP="0072234A">
      <w:pPr>
        <w:pStyle w:val="BASHHNormal"/>
        <w:numPr>
          <w:ilvl w:val="0"/>
          <w:numId w:val="14"/>
        </w:numPr>
        <w:jc w:val="both"/>
        <w:rPr>
          <w:lang w:val="en-GB"/>
        </w:rPr>
      </w:pPr>
      <w:r w:rsidRPr="00954CD2">
        <w:rPr>
          <w:lang w:val="en-GB"/>
        </w:rPr>
        <w:t xml:space="preserve">Until recently, </w:t>
      </w:r>
      <w:proofErr w:type="spellStart"/>
      <w:r w:rsidRPr="00954CD2">
        <w:rPr>
          <w:lang w:val="en-GB"/>
        </w:rPr>
        <w:t>pegylated</w:t>
      </w:r>
      <w:proofErr w:type="spellEnd"/>
      <w:r w:rsidRPr="00954CD2">
        <w:rPr>
          <w:lang w:val="en-GB"/>
        </w:rPr>
        <w:t xml:space="preserve"> interferon alpha was the only treatment strategy available with a 20% </w:t>
      </w:r>
      <w:proofErr w:type="spellStart"/>
      <w:r w:rsidRPr="00954CD2">
        <w:rPr>
          <w:lang w:val="en-GB"/>
        </w:rPr>
        <w:t>virological</w:t>
      </w:r>
      <w:proofErr w:type="spellEnd"/>
      <w:r w:rsidRPr="00954CD2">
        <w:rPr>
          <w:lang w:val="en-GB"/>
        </w:rPr>
        <w:t xml:space="preserve"> response rate. Novel therapies are being developed following the research into the mechanism of HDV persistence. </w:t>
      </w:r>
      <w:proofErr w:type="spellStart"/>
      <w:r w:rsidRPr="00954CD2">
        <w:rPr>
          <w:lang w:val="en-GB"/>
        </w:rPr>
        <w:t>Bulevirtide</w:t>
      </w:r>
      <w:proofErr w:type="spellEnd"/>
      <w:r w:rsidRPr="00954CD2">
        <w:rPr>
          <w:lang w:val="en-GB"/>
        </w:rPr>
        <w:t xml:space="preserve"> (</w:t>
      </w:r>
      <w:proofErr w:type="spellStart"/>
      <w:r w:rsidRPr="00954CD2">
        <w:rPr>
          <w:lang w:val="en-GB"/>
        </w:rPr>
        <w:t>Hepcludex</w:t>
      </w:r>
      <w:proofErr w:type="spellEnd"/>
      <w:r w:rsidRPr="00954CD2">
        <w:rPr>
          <w:lang w:val="en-GB"/>
        </w:rPr>
        <w:t xml:space="preserve">) was NICE approved for use in the UK in 2023, for selected patients who have not responded/cannot have </w:t>
      </w:r>
      <w:proofErr w:type="spellStart"/>
      <w:r w:rsidRPr="00954CD2">
        <w:rPr>
          <w:lang w:val="en-GB"/>
        </w:rPr>
        <w:t>pegylated</w:t>
      </w:r>
      <w:proofErr w:type="spellEnd"/>
      <w:r w:rsidRPr="00954CD2">
        <w:rPr>
          <w:lang w:val="en-GB"/>
        </w:rPr>
        <w:t xml:space="preserve"> interferon with compensated liver disease and significant fibrosis (METAVIR stage F2 or above or </w:t>
      </w:r>
      <w:proofErr w:type="spellStart"/>
      <w:r w:rsidRPr="00954CD2">
        <w:rPr>
          <w:lang w:val="en-GB"/>
        </w:rPr>
        <w:t>Ishak</w:t>
      </w:r>
      <w:proofErr w:type="spellEnd"/>
      <w:r w:rsidRPr="00954CD2">
        <w:rPr>
          <w:lang w:val="en-GB"/>
        </w:rPr>
        <w:t xml:space="preserve"> stage</w:t>
      </w:r>
      <w:r w:rsidR="000B3D35">
        <w:rPr>
          <w:lang w:val="en-GB"/>
        </w:rPr>
        <w:t> </w:t>
      </w:r>
      <w:r w:rsidRPr="00954CD2">
        <w:rPr>
          <w:lang w:val="en-GB"/>
        </w:rPr>
        <w:t xml:space="preserve">3 or above. </w:t>
      </w:r>
      <w:proofErr w:type="spellStart"/>
      <w:r w:rsidRPr="00954CD2">
        <w:rPr>
          <w:lang w:val="en-GB"/>
        </w:rPr>
        <w:t>Buleviritide</w:t>
      </w:r>
      <w:proofErr w:type="spellEnd"/>
      <w:r w:rsidRPr="00954CD2">
        <w:rPr>
          <w:lang w:val="en-GB"/>
        </w:rPr>
        <w:t xml:space="preserve"> is an entry inhibitor of the </w:t>
      </w:r>
      <w:proofErr w:type="spellStart"/>
      <w:r w:rsidR="006C6AC9" w:rsidRPr="00CB6E62">
        <w:rPr>
          <w:lang w:val="en-GB"/>
        </w:rPr>
        <w:t>HBsAg</w:t>
      </w:r>
      <w:proofErr w:type="spellEnd"/>
      <w:r w:rsidR="006C6AC9" w:rsidRPr="006C6AC9" w:rsidDel="006C6AC9">
        <w:rPr>
          <w:lang w:val="en-GB"/>
        </w:rPr>
        <w:t xml:space="preserve"> </w:t>
      </w:r>
      <w:r w:rsidRPr="00954CD2">
        <w:rPr>
          <w:lang w:val="en-GB"/>
        </w:rPr>
        <w:t>and HDV into hepatocytes</w:t>
      </w:r>
      <w:r w:rsidR="002829C9">
        <w:rPr>
          <w:lang w:val="en-GB"/>
        </w:rPr>
        <w:t>.</w:t>
      </w:r>
      <w:hyperlink w:anchor="_ENREF_135" w:tooltip="National Institute for Health and Care Excellence (NICE), 2023 #221" w:history="1">
        <w:r w:rsidR="00C874B7">
          <w:rPr>
            <w:lang w:val="en-GB"/>
          </w:rPr>
          <w:fldChar w:fldCharType="begin"/>
        </w:r>
        <w:r w:rsidR="00C874B7">
          <w:rPr>
            <w:lang w:val="en-GB"/>
          </w:rPr>
          <w:instrText xml:space="preserve"> ADDIN EN.CITE &lt;EndNote&gt;&lt;Cite&gt;&lt;Author&gt;National Institute for Health and Care Excellence (NICE)&lt;/Author&gt;&lt;Year&gt;2023&lt;/Year&gt;&lt;RecNum&gt;221&lt;/RecNum&gt;&lt;DisplayText&gt;&lt;style face="superscript"&gt;135&lt;/style&gt;&lt;/DisplayText&gt;&lt;record&gt;&lt;rec-number&gt;221&lt;/rec-number&gt;&lt;foreign-keys&gt;&lt;key app="EN" db-id="2r5eaxsf72zrrjeaev8vppvqd5dzf9a29pdd" timestamp="1736356089"&gt;221&lt;/key&gt;&lt;/foreign-keys&gt;&lt;ref-type name="Web Page"&gt;12&lt;/ref-type&gt;&lt;contributors&gt;&lt;authors&gt;&lt;author&gt;National Institute for Health and Care Excellence (NICE),&lt;/author&gt;&lt;/authors&gt;&lt;/contributors&gt;&lt;titles&gt;&lt;title&gt;Bulevirtide for treating chronic hepatitis D. Technology appraisal guidance [TA896]&lt;/title&gt;&lt;/titles&gt;&lt;number&gt;28 January 2025&lt;/number&gt;&lt;dates&gt;&lt;year&gt;2023&lt;/year&gt;&lt;/dates&gt;&lt;publisher&gt;National Institute for Health and Care Excellence (NICE)&lt;/publisher&gt;&lt;urls&gt;&lt;related-urls&gt;&lt;url&gt;https://www.nice.org.uk/guidance/ta896/evidence&lt;/url&gt;&lt;/related-urls&gt;&lt;/urls&gt;&lt;/record&gt;&lt;/Cite&gt;&lt;Cite&gt;&lt;Author&gt;National Institute for Health and Care Excellence (NICE)&lt;/Author&gt;&lt;Year&gt;2023&lt;/Year&gt;&lt;RecNum&gt;221&lt;/RecNum&gt;&lt;record&gt;&lt;rec-number&gt;221&lt;/rec-number&gt;&lt;foreign-keys&gt;&lt;key app="EN" db-id="2r5eaxsf72zrrjeaev8vppvqd5dzf9a29pdd" timestamp="1736356089"&gt;221&lt;/key&gt;&lt;/foreign-keys&gt;&lt;ref-type name="Web Page"&gt;12&lt;/ref-type&gt;&lt;contributors&gt;&lt;authors&gt;&lt;author&gt;National Institute for Health and Care Excellence (NICE),&lt;/author&gt;&lt;/authors&gt;&lt;/contributors&gt;&lt;titles&gt;&lt;title&gt;Bulevirtide for treating chronic hepatitis D. Technology appraisal guidance [TA896]&lt;/title&gt;&lt;/titles&gt;&lt;number&gt;28 January 2025&lt;/number&gt;&lt;dates&gt;&lt;year&gt;2023&lt;/year&gt;&lt;/dates&gt;&lt;publisher&gt;National Institute for Health and Care Excellence (NICE)&lt;/publisher&gt;&lt;urls&gt;&lt;related-urls&gt;&lt;url&gt;https://www.nice.org.uk/guidance/ta896/evidence&lt;/url&gt;&lt;/related-urls&gt;&lt;/urls&gt;&lt;/record&gt;&lt;/Cite&gt;&lt;/EndNote&gt;</w:instrText>
        </w:r>
        <w:r w:rsidR="00C874B7">
          <w:rPr>
            <w:lang w:val="en-GB"/>
          </w:rPr>
          <w:fldChar w:fldCharType="separate"/>
        </w:r>
        <w:r w:rsidR="00C874B7" w:rsidRPr="00846458">
          <w:rPr>
            <w:noProof/>
            <w:vertAlign w:val="superscript"/>
            <w:lang w:val="en-GB"/>
          </w:rPr>
          <w:t>135</w:t>
        </w:r>
        <w:r w:rsidR="00C874B7">
          <w:rPr>
            <w:lang w:val="en-GB"/>
          </w:rPr>
          <w:fldChar w:fldCharType="end"/>
        </w:r>
      </w:hyperlink>
      <w:r w:rsidRPr="00954CD2">
        <w:rPr>
          <w:lang w:val="en-GB"/>
        </w:rPr>
        <w:t xml:space="preserve"> Compared to standard care, </w:t>
      </w:r>
      <w:proofErr w:type="spellStart"/>
      <w:r w:rsidRPr="00954CD2">
        <w:rPr>
          <w:lang w:val="en-GB"/>
        </w:rPr>
        <w:t>bulevirtide</w:t>
      </w:r>
      <w:proofErr w:type="spellEnd"/>
      <w:r w:rsidRPr="00954CD2">
        <w:rPr>
          <w:lang w:val="en-GB"/>
        </w:rPr>
        <w:t xml:space="preserve"> resulted in significantly improved </w:t>
      </w:r>
      <w:proofErr w:type="spellStart"/>
      <w:r w:rsidRPr="00954CD2">
        <w:rPr>
          <w:lang w:val="en-GB"/>
        </w:rPr>
        <w:t>virological</w:t>
      </w:r>
      <w:proofErr w:type="spellEnd"/>
      <w:r w:rsidRPr="00954CD2">
        <w:rPr>
          <w:lang w:val="en-GB"/>
        </w:rPr>
        <w:t xml:space="preserve"> response at 48</w:t>
      </w:r>
      <w:r w:rsidR="0007710F">
        <w:rPr>
          <w:lang w:val="en-GB"/>
        </w:rPr>
        <w:t> </w:t>
      </w:r>
      <w:r w:rsidRPr="00954CD2">
        <w:rPr>
          <w:lang w:val="en-GB"/>
        </w:rPr>
        <w:t>weeks with continuous treatment, with ongoing benefit seen at 96</w:t>
      </w:r>
      <w:r w:rsidR="0007710F">
        <w:rPr>
          <w:lang w:val="en-GB"/>
        </w:rPr>
        <w:t> </w:t>
      </w:r>
      <w:r w:rsidRPr="00954CD2">
        <w:rPr>
          <w:lang w:val="en-GB"/>
        </w:rPr>
        <w:t>weeks</w:t>
      </w:r>
      <w:r w:rsidR="002829C9">
        <w:rPr>
          <w:lang w:val="en-GB"/>
        </w:rPr>
        <w:t>.</w:t>
      </w:r>
      <w:hyperlink w:anchor="_ENREF_134" w:tooltip="Farci, 2012 #70" w:history="1">
        <w:r w:rsidR="00C874B7">
          <w:rPr>
            <w:lang w:val="en-GB"/>
          </w:rPr>
          <w:fldChar w:fldCharType="begin">
            <w:fldData xml:space="preserve">PEVuZE5vdGU+PENpdGU+PEF1dGhvcj5GYXJjaTwvQXV0aG9yPjxZZWFyPjIwMTI8L1llYXI+PFJl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</w:fldData>
          </w:fldChar>
        </w:r>
        <w:r w:rsidR="00C874B7">
          <w:rPr>
            <w:lang w:val="en-GB"/>
          </w:rPr>
          <w:instrText xml:space="preserve"> ADDIN EN.CITE </w:instrText>
        </w:r>
        <w:r w:rsidR="00C874B7">
          <w:rPr>
            <w:lang w:val="en-GB"/>
          </w:rPr>
          <w:fldChar w:fldCharType="begin">
            <w:fldData xml:space="preserve">PEVuZE5vdGU+PENpdGU+PEF1dGhvcj5GYXJjaTwvQXV0aG9yPjxZZWFyPjIwMTI8L1llYXI+PFJl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</w:fldData>
          </w:fldChar>
        </w:r>
        <w:r w:rsidR="00C874B7">
          <w:rPr>
            <w:lang w:val="en-GB"/>
          </w:rPr>
          <w:instrText xml:space="preserve"> ADDIN EN.CITE.DATA </w:instrText>
        </w:r>
        <w:r w:rsidR="00C874B7">
          <w:rPr>
            <w:lang w:val="en-GB"/>
          </w:rPr>
        </w:r>
        <w:r w:rsidR="00C874B7">
          <w:rPr>
            <w:lang w:val="en-GB"/>
          </w:rPr>
          <w:fldChar w:fldCharType="end"/>
        </w:r>
        <w:r w:rsidR="00C874B7">
          <w:rPr>
            <w:lang w:val="en-GB"/>
          </w:rPr>
        </w:r>
        <w:r w:rsidR="00C874B7">
          <w:rPr>
            <w:lang w:val="en-GB"/>
          </w:rPr>
          <w:fldChar w:fldCharType="separate"/>
        </w:r>
        <w:r w:rsidR="00C874B7" w:rsidRPr="00846458">
          <w:rPr>
            <w:noProof/>
            <w:vertAlign w:val="superscript"/>
            <w:lang w:val="en-GB"/>
          </w:rPr>
          <w:t>134</w:t>
        </w:r>
        <w:r w:rsidR="00C874B7">
          <w:rPr>
            <w:lang w:val="en-GB"/>
          </w:rPr>
          <w:fldChar w:fldCharType="end"/>
        </w:r>
      </w:hyperlink>
    </w:p>
    <w:p w14:paraId="75C12C4C" w14:textId="3A0D1DC1" w:rsidR="00641DE2" w:rsidRDefault="00EB4755" w:rsidP="00224E73">
      <w:pPr>
        <w:pStyle w:val="BASHHHeading1"/>
        <w:rPr>
          <w:lang w:val="en-GB"/>
        </w:rPr>
      </w:pPr>
      <w:bookmarkStart w:id="77" w:name="_Toc189469240"/>
      <w:r w:rsidRPr="00224E73">
        <w:rPr>
          <w:caps w:val="0"/>
          <w:lang w:val="en-GB"/>
        </w:rPr>
        <w:lastRenderedPageBreak/>
        <w:t>HEPATITIS C INFECTION</w:t>
      </w:r>
      <w:bookmarkEnd w:id="77"/>
    </w:p>
    <w:p w14:paraId="13E6231D" w14:textId="5FBB62F8" w:rsidR="00641DE2" w:rsidRPr="00641DE2" w:rsidRDefault="00641DE2" w:rsidP="00224E73">
      <w:pPr>
        <w:pStyle w:val="BASHHHeading2"/>
        <w:rPr>
          <w:lang w:val="en-GB"/>
        </w:rPr>
      </w:pPr>
      <w:bookmarkStart w:id="78" w:name="_Toc189469241"/>
      <w:r w:rsidRPr="00641DE2">
        <w:rPr>
          <w:lang w:val="en-GB"/>
        </w:rPr>
        <w:t>New in Hepatitis C section</w:t>
      </w:r>
      <w:bookmarkEnd w:id="78"/>
    </w:p>
    <w:p w14:paraId="7EDDD883" w14:textId="0F3E9612" w:rsidR="00641DE2" w:rsidRPr="00641DE2" w:rsidRDefault="00641DE2" w:rsidP="003523C2">
      <w:pPr>
        <w:pStyle w:val="BASHHNormal"/>
        <w:numPr>
          <w:ilvl w:val="0"/>
          <w:numId w:val="14"/>
        </w:numPr>
        <w:jc w:val="both"/>
        <w:rPr>
          <w:lang w:val="en-GB"/>
        </w:rPr>
      </w:pPr>
      <w:r w:rsidRPr="00641DE2">
        <w:rPr>
          <w:lang w:val="en-GB"/>
        </w:rPr>
        <w:t>Updated HCV epidemiology</w:t>
      </w:r>
      <w:r w:rsidR="0016153D">
        <w:rPr>
          <w:lang w:val="en-GB"/>
        </w:rPr>
        <w:t>;</w:t>
      </w:r>
      <w:r w:rsidRPr="00641DE2">
        <w:rPr>
          <w:lang w:val="en-GB"/>
        </w:rPr>
        <w:t xml:space="preserve"> </w:t>
      </w:r>
    </w:p>
    <w:p w14:paraId="1FC816A6" w14:textId="560A534D" w:rsidR="00641DE2" w:rsidRPr="00641DE2" w:rsidRDefault="00641DE2" w:rsidP="003523C2">
      <w:pPr>
        <w:pStyle w:val="BASHHNormal"/>
        <w:numPr>
          <w:ilvl w:val="0"/>
          <w:numId w:val="14"/>
        </w:numPr>
        <w:jc w:val="both"/>
        <w:rPr>
          <w:lang w:val="en-GB"/>
        </w:rPr>
      </w:pPr>
      <w:r w:rsidRPr="00641DE2">
        <w:rPr>
          <w:lang w:val="en-GB"/>
        </w:rPr>
        <w:t>Updated information on management of recently-acquired HCV</w:t>
      </w:r>
      <w:r w:rsidR="0016153D">
        <w:rPr>
          <w:lang w:val="en-GB"/>
        </w:rPr>
        <w:t>.</w:t>
      </w:r>
    </w:p>
    <w:p w14:paraId="5A1997EC" w14:textId="2A153357" w:rsidR="00641DE2" w:rsidRPr="00641DE2" w:rsidRDefault="00641DE2" w:rsidP="00224E73">
      <w:pPr>
        <w:pStyle w:val="BASHHHeading2"/>
        <w:rPr>
          <w:lang w:val="en-GB"/>
        </w:rPr>
      </w:pPr>
      <w:bookmarkStart w:id="79" w:name="_Toc189469242"/>
      <w:r w:rsidRPr="00641DE2">
        <w:rPr>
          <w:lang w:val="en-GB"/>
        </w:rPr>
        <w:t>Hepatitis C: Background and Epidemiology</w:t>
      </w:r>
      <w:bookmarkEnd w:id="79"/>
    </w:p>
    <w:p w14:paraId="22E62CBA" w14:textId="09E8C38D" w:rsidR="00641DE2" w:rsidRPr="00641DE2" w:rsidRDefault="00641DE2" w:rsidP="003523C2">
      <w:pPr>
        <w:pStyle w:val="BASHHNormal"/>
        <w:numPr>
          <w:ilvl w:val="0"/>
          <w:numId w:val="14"/>
        </w:numPr>
        <w:jc w:val="both"/>
        <w:rPr>
          <w:lang w:val="en-GB"/>
        </w:rPr>
      </w:pPr>
      <w:r w:rsidRPr="00641DE2">
        <w:rPr>
          <w:lang w:val="en-GB"/>
        </w:rPr>
        <w:t xml:space="preserve">HCV is a single stranded RNA virus in the family </w:t>
      </w:r>
      <w:proofErr w:type="spellStart"/>
      <w:r w:rsidRPr="004A7116">
        <w:rPr>
          <w:i/>
          <w:iCs/>
          <w:lang w:val="en-GB"/>
        </w:rPr>
        <w:t>Flaviviridae</w:t>
      </w:r>
      <w:proofErr w:type="spellEnd"/>
      <w:r w:rsidR="009F3F48">
        <w:rPr>
          <w:lang w:val="en-GB"/>
        </w:rPr>
        <w:t>.</w:t>
      </w:r>
    </w:p>
    <w:p w14:paraId="734E95F0" w14:textId="57C1FC6F" w:rsidR="00641DE2" w:rsidRPr="00641DE2" w:rsidRDefault="00641DE2" w:rsidP="003523C2">
      <w:pPr>
        <w:pStyle w:val="BASHHNormal"/>
        <w:numPr>
          <w:ilvl w:val="0"/>
          <w:numId w:val="14"/>
        </w:numPr>
        <w:jc w:val="both"/>
        <w:rPr>
          <w:lang w:val="en-GB"/>
        </w:rPr>
      </w:pPr>
      <w:r w:rsidRPr="00641DE2">
        <w:rPr>
          <w:lang w:val="en-GB"/>
        </w:rPr>
        <w:t>HCV is endemic worldwide and, in 2020, an estimated 57</w:t>
      </w:r>
      <w:r w:rsidR="009F3F48">
        <w:rPr>
          <w:lang w:val="en-GB"/>
        </w:rPr>
        <w:t> </w:t>
      </w:r>
      <w:r w:rsidRPr="00641DE2">
        <w:rPr>
          <w:lang w:val="en-GB"/>
        </w:rPr>
        <w:t>million individuals were living with active HCV, with a global prevalence of 0.7% 95% UI 0</w:t>
      </w:r>
      <w:r w:rsidR="0041408B">
        <w:rPr>
          <w:lang w:val="en-GB"/>
        </w:rPr>
        <w:t>.</w:t>
      </w:r>
      <w:r w:rsidRPr="00641DE2">
        <w:rPr>
          <w:lang w:val="en-GB"/>
        </w:rPr>
        <w:t>7–0</w:t>
      </w:r>
      <w:r w:rsidR="0041408B">
        <w:rPr>
          <w:lang w:val="en-GB"/>
        </w:rPr>
        <w:t>.</w:t>
      </w:r>
      <w:r w:rsidRPr="00641DE2">
        <w:rPr>
          <w:lang w:val="en-GB"/>
        </w:rPr>
        <w:t>9. Prevalence varies by region, with the highest prevalence in Eastern Europe (2.9% [95% UI 2</w:t>
      </w:r>
      <w:r w:rsidR="00237970">
        <w:rPr>
          <w:lang w:val="en-GB"/>
        </w:rPr>
        <w:t>.</w:t>
      </w:r>
      <w:r w:rsidRPr="00641DE2">
        <w:rPr>
          <w:lang w:val="en-GB"/>
        </w:rPr>
        <w:t>3</w:t>
      </w:r>
      <w:r w:rsidR="00237970">
        <w:rPr>
          <w:lang w:val="en-GB"/>
        </w:rPr>
        <w:noBreakHyphen/>
      </w:r>
      <w:r w:rsidRPr="00641DE2">
        <w:rPr>
          <w:lang w:val="en-GB"/>
        </w:rPr>
        <w:t>3</w:t>
      </w:r>
      <w:r w:rsidR="00237970">
        <w:rPr>
          <w:lang w:val="en-GB"/>
        </w:rPr>
        <w:t>.</w:t>
      </w:r>
      <w:r w:rsidRPr="00641DE2">
        <w:rPr>
          <w:lang w:val="en-GB"/>
        </w:rPr>
        <w:t>2])</w:t>
      </w:r>
      <w:r w:rsidR="00613F2C">
        <w:rPr>
          <w:lang w:val="en-GB"/>
        </w:rPr>
        <w:t>.</w:t>
      </w:r>
      <w:hyperlink w:anchor="_ENREF_136" w:tooltip="Polaris Observatory HCV Collaborators, 2022 #73" w:history="1">
        <w:hyperlink w:anchor="_ENREF_136" w:tooltip="Polaris Observatory HCV Collaborators, 2022 #73" w:history="1">
          <w:r w:rsidR="00C874B7">
            <w:rPr>
              <w:lang w:val="en-GB"/>
            </w:rPr>
            <w:fldChar w:fldCharType="begin">
              <w:fldData xml:space="preserve">PEVuZE5vdGU+PENpdGU+PEF1dGhvcj5Qb2xhcmlzIE9ic2VydmF0b3J5IEhDViBDb2xsYWJvcmF0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</w:fldData>
            </w:fldChar>
          </w:r>
          <w:r w:rsidR="00C874B7">
            <w:rPr>
              <w:lang w:val="en-GB"/>
            </w:rPr>
            <w:instrText xml:space="preserve"> ADDIN EN.CITE </w:instrText>
          </w:r>
          <w:r w:rsidR="00C874B7">
            <w:rPr>
              <w:lang w:val="en-GB"/>
            </w:rPr>
            <w:fldChar w:fldCharType="begin">
              <w:fldData xml:space="preserve">PEVuZE5vdGU+PENpdGU+PEF1dGhvcj5Qb2xhcmlzIE9ic2VydmF0b3J5IEhDViBDb2xsYWJvcmF0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</w:fldData>
            </w:fldChar>
          </w:r>
          <w:r w:rsidR="00C874B7">
            <w:rPr>
              <w:lang w:val="en-GB"/>
            </w:rPr>
            <w:instrText xml:space="preserve"> ADDIN EN.CITE.DATA </w:instrText>
          </w:r>
          <w:r w:rsidR="00C874B7">
            <w:rPr>
              <w:lang w:val="en-GB"/>
            </w:rPr>
          </w:r>
          <w:r w:rsidR="00C874B7">
            <w:rPr>
              <w:lang w:val="en-GB"/>
            </w:rPr>
            <w:fldChar w:fldCharType="end"/>
          </w:r>
          <w:r w:rsidR="00C874B7">
            <w:rPr>
              <w:lang w:val="en-GB"/>
            </w:rPr>
          </w:r>
          <w:r w:rsidR="00C874B7">
            <w:rPr>
              <w:lang w:val="en-GB"/>
            </w:rPr>
            <w:fldChar w:fldCharType="separate"/>
          </w:r>
          <w:r w:rsidR="00C874B7" w:rsidRPr="00846458">
            <w:rPr>
              <w:noProof/>
              <w:vertAlign w:val="superscript"/>
              <w:lang w:val="en-GB"/>
            </w:rPr>
            <w:t>136</w:t>
          </w:r>
          <w:r w:rsidR="00C874B7">
            <w:rPr>
              <w:lang w:val="en-GB"/>
            </w:rPr>
            <w:fldChar w:fldCharType="end"/>
          </w:r>
        </w:hyperlink>
      </w:hyperlink>
      <w:r w:rsidRPr="00641DE2">
        <w:rPr>
          <w:lang w:val="en-GB"/>
        </w:rPr>
        <w:t xml:space="preserve"> </w:t>
      </w:r>
    </w:p>
    <w:p w14:paraId="28DB0523" w14:textId="5A72A8B7" w:rsidR="00641DE2" w:rsidRPr="00641DE2" w:rsidRDefault="00641DE2" w:rsidP="003523C2">
      <w:pPr>
        <w:pStyle w:val="BASHHNormal"/>
        <w:numPr>
          <w:ilvl w:val="0"/>
          <w:numId w:val="14"/>
        </w:numPr>
        <w:jc w:val="both"/>
        <w:rPr>
          <w:lang w:val="en-GB"/>
        </w:rPr>
      </w:pPr>
      <w:r w:rsidRPr="00641DE2">
        <w:rPr>
          <w:lang w:val="en-GB"/>
        </w:rPr>
        <w:t>In 2022 in England, approximately 62,600 (95%</w:t>
      </w:r>
      <w:r w:rsidR="00DD6831">
        <w:rPr>
          <w:lang w:val="en-GB"/>
        </w:rPr>
        <w:t xml:space="preserve"> credible interval</w:t>
      </w:r>
      <w:r w:rsidRPr="00641DE2">
        <w:rPr>
          <w:lang w:val="en-GB"/>
        </w:rPr>
        <w:t xml:space="preserve"> </w:t>
      </w:r>
      <w:r w:rsidR="00DD6831">
        <w:rPr>
          <w:lang w:val="en-GB"/>
        </w:rPr>
        <w:t>(</w:t>
      </w:r>
      <w:proofErr w:type="spellStart"/>
      <w:r w:rsidRPr="00641DE2">
        <w:rPr>
          <w:lang w:val="en-GB"/>
        </w:rPr>
        <w:t>CrI</w:t>
      </w:r>
      <w:proofErr w:type="spellEnd"/>
      <w:r w:rsidR="00DD6831">
        <w:rPr>
          <w:lang w:val="en-GB"/>
        </w:rPr>
        <w:t>)</w:t>
      </w:r>
      <w:r w:rsidRPr="00641DE2">
        <w:rPr>
          <w:lang w:val="en-GB"/>
        </w:rPr>
        <w:t xml:space="preserve"> 48,900- 77,800) were estimated to be living with chronic HCV infection in 2022, a 51.6% decrease from 2015. This is equivalent to a prevalence of 0.14% (95% </w:t>
      </w:r>
      <w:proofErr w:type="spellStart"/>
      <w:r w:rsidRPr="00641DE2">
        <w:rPr>
          <w:lang w:val="en-GB"/>
        </w:rPr>
        <w:t>CrI</w:t>
      </w:r>
      <w:proofErr w:type="spellEnd"/>
      <w:r w:rsidRPr="00641DE2">
        <w:rPr>
          <w:lang w:val="en-GB"/>
        </w:rPr>
        <w:t xml:space="preserve"> 0.11- 0.17%) The reduction was predominantly driven by the roll out of highly effective, oral direct acting antiviral </w:t>
      </w:r>
      <w:r w:rsidRPr="006F2F93">
        <w:rPr>
          <w:lang w:val="en-GB"/>
        </w:rPr>
        <w:t>(DAA) therapies</w:t>
      </w:r>
      <w:r w:rsidRPr="00641DE2">
        <w:rPr>
          <w:lang w:val="en-GB"/>
        </w:rPr>
        <w:t xml:space="preserve"> which provide cure rates of ~95%. </w:t>
      </w:r>
    </w:p>
    <w:p w14:paraId="7560C762" w14:textId="47FE1460" w:rsidR="00641DE2" w:rsidRPr="00641DE2" w:rsidRDefault="00641DE2" w:rsidP="003523C2">
      <w:pPr>
        <w:pStyle w:val="BASHHNormal"/>
        <w:numPr>
          <w:ilvl w:val="0"/>
          <w:numId w:val="14"/>
        </w:numPr>
        <w:jc w:val="both"/>
        <w:rPr>
          <w:lang w:val="en-GB"/>
        </w:rPr>
      </w:pPr>
      <w:r w:rsidRPr="00641DE2">
        <w:rPr>
          <w:lang w:val="en-GB"/>
        </w:rPr>
        <w:t>This has led to significant declines in the incidence of HCV-related end stage liver disease and HCC</w:t>
      </w:r>
      <w:r w:rsidR="00613F2C">
        <w:rPr>
          <w:lang w:val="en-GB"/>
        </w:rPr>
        <w:t>.</w:t>
      </w:r>
      <w:hyperlink w:anchor="_ENREF_137" w:tooltip="UK Health Security Agency, 2023 #222" w:history="1">
        <w:hyperlink w:anchor="_ENREF_137" w:tooltip="UK Health Security Agency, 2023 #222" w:history="1">
          <w:r w:rsidR="00C874B7">
            <w:rPr>
              <w:lang w:val="en-GB"/>
            </w:rPr>
            <w:fldChar w:fldCharType="begin"/>
          </w:r>
          <w:r w:rsidR="00C874B7">
            <w:rPr>
              <w:lang w:val="en-GB"/>
            </w:rPr>
            <w:instrText xml:space="preserve"> ADDIN EN.CITE &lt;EndNote&gt;&lt;Cite&gt;&lt;Author&gt;UK Health Security Agency&lt;/Author&gt;&lt;Year&gt;2023&lt;/Year&gt;&lt;RecNum&gt;222&lt;/RecNum&gt;&lt;DisplayText&gt;&lt;style face="superscript"&gt;137&lt;/style&gt;&lt;/DisplayText&gt;&lt;record&gt;&lt;rec-number&gt;222&lt;/rec-number&gt;&lt;foreign-keys&gt;&lt;key app="EN" db-id="2r5eaxsf72zrrjeaev8vppvqd5dzf9a29pdd" timestamp="1736356254"&gt;222&lt;/key&gt;&lt;/foreign-keys&gt;&lt;ref-type name="Web Page"&gt;12&lt;/ref-type&gt;&lt;contributors&gt;&lt;authors&gt;&lt;author&gt;UK Health Security Agency,&lt;/author&gt;&lt;/authors&gt;&lt;/contributors&gt;&lt;titles&gt;&lt;title&gt;Hepatitis C in UK 2023: Working to eliminate hepatitis C as a public health threat.&lt;/title&gt;&lt;/titles&gt;&lt;number&gt;08 January 2025&lt;/number&gt;&lt;dates&gt;&lt;year&gt;2023&lt;/year&gt;&lt;/dates&gt;&lt;urls&gt;&lt;related-urls&gt;&lt;url&gt;https://assets.publishing.service.gov.uk/government/uploads/system/uploads/attachment_data/file/1133731/hepatitis-c-in-the-UK-2023.pdf&lt;/url&gt;&lt;/related-urls&gt;&lt;/urls&gt;&lt;/record&gt;&lt;/Cite&gt;&lt;/EndNote&gt;</w:instrText>
          </w:r>
          <w:r w:rsidR="00C874B7">
            <w:rPr>
              <w:lang w:val="en-GB"/>
            </w:rPr>
            <w:fldChar w:fldCharType="separate"/>
          </w:r>
          <w:r w:rsidR="00C874B7" w:rsidRPr="00846458">
            <w:rPr>
              <w:noProof/>
              <w:vertAlign w:val="superscript"/>
              <w:lang w:val="en-GB"/>
            </w:rPr>
            <w:t>137</w:t>
          </w:r>
          <w:r w:rsidR="00C874B7">
            <w:rPr>
              <w:lang w:val="en-GB"/>
            </w:rPr>
            <w:fldChar w:fldCharType="end"/>
          </w:r>
        </w:hyperlink>
      </w:hyperlink>
      <w:r w:rsidRPr="00641DE2">
        <w:rPr>
          <w:lang w:val="en-GB"/>
        </w:rPr>
        <w:t xml:space="preserve"> In 2022, HCV-related deaths in England were 0.44 per 100,000</w:t>
      </w:r>
      <w:r w:rsidR="00613F2C">
        <w:rPr>
          <w:lang w:val="en-GB"/>
        </w:rPr>
        <w:t> </w:t>
      </w:r>
      <w:r w:rsidRPr="00641DE2">
        <w:rPr>
          <w:lang w:val="en-GB"/>
        </w:rPr>
        <w:t>population</w:t>
      </w:r>
      <w:r w:rsidR="00613F2C">
        <w:rPr>
          <w:lang w:val="en-GB"/>
        </w:rPr>
        <w:t>.</w:t>
      </w:r>
      <w:r w:rsidRPr="00641DE2">
        <w:rPr>
          <w:lang w:val="en-GB"/>
        </w:rPr>
        <w:t xml:space="preserve"> </w:t>
      </w:r>
    </w:p>
    <w:p w14:paraId="1CCDF93C" w14:textId="7344ECA4" w:rsidR="00641DE2" w:rsidRPr="00641DE2" w:rsidRDefault="00641DE2" w:rsidP="003523C2">
      <w:pPr>
        <w:pStyle w:val="BASHHNormal"/>
        <w:numPr>
          <w:ilvl w:val="0"/>
          <w:numId w:val="14"/>
        </w:numPr>
        <w:jc w:val="both"/>
        <w:rPr>
          <w:lang w:val="en-GB"/>
        </w:rPr>
      </w:pPr>
      <w:r w:rsidRPr="00641DE2">
        <w:rPr>
          <w:lang w:val="en-GB"/>
        </w:rPr>
        <w:t>In 2016, The World Health Assembly proposed the elimination of HCV as a public health threat by 2030. Updated 2030 global targets aim to reduce the number of new HCV cases to 350</w:t>
      </w:r>
      <w:r w:rsidR="00273E58">
        <w:rPr>
          <w:lang w:val="en-GB"/>
        </w:rPr>
        <w:t>,</w:t>
      </w:r>
      <w:r w:rsidRPr="00641DE2">
        <w:rPr>
          <w:lang w:val="en-GB"/>
        </w:rPr>
        <w:t>000 (5 per 100</w:t>
      </w:r>
      <w:r w:rsidR="00273E58">
        <w:rPr>
          <w:lang w:val="en-GB"/>
        </w:rPr>
        <w:t>,</w:t>
      </w:r>
      <w:r w:rsidRPr="00641DE2">
        <w:rPr>
          <w:lang w:val="en-GB"/>
        </w:rPr>
        <w:t>000) and the number of people dying from HCV to 40</w:t>
      </w:r>
      <w:r w:rsidR="00273E58">
        <w:rPr>
          <w:lang w:val="en-GB"/>
        </w:rPr>
        <w:t>,</w:t>
      </w:r>
      <w:r w:rsidRPr="00641DE2">
        <w:rPr>
          <w:lang w:val="en-GB"/>
        </w:rPr>
        <w:t>000 deaths (2 per 100</w:t>
      </w:r>
      <w:r w:rsidR="00273E58">
        <w:rPr>
          <w:lang w:val="en-GB"/>
        </w:rPr>
        <w:t>,</w:t>
      </w:r>
      <w:r w:rsidRPr="00641DE2">
        <w:rPr>
          <w:lang w:val="en-GB"/>
        </w:rPr>
        <w:t>000)</w:t>
      </w:r>
      <w:r w:rsidR="000221BC">
        <w:rPr>
          <w:lang w:val="en-GB"/>
        </w:rPr>
        <w:t>.</w:t>
      </w:r>
      <w:r w:rsidR="008E2433">
        <w:rPr>
          <w:lang w:val="en-GB"/>
        </w:rPr>
        <w:fldChar w:fldCharType="begin"/>
      </w:r>
      <w:r w:rsidR="00846458">
        <w:rPr>
          <w:lang w:val="en-GB"/>
        </w:rPr>
        <w:instrText xml:space="preserve"> ADDIN EN.CITE &lt;EndNote&gt;&lt;Cite&gt;&lt;Author&gt;World Health Organisation&lt;/Author&gt;&lt;Year&gt;2016&lt;/Year&gt;&lt;RecNum&gt;142&lt;/RecNum&gt;&lt;DisplayText&gt;&lt;style face="superscript"&gt;138, 139&lt;/style&gt;&lt;/DisplayText&gt;&lt;record&gt;&lt;rec-number&gt;142&lt;/rec-number&gt;&lt;foreign-keys&gt;&lt;key app="EN" db-id="2r5eaxsf72zrrjeaev8vppvqd5dzf9a29pdd" timestamp="1736257784"&gt;142&lt;/key&gt;&lt;/foreign-keys&gt;&lt;ref-type name="Web Page"&gt;12&lt;/ref-type&gt;&lt;contributors&gt;&lt;authors&gt;&lt;author&gt;World Health Organisation,&lt;/author&gt;&lt;/authors&gt;&lt;secondary-authors&gt;&lt;author&gt;World Health Organization. &lt;/author&gt;&lt;/secondary-authors&gt;&lt;/contributors&gt;&lt;titles&gt;&lt;title&gt;Global health sector strategy on viral hepatitis, 2016–2021: towards ending viral hepatitis&lt;/title&gt;&lt;/titles&gt;&lt;dates&gt;&lt;year&gt;2016&lt;/year&gt;&lt;/dates&gt;&lt;urls&gt;&lt;related-urls&gt;&lt;url&gt;https://www.who.int/publications/i/item/WHO-HIV-2016.06&lt;/url&gt;&lt;/related-urls&gt;&lt;/urls&gt;&lt;/record&gt;&lt;/Cite&gt;&lt;Cite&gt;&lt;Author&gt;World Health Organisation&lt;/Author&gt;&lt;Year&gt;2022&lt;/Year&gt;&lt;RecNum&gt;233&lt;/RecNum&gt;&lt;record&gt;&lt;rec-number&gt;233&lt;/rec-number&gt;&lt;foreign-keys&gt;&lt;key app="EN" db-id="2r5eaxsf72zrrjeaev8vppvqd5dzf9a29pdd" timestamp="1738067486"&gt;233&lt;/key&gt;&lt;/foreign-keys&gt;&lt;ref-type name="Web Page"&gt;12&lt;/ref-type&gt;&lt;contributors&gt;&lt;authors&gt;&lt;author&gt;World Health Organisation,&lt;/author&gt;&lt;/authors&gt;&lt;secondary-authors&gt;&lt;author&gt;World Health Organization. &lt;/author&gt;&lt;/secondary-authors&gt;&lt;/contributors&gt;&lt;titles&gt;&lt;title&gt;Global health sector strategies on, respectively, HIV, viral hepatitis and sexually transmitted infections for the period 2022-2030&lt;/title&gt;&lt;/titles&gt;&lt;dates&gt;&lt;year&gt;2022&lt;/year&gt;&lt;/dates&gt;&lt;urls&gt;&lt;related-urls&gt;&lt;url&gt;https://iris.who.int/bitstream/handle/10665/360348/9789240053779-eng.pdf?sequence=1&lt;/url&gt;&lt;/related-urls&gt;&lt;/urls&gt;&lt;/record&gt;&lt;/Cite&gt;&lt;/EndNote&gt;</w:instrText>
      </w:r>
      <w:r w:rsidR="008E2433">
        <w:rPr>
          <w:lang w:val="en-GB"/>
        </w:rPr>
        <w:fldChar w:fldCharType="separate"/>
      </w:r>
      <w:hyperlink w:anchor="_ENREF_138" w:tooltip="World Health Organisation, 2016 #142" w:history="1">
        <w:r w:rsidR="00C874B7" w:rsidRPr="00846458">
          <w:rPr>
            <w:noProof/>
            <w:vertAlign w:val="superscript"/>
            <w:lang w:val="en-GB"/>
          </w:rPr>
          <w:t>138</w:t>
        </w:r>
      </w:hyperlink>
      <w:r w:rsidR="00846458" w:rsidRPr="00846458">
        <w:rPr>
          <w:noProof/>
          <w:vertAlign w:val="superscript"/>
          <w:lang w:val="en-GB"/>
        </w:rPr>
        <w:t xml:space="preserve">, </w:t>
      </w:r>
      <w:hyperlink w:anchor="_ENREF_139" w:tooltip="World Health Organisation, 2022 #233" w:history="1">
        <w:r w:rsidR="00C874B7" w:rsidRPr="00846458">
          <w:rPr>
            <w:noProof/>
            <w:vertAlign w:val="superscript"/>
            <w:lang w:val="en-GB"/>
          </w:rPr>
          <w:t>139</w:t>
        </w:r>
      </w:hyperlink>
      <w:r w:rsidR="008E2433">
        <w:rPr>
          <w:lang w:val="en-GB"/>
        </w:rPr>
        <w:fldChar w:fldCharType="end"/>
      </w:r>
      <w:r w:rsidR="000221BC">
        <w:rPr>
          <w:lang w:val="en-GB"/>
        </w:rPr>
        <w:t xml:space="preserve"> </w:t>
      </w:r>
    </w:p>
    <w:p w14:paraId="24DF2560" w14:textId="30C2B71A" w:rsidR="00641DE2" w:rsidRPr="00641DE2" w:rsidRDefault="00641DE2" w:rsidP="003523C2">
      <w:pPr>
        <w:pStyle w:val="BASHHNormal"/>
        <w:numPr>
          <w:ilvl w:val="0"/>
          <w:numId w:val="14"/>
        </w:numPr>
        <w:jc w:val="both"/>
        <w:rPr>
          <w:lang w:val="en-GB"/>
        </w:rPr>
      </w:pPr>
      <w:r w:rsidRPr="00641DE2">
        <w:rPr>
          <w:lang w:val="en-GB"/>
        </w:rPr>
        <w:t xml:space="preserve">A proxy measure set is the reduction in HCV </w:t>
      </w:r>
      <w:proofErr w:type="spellStart"/>
      <w:r w:rsidRPr="00641DE2">
        <w:rPr>
          <w:lang w:val="en-GB"/>
        </w:rPr>
        <w:t>viraemia</w:t>
      </w:r>
      <w:proofErr w:type="spellEnd"/>
      <w:r w:rsidRPr="00641DE2">
        <w:rPr>
          <w:lang w:val="en-GB"/>
        </w:rPr>
        <w:t xml:space="preserve"> prevalence by 80% from 2015 baseline (in general population and PWID). In 2022 in England this figure was 51.6% in general population and 60.8% in</w:t>
      </w:r>
      <w:r w:rsidR="00273E58">
        <w:rPr>
          <w:lang w:val="en-GB"/>
        </w:rPr>
        <w:t xml:space="preserve"> </w:t>
      </w:r>
      <w:r w:rsidR="00B7598B">
        <w:rPr>
          <w:lang w:val="en-GB"/>
        </w:rPr>
        <w:t>PWID</w:t>
      </w:r>
      <w:r w:rsidR="002D3F5E">
        <w:rPr>
          <w:lang w:val="en-GB"/>
        </w:rPr>
        <w:t>.</w:t>
      </w:r>
      <w:r w:rsidRPr="00641DE2">
        <w:rPr>
          <w:lang w:val="en-GB"/>
        </w:rPr>
        <w:t xml:space="preserve"> </w:t>
      </w:r>
    </w:p>
    <w:p w14:paraId="1FA99EA8" w14:textId="5570C02E" w:rsidR="00641DE2" w:rsidRPr="00641DE2" w:rsidRDefault="00641DE2" w:rsidP="003523C2">
      <w:pPr>
        <w:pStyle w:val="BASHHNormal"/>
        <w:numPr>
          <w:ilvl w:val="0"/>
          <w:numId w:val="14"/>
        </w:numPr>
        <w:jc w:val="both"/>
        <w:rPr>
          <w:lang w:val="en-GB"/>
        </w:rPr>
      </w:pPr>
      <w:r w:rsidRPr="00641DE2">
        <w:rPr>
          <w:lang w:val="en-GB"/>
        </w:rPr>
        <w:t>Achievement and maintenance of HCV elimination is likely to require early diagnosis and access to treatment for all first and re-infections, as well as additional preventive measures, both in the UK and internationally.</w:t>
      </w:r>
    </w:p>
    <w:p w14:paraId="49385126" w14:textId="68EE968D" w:rsidR="00641DE2" w:rsidRPr="00641DE2" w:rsidRDefault="00641DE2" w:rsidP="003523C2">
      <w:pPr>
        <w:pStyle w:val="BASHHNormal"/>
        <w:numPr>
          <w:ilvl w:val="0"/>
          <w:numId w:val="14"/>
        </w:numPr>
        <w:jc w:val="both"/>
        <w:rPr>
          <w:lang w:val="en-GB"/>
        </w:rPr>
      </w:pPr>
      <w:r w:rsidRPr="00641DE2">
        <w:rPr>
          <w:lang w:val="en-GB"/>
        </w:rPr>
        <w:lastRenderedPageBreak/>
        <w:t>Around 4% of people who have been treated for HCV have a re-infection.</w:t>
      </w:r>
    </w:p>
    <w:p w14:paraId="0609E664" w14:textId="00B9457A" w:rsidR="00641DE2" w:rsidRDefault="00641DE2" w:rsidP="003523C2">
      <w:pPr>
        <w:pStyle w:val="BASHHNormal"/>
        <w:numPr>
          <w:ilvl w:val="0"/>
          <w:numId w:val="14"/>
        </w:numPr>
        <w:jc w:val="both"/>
        <w:rPr>
          <w:lang w:val="en-GB"/>
        </w:rPr>
      </w:pPr>
      <w:r w:rsidRPr="00641DE2">
        <w:rPr>
          <w:lang w:val="en-GB"/>
        </w:rPr>
        <w:t>There are eight currently recognised HCV genotypes, which are further divided into subtypes, and in some cases may show differences in susceptibility to different DAA regimens</w:t>
      </w:r>
      <w:r w:rsidR="009750BA">
        <w:rPr>
          <w:lang w:val="en-GB"/>
        </w:rPr>
        <w:t>.</w:t>
      </w:r>
      <w:hyperlink w:anchor="_ENREF_140" w:tooltip="Hedskog, 2019 #75" w:history="1">
        <w:hyperlink w:anchor="_ENREF_140" w:tooltip="Hedskog, 2019 #75" w:history="1">
          <w:r w:rsidR="00C874B7">
            <w:rPr>
              <w:lang w:val="en-GB"/>
            </w:rPr>
            <w:fldChar w:fldCharType="begin">
              <w:fldData xml:space="preserve">PEVuZE5vdGU+PENpdGU+PEF1dGhvcj5IZWRza29nPC9BdXRob3I+PFllYXI+MjAxOTwvWWVhcj48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</w:fldData>
            </w:fldChar>
          </w:r>
          <w:r w:rsidR="00C874B7">
            <w:rPr>
              <w:lang w:val="en-GB"/>
            </w:rPr>
            <w:instrText xml:space="preserve"> ADDIN EN.CITE </w:instrText>
          </w:r>
          <w:r w:rsidR="00C874B7">
            <w:rPr>
              <w:lang w:val="en-GB"/>
            </w:rPr>
            <w:fldChar w:fldCharType="begin">
              <w:fldData xml:space="preserve">PEVuZE5vdGU+PENpdGU+PEF1dGhvcj5IZWRza29nPC9BdXRob3I+PFllYXI+MjAxOTwvWWVhcj48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</w:fldData>
            </w:fldChar>
          </w:r>
          <w:r w:rsidR="00C874B7">
            <w:rPr>
              <w:lang w:val="en-GB"/>
            </w:rPr>
            <w:instrText xml:space="preserve"> ADDIN EN.CITE.DATA </w:instrText>
          </w:r>
          <w:r w:rsidR="00C874B7">
            <w:rPr>
              <w:lang w:val="en-GB"/>
            </w:rPr>
          </w:r>
          <w:r w:rsidR="00C874B7">
            <w:rPr>
              <w:lang w:val="en-GB"/>
            </w:rPr>
            <w:fldChar w:fldCharType="end"/>
          </w:r>
          <w:r w:rsidR="00C874B7">
            <w:rPr>
              <w:lang w:val="en-GB"/>
            </w:rPr>
          </w:r>
          <w:r w:rsidR="00C874B7">
            <w:rPr>
              <w:lang w:val="en-GB"/>
            </w:rPr>
            <w:fldChar w:fldCharType="separate"/>
          </w:r>
          <w:r w:rsidR="00C874B7" w:rsidRPr="00846458">
            <w:rPr>
              <w:noProof/>
              <w:vertAlign w:val="superscript"/>
              <w:lang w:val="en-GB"/>
            </w:rPr>
            <w:t>140</w:t>
          </w:r>
          <w:r w:rsidR="00C874B7">
            <w:rPr>
              <w:lang w:val="en-GB"/>
            </w:rPr>
            <w:fldChar w:fldCharType="end"/>
          </w:r>
        </w:hyperlink>
      </w:hyperlink>
      <w:r w:rsidR="00463FF5">
        <w:t xml:space="preserve"> </w:t>
      </w:r>
      <w:r w:rsidRPr="00641DE2">
        <w:rPr>
          <w:lang w:val="en-GB"/>
        </w:rPr>
        <w:t>Most (~90%) UK infections are caused by subtypes 1a or 3a</w:t>
      </w:r>
      <w:r w:rsidR="002D3F5E">
        <w:rPr>
          <w:lang w:val="en-GB"/>
        </w:rPr>
        <w:t>.</w:t>
      </w:r>
      <w:hyperlink w:anchor="_ENREF_137" w:tooltip="UK Health Security Agency, 2023 #222" w:history="1">
        <w:hyperlink w:anchor="_ENREF_137" w:tooltip="UK Health Security Agency, 2023 #222" w:history="1">
          <w:r w:rsidR="00C874B7">
            <w:rPr>
              <w:lang w:val="en-GB"/>
            </w:rPr>
            <w:fldChar w:fldCharType="begin"/>
          </w:r>
          <w:r w:rsidR="00C874B7">
            <w:rPr>
              <w:lang w:val="en-GB"/>
            </w:rPr>
            <w:instrText xml:space="preserve"> ADDIN EN.CITE &lt;EndNote&gt;&lt;Cite&gt;&lt;Author&gt;UK Health Security Agency&lt;/Author&gt;&lt;Year&gt;2023&lt;/Year&gt;&lt;RecNum&gt;222&lt;/RecNum&gt;&lt;DisplayText&gt;&lt;style face="superscript"&gt;137&lt;/style&gt;&lt;/DisplayText&gt;&lt;record&gt;&lt;rec-number&gt;222&lt;/rec-number&gt;&lt;foreign-keys&gt;&lt;key app="EN" db-id="2r5eaxsf72zrrjeaev8vppvqd5dzf9a29pdd" timestamp="1736356254"&gt;222&lt;/key&gt;&lt;/foreign-keys&gt;&lt;ref-type name="Web Page"&gt;12&lt;/ref-type&gt;&lt;contributors&gt;&lt;authors&gt;&lt;author&gt;UK Health Security Agency,&lt;/author&gt;&lt;/authors&gt;&lt;/contributors&gt;&lt;titles&gt;&lt;title&gt;Hepatitis C in UK 2023: Working to eliminate hepatitis C as a public health threat.&lt;/title&gt;&lt;/titles&gt;&lt;number&gt;08 January 2025&lt;/number&gt;&lt;dates&gt;&lt;year&gt;2023&lt;/year&gt;&lt;/dates&gt;&lt;urls&gt;&lt;related-urls&gt;&lt;url&gt;https://assets.publishing.service.gov.uk/government/uploads/system/uploads/attachment_data/file/1133731/hepatitis-c-in-the-UK-2023.pdf&lt;/url&gt;&lt;/related-urls&gt;&lt;/urls&gt;&lt;/record&gt;&lt;/Cite&gt;&lt;/EndNote&gt;</w:instrText>
          </w:r>
          <w:r w:rsidR="00C874B7">
            <w:rPr>
              <w:lang w:val="en-GB"/>
            </w:rPr>
            <w:fldChar w:fldCharType="separate"/>
          </w:r>
          <w:r w:rsidR="00C874B7" w:rsidRPr="00846458">
            <w:rPr>
              <w:noProof/>
              <w:vertAlign w:val="superscript"/>
              <w:lang w:val="en-GB"/>
            </w:rPr>
            <w:t>137</w:t>
          </w:r>
          <w:r w:rsidR="00C874B7">
            <w:rPr>
              <w:lang w:val="en-GB"/>
            </w:rPr>
            <w:fldChar w:fldCharType="end"/>
          </w:r>
        </w:hyperlink>
      </w:hyperlink>
    </w:p>
    <w:p w14:paraId="79066A4A" w14:textId="1C5BA8F5" w:rsidR="00AC15F6" w:rsidRPr="00AC15F6" w:rsidRDefault="00AC15F6" w:rsidP="009A28CB">
      <w:pPr>
        <w:pStyle w:val="BASHHHeading2"/>
        <w:rPr>
          <w:lang w:val="en-GB"/>
        </w:rPr>
      </w:pPr>
      <w:bookmarkStart w:id="80" w:name="_Toc189469243"/>
      <w:r w:rsidRPr="00AC15F6">
        <w:rPr>
          <w:lang w:val="en-GB"/>
        </w:rPr>
        <w:t>HCV: Transmission</w:t>
      </w:r>
      <w:bookmarkEnd w:id="80"/>
      <w:r w:rsidRPr="00AC15F6">
        <w:rPr>
          <w:lang w:val="en-GB"/>
        </w:rPr>
        <w:t xml:space="preserve"> </w:t>
      </w:r>
    </w:p>
    <w:p w14:paraId="06289F02" w14:textId="664B5E42" w:rsidR="00AC15F6" w:rsidRPr="00AC15F6" w:rsidRDefault="00AC15F6" w:rsidP="009A28CB">
      <w:pPr>
        <w:pStyle w:val="BASHHHeading3"/>
        <w:rPr>
          <w:lang w:val="en-GB"/>
        </w:rPr>
      </w:pPr>
      <w:bookmarkStart w:id="81" w:name="_Toc189469244"/>
      <w:r w:rsidRPr="00AC15F6">
        <w:rPr>
          <w:lang w:val="en-GB"/>
        </w:rPr>
        <w:t xml:space="preserve">Parenteral </w:t>
      </w:r>
      <w:r w:rsidR="006F2F93">
        <w:rPr>
          <w:lang w:val="en-GB"/>
        </w:rPr>
        <w:t>T</w:t>
      </w:r>
      <w:r w:rsidRPr="00AC15F6">
        <w:rPr>
          <w:lang w:val="en-GB"/>
        </w:rPr>
        <w:t>ransmission</w:t>
      </w:r>
      <w:bookmarkEnd w:id="81"/>
    </w:p>
    <w:p w14:paraId="5F68C898" w14:textId="5EAB0022" w:rsidR="00AC15F6" w:rsidRPr="00AC15F6" w:rsidRDefault="00AC15F6" w:rsidP="002A4DAC">
      <w:pPr>
        <w:pStyle w:val="BASHHNormal"/>
        <w:numPr>
          <w:ilvl w:val="0"/>
          <w:numId w:val="14"/>
        </w:numPr>
        <w:jc w:val="both"/>
        <w:rPr>
          <w:lang w:val="en-GB"/>
        </w:rPr>
      </w:pPr>
      <w:r w:rsidRPr="00AC15F6">
        <w:rPr>
          <w:lang w:val="en-GB"/>
        </w:rPr>
        <w:t>Parenteral spread accounts for most HCV cases and the majority of people with HCV in the UK report a history of injection drug use. Transmission usually occurs through sharing needles or injecting equipment</w:t>
      </w:r>
      <w:r w:rsidR="00E0361A">
        <w:rPr>
          <w:lang w:val="en-GB"/>
        </w:rPr>
        <w:t>.</w:t>
      </w:r>
      <w:hyperlink w:anchor="_ENREF_137" w:tooltip="UK Health Security Agency, 2023 #222" w:history="1">
        <w:hyperlink w:anchor="_ENREF_137" w:tooltip="UK Health Security Agency, 2023 #222" w:history="1">
          <w:r w:rsidR="00C874B7">
            <w:rPr>
              <w:lang w:val="en-GB"/>
            </w:rPr>
            <w:fldChar w:fldCharType="begin"/>
          </w:r>
          <w:r w:rsidR="00C874B7">
            <w:rPr>
              <w:lang w:val="en-GB"/>
            </w:rPr>
            <w:instrText xml:space="preserve"> ADDIN EN.CITE &lt;EndNote&gt;&lt;Cite&gt;&lt;Author&gt;UK Health Security Agency&lt;/Author&gt;&lt;Year&gt;2023&lt;/Year&gt;&lt;RecNum&gt;222&lt;/RecNum&gt;&lt;DisplayText&gt;&lt;style face="superscript"&gt;137&lt;/style&gt;&lt;/DisplayText&gt;&lt;record&gt;&lt;rec-number&gt;222&lt;/rec-number&gt;&lt;foreign-keys&gt;&lt;key app="EN" db-id="2r5eaxsf72zrrjeaev8vppvqd5dzf9a29pdd" timestamp="1736356254"&gt;222&lt;/key&gt;&lt;/foreign-keys&gt;&lt;ref-type name="Web Page"&gt;12&lt;/ref-type&gt;&lt;contributors&gt;&lt;authors&gt;&lt;author&gt;UK Health Security Agency,&lt;/author&gt;&lt;/authors&gt;&lt;/contributors&gt;&lt;titles&gt;&lt;title&gt;Hepatitis C in UK 2023: Working to eliminate hepatitis C as a public health threat.&lt;/title&gt;&lt;/titles&gt;&lt;number&gt;08 January 2025&lt;/number&gt;&lt;dates&gt;&lt;year&gt;2023&lt;/year&gt;&lt;/dates&gt;&lt;urls&gt;&lt;related-urls&gt;&lt;url&gt;https://assets.publishing.service.gov.uk/government/uploads/system/uploads/attachment_data/file/1133731/hepatitis-c-in-the-UK-2023.pdf&lt;/url&gt;&lt;/related-urls&gt;&lt;/urls&gt;&lt;/record&gt;&lt;/Cite&gt;&lt;/EndNote&gt;</w:instrText>
          </w:r>
          <w:r w:rsidR="00C874B7">
            <w:rPr>
              <w:lang w:val="en-GB"/>
            </w:rPr>
            <w:fldChar w:fldCharType="separate"/>
          </w:r>
          <w:r w:rsidR="00C874B7" w:rsidRPr="00846458">
            <w:rPr>
              <w:noProof/>
              <w:vertAlign w:val="superscript"/>
              <w:lang w:val="en-GB"/>
            </w:rPr>
            <w:t>137</w:t>
          </w:r>
          <w:r w:rsidR="00C874B7">
            <w:rPr>
              <w:lang w:val="en-GB"/>
            </w:rPr>
            <w:fldChar w:fldCharType="end"/>
          </w:r>
        </w:hyperlink>
      </w:hyperlink>
    </w:p>
    <w:p w14:paraId="51E46A40" w14:textId="1B37D7FF" w:rsidR="00AC15F6" w:rsidRPr="00AC15F6" w:rsidRDefault="00AC15F6" w:rsidP="002A4DAC">
      <w:pPr>
        <w:pStyle w:val="BASHHNormal"/>
        <w:numPr>
          <w:ilvl w:val="0"/>
          <w:numId w:val="14"/>
        </w:numPr>
        <w:jc w:val="both"/>
        <w:rPr>
          <w:lang w:val="en-GB"/>
        </w:rPr>
      </w:pPr>
      <w:r w:rsidRPr="00AC15F6">
        <w:rPr>
          <w:lang w:val="en-GB"/>
        </w:rPr>
        <w:t xml:space="preserve">Other parenteral routes include: </w:t>
      </w:r>
    </w:p>
    <w:p w14:paraId="42CCFCD4" w14:textId="51B9A761" w:rsidR="00AC15F6" w:rsidRPr="00AC15F6" w:rsidRDefault="00E0361A" w:rsidP="00432D1D">
      <w:pPr>
        <w:pStyle w:val="BASHHNormal"/>
        <w:numPr>
          <w:ilvl w:val="1"/>
          <w:numId w:val="19"/>
        </w:numPr>
        <w:jc w:val="both"/>
        <w:rPr>
          <w:lang w:val="en-GB"/>
        </w:rPr>
      </w:pPr>
      <w:r>
        <w:rPr>
          <w:lang w:val="en-GB"/>
        </w:rPr>
        <w:t>S</w:t>
      </w:r>
      <w:r w:rsidR="00AC15F6" w:rsidRPr="00AC15F6">
        <w:rPr>
          <w:lang w:val="en-GB"/>
        </w:rPr>
        <w:t>haring personal hygiene items which have come into contact with blood such as razors</w:t>
      </w:r>
      <w:r>
        <w:rPr>
          <w:lang w:val="en-GB"/>
        </w:rPr>
        <w:t>;</w:t>
      </w:r>
    </w:p>
    <w:p w14:paraId="4D0C3A37" w14:textId="0C2BBAC1" w:rsidR="00AC15F6" w:rsidRPr="00AC15F6" w:rsidRDefault="00E0361A" w:rsidP="00432D1D">
      <w:pPr>
        <w:pStyle w:val="BASHHNormal"/>
        <w:numPr>
          <w:ilvl w:val="1"/>
          <w:numId w:val="19"/>
        </w:numPr>
        <w:jc w:val="both"/>
        <w:rPr>
          <w:lang w:val="en-GB"/>
        </w:rPr>
      </w:pPr>
      <w:r>
        <w:rPr>
          <w:lang w:val="en-GB"/>
        </w:rPr>
        <w:t>T</w:t>
      </w:r>
      <w:r w:rsidR="00AC15F6" w:rsidRPr="00AC15F6">
        <w:rPr>
          <w:lang w:val="en-GB"/>
        </w:rPr>
        <w:t>attoos or body piercings in an unregulated setting</w:t>
      </w:r>
      <w:r>
        <w:rPr>
          <w:lang w:val="en-GB"/>
        </w:rPr>
        <w:t>;</w:t>
      </w:r>
    </w:p>
    <w:p w14:paraId="69222AB7" w14:textId="0DE3165E" w:rsidR="00AC15F6" w:rsidRPr="00AC15F6" w:rsidRDefault="00E0361A" w:rsidP="00432D1D">
      <w:pPr>
        <w:pStyle w:val="BASHHNormal"/>
        <w:numPr>
          <w:ilvl w:val="1"/>
          <w:numId w:val="19"/>
        </w:numPr>
        <w:jc w:val="both"/>
        <w:rPr>
          <w:lang w:val="en-GB"/>
        </w:rPr>
      </w:pPr>
      <w:r>
        <w:rPr>
          <w:lang w:val="en-GB"/>
        </w:rPr>
        <w:t>B</w:t>
      </w:r>
      <w:r w:rsidR="00AC15F6" w:rsidRPr="00AC15F6">
        <w:rPr>
          <w:lang w:val="en-GB"/>
        </w:rPr>
        <w:t>lood transfusions and organ transplants in the UK before 1992</w:t>
      </w:r>
      <w:r>
        <w:rPr>
          <w:lang w:val="en-GB"/>
        </w:rPr>
        <w:t>;</w:t>
      </w:r>
    </w:p>
    <w:p w14:paraId="5ECDAD68" w14:textId="5C04EF0A" w:rsidR="00AC15F6" w:rsidRPr="00AC15F6" w:rsidRDefault="00E0361A" w:rsidP="00432D1D">
      <w:pPr>
        <w:pStyle w:val="BASHHNormal"/>
        <w:numPr>
          <w:ilvl w:val="1"/>
          <w:numId w:val="19"/>
        </w:numPr>
        <w:jc w:val="both"/>
        <w:rPr>
          <w:lang w:val="en-GB"/>
        </w:rPr>
      </w:pPr>
      <w:r>
        <w:rPr>
          <w:lang w:val="en-GB"/>
        </w:rPr>
        <w:t>H</w:t>
      </w:r>
      <w:r w:rsidR="00AC15F6" w:rsidRPr="00AC15F6">
        <w:rPr>
          <w:lang w:val="en-GB"/>
        </w:rPr>
        <w:t>ealthcare related transmissions such as re-use of needles or haemodialysis</w:t>
      </w:r>
      <w:r>
        <w:rPr>
          <w:lang w:val="en-GB"/>
        </w:rPr>
        <w:t>;</w:t>
      </w:r>
    </w:p>
    <w:p w14:paraId="13826373" w14:textId="6130F5A3" w:rsidR="00AC15F6" w:rsidRPr="00AC15F6" w:rsidRDefault="00E0361A" w:rsidP="00432D1D">
      <w:pPr>
        <w:pStyle w:val="BASHHNormal"/>
        <w:numPr>
          <w:ilvl w:val="1"/>
          <w:numId w:val="19"/>
        </w:numPr>
        <w:jc w:val="both"/>
        <w:rPr>
          <w:lang w:val="en-GB"/>
        </w:rPr>
      </w:pPr>
      <w:r>
        <w:rPr>
          <w:lang w:val="en-GB"/>
        </w:rPr>
        <w:t>O</w:t>
      </w:r>
      <w:r w:rsidR="00AC15F6" w:rsidRPr="00AC15F6">
        <w:rPr>
          <w:lang w:val="en-GB"/>
        </w:rPr>
        <w:t xml:space="preserve">ccupational exposure such as </w:t>
      </w:r>
      <w:proofErr w:type="spellStart"/>
      <w:r w:rsidR="00AC15F6" w:rsidRPr="00AC15F6">
        <w:rPr>
          <w:lang w:val="en-GB"/>
        </w:rPr>
        <w:t>needlestick</w:t>
      </w:r>
      <w:proofErr w:type="spellEnd"/>
      <w:r w:rsidR="00AC15F6" w:rsidRPr="00AC15F6">
        <w:rPr>
          <w:lang w:val="en-GB"/>
        </w:rPr>
        <w:t xml:space="preserve"> injury</w:t>
      </w:r>
      <w:r>
        <w:rPr>
          <w:lang w:val="en-GB"/>
        </w:rPr>
        <w:t>.</w:t>
      </w:r>
      <w:hyperlink w:anchor="_ENREF_137" w:tooltip="UK Health Security Agency, 2023 #222" w:history="1">
        <w:hyperlink w:anchor="_ENREF_137" w:tooltip="UK Health Security Agency, 2023 #222" w:history="1">
          <w:r w:rsidR="00C874B7">
            <w:rPr>
              <w:lang w:val="en-GB"/>
            </w:rPr>
            <w:fldChar w:fldCharType="begin"/>
          </w:r>
          <w:r w:rsidR="00C874B7">
            <w:rPr>
              <w:lang w:val="en-GB"/>
            </w:rPr>
            <w:instrText xml:space="preserve"> ADDIN EN.CITE &lt;EndNote&gt;&lt;Cite&gt;&lt;Author&gt;UK Health Security Agency&lt;/Author&gt;&lt;Year&gt;2023&lt;/Year&gt;&lt;RecNum&gt;222&lt;/RecNum&gt;&lt;DisplayText&gt;&lt;style face="superscript"&gt;137&lt;/style&gt;&lt;/DisplayText&gt;&lt;record&gt;&lt;rec-number&gt;222&lt;/rec-number&gt;&lt;foreign-keys&gt;&lt;key app="EN" db-id="2r5eaxsf72zrrjeaev8vppvqd5dzf9a29pdd" timestamp="1736356254"&gt;222&lt;/key&gt;&lt;/foreign-keys&gt;&lt;ref-type name="Web Page"&gt;12&lt;/ref-type&gt;&lt;contributors&gt;&lt;authors&gt;&lt;author&gt;UK Health Security Agency,&lt;/author&gt;&lt;/authors&gt;&lt;/contributors&gt;&lt;titles&gt;&lt;title&gt;Hepatitis C in UK 2023: Working to eliminate hepatitis C as a public health threat.&lt;/title&gt;&lt;/titles&gt;&lt;number&gt;08 January 2025&lt;/number&gt;&lt;dates&gt;&lt;year&gt;2023&lt;/year&gt;&lt;/dates&gt;&lt;urls&gt;&lt;related-urls&gt;&lt;url&gt;https://assets.publishing.service.gov.uk/government/uploads/system/uploads/attachment_data/file/1133731/hepatitis-c-in-the-UK-2023.pdf&lt;/url&gt;&lt;/related-urls&gt;&lt;/urls&gt;&lt;/record&gt;&lt;/Cite&gt;&lt;/EndNote&gt;</w:instrText>
          </w:r>
          <w:r w:rsidR="00C874B7">
            <w:rPr>
              <w:lang w:val="en-GB"/>
            </w:rPr>
            <w:fldChar w:fldCharType="separate"/>
          </w:r>
          <w:r w:rsidR="00C874B7" w:rsidRPr="00846458">
            <w:rPr>
              <w:noProof/>
              <w:vertAlign w:val="superscript"/>
              <w:lang w:val="en-GB"/>
            </w:rPr>
            <w:t>137</w:t>
          </w:r>
          <w:r w:rsidR="00C874B7">
            <w:rPr>
              <w:lang w:val="en-GB"/>
            </w:rPr>
            <w:fldChar w:fldCharType="end"/>
          </w:r>
        </w:hyperlink>
      </w:hyperlink>
    </w:p>
    <w:p w14:paraId="0C2DDF23" w14:textId="2E4C58FD" w:rsidR="00AC15F6" w:rsidRPr="00AC15F6" w:rsidRDefault="00AC15F6" w:rsidP="002A4DAC">
      <w:pPr>
        <w:pStyle w:val="BASHHNormal"/>
        <w:numPr>
          <w:ilvl w:val="0"/>
          <w:numId w:val="14"/>
        </w:numPr>
        <w:jc w:val="both"/>
        <w:rPr>
          <w:lang w:val="en-GB"/>
        </w:rPr>
      </w:pPr>
      <w:r w:rsidRPr="00AC15F6">
        <w:rPr>
          <w:lang w:val="en-GB"/>
        </w:rPr>
        <w:t>In many low and middle income countries, iatrogenic transmission remains a major HCV transmission route</w:t>
      </w:r>
      <w:r w:rsidR="00E0361A">
        <w:rPr>
          <w:lang w:val="en-GB"/>
        </w:rPr>
        <w:t>.</w:t>
      </w:r>
      <w:hyperlink w:anchor="_ENREF_141" w:tooltip="Sonderup, 2017 #76" w:history="1">
        <w:hyperlink w:anchor="_ENREF_141" w:tooltip="Sonderup, 2017 #76" w:history="1">
          <w:r w:rsidR="00C874B7">
            <w:rPr>
              <w:lang w:val="en-GB"/>
            </w:rPr>
            <w:fldChar w:fldCharType="begin">
              <w:fldData xml:space="preserve">PEVuZE5vdGU+PENpdGU+PEF1dGhvcj5Tb25kZXJ1cDwvQXV0aG9yPjxZZWFyPjIwMTc8L1llYXI+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</w:fldData>
            </w:fldChar>
          </w:r>
          <w:r w:rsidR="00C874B7">
            <w:rPr>
              <w:lang w:val="en-GB"/>
            </w:rPr>
            <w:instrText xml:space="preserve"> ADDIN EN.CITE </w:instrText>
          </w:r>
          <w:r w:rsidR="00C874B7">
            <w:rPr>
              <w:lang w:val="en-GB"/>
            </w:rPr>
            <w:fldChar w:fldCharType="begin">
              <w:fldData xml:space="preserve">PEVuZE5vdGU+PENpdGU+PEF1dGhvcj5Tb25kZXJ1cDwvQXV0aG9yPjxZZWFyPjIwMTc8L1llYXI+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</w:fldData>
            </w:fldChar>
          </w:r>
          <w:r w:rsidR="00C874B7">
            <w:rPr>
              <w:lang w:val="en-GB"/>
            </w:rPr>
            <w:instrText xml:space="preserve"> ADDIN EN.CITE.DATA </w:instrText>
          </w:r>
          <w:r w:rsidR="00C874B7">
            <w:rPr>
              <w:lang w:val="en-GB"/>
            </w:rPr>
          </w:r>
          <w:r w:rsidR="00C874B7">
            <w:rPr>
              <w:lang w:val="en-GB"/>
            </w:rPr>
            <w:fldChar w:fldCharType="end"/>
          </w:r>
          <w:r w:rsidR="00C874B7">
            <w:rPr>
              <w:lang w:val="en-GB"/>
            </w:rPr>
          </w:r>
          <w:r w:rsidR="00C874B7">
            <w:rPr>
              <w:lang w:val="en-GB"/>
            </w:rPr>
            <w:fldChar w:fldCharType="separate"/>
          </w:r>
          <w:r w:rsidR="00C874B7" w:rsidRPr="00846458">
            <w:rPr>
              <w:noProof/>
              <w:vertAlign w:val="superscript"/>
              <w:lang w:val="en-GB"/>
            </w:rPr>
            <w:t>141</w:t>
          </w:r>
          <w:r w:rsidR="00C874B7">
            <w:rPr>
              <w:lang w:val="en-GB"/>
            </w:rPr>
            <w:fldChar w:fldCharType="end"/>
          </w:r>
        </w:hyperlink>
      </w:hyperlink>
    </w:p>
    <w:p w14:paraId="56D60992" w14:textId="47006253" w:rsidR="00AC15F6" w:rsidRPr="00AC15F6" w:rsidRDefault="00AC15F6" w:rsidP="009A28CB">
      <w:pPr>
        <w:pStyle w:val="BASHHHeading3"/>
        <w:rPr>
          <w:lang w:val="en-GB"/>
        </w:rPr>
      </w:pPr>
      <w:bookmarkStart w:id="82" w:name="_Toc189469245"/>
      <w:r w:rsidRPr="00AC15F6">
        <w:rPr>
          <w:lang w:val="en-GB"/>
        </w:rPr>
        <w:t xml:space="preserve">Sexual </w:t>
      </w:r>
      <w:r w:rsidR="006F2F93">
        <w:rPr>
          <w:lang w:val="en-GB"/>
        </w:rPr>
        <w:t>T</w:t>
      </w:r>
      <w:r w:rsidRPr="00AC15F6">
        <w:rPr>
          <w:lang w:val="en-GB"/>
        </w:rPr>
        <w:t>ransmission</w:t>
      </w:r>
      <w:bookmarkEnd w:id="82"/>
    </w:p>
    <w:p w14:paraId="6C3A074B" w14:textId="6386F127" w:rsidR="00AC15F6" w:rsidRPr="00AC15F6" w:rsidRDefault="00AC15F6" w:rsidP="002A4DAC">
      <w:pPr>
        <w:pStyle w:val="BASHHNormal"/>
        <w:numPr>
          <w:ilvl w:val="0"/>
          <w:numId w:val="14"/>
        </w:numPr>
        <w:jc w:val="both"/>
        <w:rPr>
          <w:lang w:val="en-GB"/>
        </w:rPr>
      </w:pPr>
      <w:r w:rsidRPr="00AC15F6">
        <w:rPr>
          <w:lang w:val="en-GB"/>
        </w:rPr>
        <w:t>Amongst monogamous heterosexual couples without HIV, sexual transmission is extremely rare (&lt;0.1%/year)</w:t>
      </w:r>
      <w:hyperlink w:anchor="_ENREF_142" w:tooltip="Vandelli, 2004 #77" w:history="1">
        <w:hyperlink w:anchor="_ENREF_142" w:tooltip="Vandelli, 2004 #77" w:history="1">
          <w:r w:rsidR="00C874B7">
            <w:rPr>
              <w:lang w:val="en-GB"/>
            </w:rPr>
            <w:fldChar w:fldCharType="begin">
              <w:fldData xml:space="preserve">PEVuZE5vdGU+PENpdGU+PEF1dGhvcj5WYW5kZWxsaTwvQXV0aG9yPjxZZWFyPjIwMDQ8L1llYXI+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</w:fldData>
            </w:fldChar>
          </w:r>
          <w:r w:rsidR="00C874B7">
            <w:rPr>
              <w:lang w:val="en-GB"/>
            </w:rPr>
            <w:instrText xml:space="preserve"> ADDIN EN.CITE </w:instrText>
          </w:r>
          <w:r w:rsidR="00C874B7">
            <w:rPr>
              <w:lang w:val="en-GB"/>
            </w:rPr>
            <w:fldChar w:fldCharType="begin">
              <w:fldData xml:space="preserve">PEVuZE5vdGU+PENpdGU+PEF1dGhvcj5WYW5kZWxsaTwvQXV0aG9yPjxZZWFyPjIwMDQ8L1llYXI+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</w:fldData>
            </w:fldChar>
          </w:r>
          <w:r w:rsidR="00C874B7">
            <w:rPr>
              <w:lang w:val="en-GB"/>
            </w:rPr>
            <w:instrText xml:space="preserve"> ADDIN EN.CITE.DATA </w:instrText>
          </w:r>
          <w:r w:rsidR="00C874B7">
            <w:rPr>
              <w:lang w:val="en-GB"/>
            </w:rPr>
          </w:r>
          <w:r w:rsidR="00C874B7">
            <w:rPr>
              <w:lang w:val="en-GB"/>
            </w:rPr>
            <w:fldChar w:fldCharType="end"/>
          </w:r>
          <w:r w:rsidR="00C874B7">
            <w:rPr>
              <w:lang w:val="en-GB"/>
            </w:rPr>
          </w:r>
          <w:r w:rsidR="00C874B7">
            <w:rPr>
              <w:lang w:val="en-GB"/>
            </w:rPr>
            <w:fldChar w:fldCharType="separate"/>
          </w:r>
          <w:r w:rsidR="00C874B7" w:rsidRPr="00846458">
            <w:rPr>
              <w:noProof/>
              <w:vertAlign w:val="superscript"/>
              <w:lang w:val="en-GB"/>
            </w:rPr>
            <w:t>142-146</w:t>
          </w:r>
          <w:r w:rsidR="00C874B7">
            <w:rPr>
              <w:lang w:val="en-GB"/>
            </w:rPr>
            <w:fldChar w:fldCharType="end"/>
          </w:r>
        </w:hyperlink>
      </w:hyperlink>
      <w:r w:rsidRPr="00AC15F6">
        <w:rPr>
          <w:lang w:val="en-GB"/>
        </w:rPr>
        <w:t xml:space="preserve"> but this risk increases in the context of HIV coinfection</w:t>
      </w:r>
      <w:r w:rsidR="007C3048">
        <w:rPr>
          <w:lang w:val="en-GB"/>
        </w:rPr>
        <w:t>.</w:t>
      </w:r>
      <w:hyperlink w:anchor="_ENREF_147" w:tooltip="Tohme, 2010 #122" w:history="1">
        <w:hyperlink w:anchor="_ENREF_147" w:tooltip="Tohme, 2010 #122" w:history="1">
          <w:r w:rsidR="00C874B7">
            <w:rPr>
              <w:lang w:val="en-GB"/>
            </w:rPr>
            <w:fldChar w:fldCharType="begin"/>
          </w:r>
          <w:r w:rsidR="00C874B7">
            <w:rPr>
              <w:lang w:val="en-GB"/>
            </w:rPr>
            <w:instrText xml:space="preserve"> ADDIN EN.CITE &lt;EndNote&gt;&lt;Cite&gt;&lt;Author&gt;Tohme&lt;/Author&gt;&lt;Year&gt;2010&lt;/Year&gt;&lt;RecNum&gt;122&lt;/RecNum&gt;&lt;DisplayText&gt;&lt;style face="superscript"&gt;147&lt;/style&gt;&lt;/DisplayText&gt;&lt;record&gt;&lt;rec-number&gt;122&lt;/rec-number&gt;&lt;foreign-keys&gt;&lt;key app="EN" db-id="2r5eaxsf72zrrjeaev8vppvqd5dzf9a29pdd" timestamp="1736243520"&gt;122&lt;/key&gt;&lt;/foreign-keys&gt;&lt;ref-type name="Journal Article"&gt;17&lt;/ref-type&gt;&lt;contributors&gt;&lt;authors&gt;&lt;author&gt;Tohme, R. A.&lt;/author&gt;&lt;author&gt;Holmberg, S. D.&lt;/author&gt;&lt;/authors&gt;&lt;/contributors&gt;&lt;auth-address&gt;Division of Viral Hepatitis, National Center for HIV/AIDS, Viral Hepatitis, STD, and TB Prevention, Atlanta, GA, USA. rtohme@cdc.gov&lt;/auth-address&gt;&lt;titles&gt;&lt;title&gt;Is sexual contact a major mode of hepatitis C virus transmission?&lt;/title&gt;&lt;secondary-title&gt;Hepatology&lt;/secondary-title&gt;&lt;/titles&gt;&lt;periodical&gt;&lt;full-title&gt;Hepatology&lt;/full-title&gt;&lt;/periodical&gt;&lt;pages&gt;1497-505&lt;/pages&gt;&lt;volume&gt;52&lt;/volume&gt;&lt;number&gt;4&lt;/number&gt;&lt;keywords&gt;&lt;keyword&gt;Female&lt;/keyword&gt;&lt;keyword&gt;HIV Infections/*complications&lt;/keyword&gt;&lt;keyword&gt;Hepacivirus&lt;/keyword&gt;&lt;keyword&gt;Hepatitis C/complications/*transmission&lt;/keyword&gt;&lt;keyword&gt;Homosexuality, Male&lt;/keyword&gt;&lt;keyword&gt;Humans&lt;/keyword&gt;&lt;keyword&gt;Male&lt;/keyword&gt;&lt;keyword&gt;*Sexual Behavior&lt;/keyword&gt;&lt;keyword&gt;Sexual Partners&lt;/keyword&gt;&lt;keyword&gt;Sexually Transmitted Diseases/*transmission&lt;/keyword&gt;&lt;/keywords&gt;&lt;dates&gt;&lt;year&gt;2010&lt;/year&gt;&lt;pub-dates&gt;&lt;date&gt;Oct&lt;/date&gt;&lt;/pub-dates&gt;&lt;/dates&gt;&lt;isbn&gt;1527-3350 (Electronic)&amp;#xD;0270-9139 (Linking)&lt;/isbn&gt;&lt;accession-num&gt;20635398&lt;/accession-num&gt;&lt;urls&gt;&lt;related-urls&gt;&lt;url&gt;https://www.ncbi.nlm.nih.gov/pubmed/20635398&lt;/url&gt;&lt;/related-urls&gt;&lt;/urls&gt;&lt;electronic-resource-num&gt;10.1002/hep.23808&lt;/electronic-resource-num&gt;&lt;remote-database-name&gt;Medline&lt;/remote-database-name&gt;&lt;remote-database-provider&gt;NLM&lt;/remote-database-provider&gt;&lt;/record&gt;&lt;/Cite&gt;&lt;/EndNote&gt;</w:instrText>
          </w:r>
          <w:r w:rsidR="00C874B7">
            <w:rPr>
              <w:lang w:val="en-GB"/>
            </w:rPr>
            <w:fldChar w:fldCharType="separate"/>
          </w:r>
          <w:r w:rsidR="00C874B7" w:rsidRPr="00846458">
            <w:rPr>
              <w:noProof/>
              <w:vertAlign w:val="superscript"/>
              <w:lang w:val="en-GB"/>
            </w:rPr>
            <w:t>147</w:t>
          </w:r>
          <w:r w:rsidR="00C874B7">
            <w:rPr>
              <w:lang w:val="en-GB"/>
            </w:rPr>
            <w:fldChar w:fldCharType="end"/>
          </w:r>
        </w:hyperlink>
      </w:hyperlink>
    </w:p>
    <w:p w14:paraId="0936BF9C" w14:textId="4ADE61B3" w:rsidR="00AC15F6" w:rsidRPr="00AC15F6" w:rsidRDefault="00AC15F6" w:rsidP="002A4DAC">
      <w:pPr>
        <w:pStyle w:val="BASHHNormal"/>
        <w:numPr>
          <w:ilvl w:val="0"/>
          <w:numId w:val="14"/>
        </w:numPr>
        <w:jc w:val="both"/>
        <w:rPr>
          <w:lang w:val="en-GB"/>
        </w:rPr>
      </w:pPr>
      <w:r w:rsidRPr="00273E58">
        <w:rPr>
          <w:lang w:val="en-GB"/>
        </w:rPr>
        <w:t>Amongst GBMSM with HIV and without a history of injection drug use, the prevalence of anti-HCV</w:t>
      </w:r>
      <w:r w:rsidRPr="00AC15F6">
        <w:rPr>
          <w:lang w:val="en-GB"/>
        </w:rPr>
        <w:t xml:space="preserve"> is greater (4.1%) compared to the general population</w:t>
      </w:r>
      <w:hyperlink w:anchor="_ENREF_108" w:tooltip="Thornton, 2017 #123" w:history="1">
        <w:hyperlink w:anchor="_ENREF_108" w:tooltip="Thornton, 2017 #123" w:history="1">
          <w:r w:rsidR="00C874B7">
            <w:rPr>
              <w:lang w:val="en-GB"/>
            </w:rPr>
            <w:fldChar w:fldCharType="begin">
              <w:fldData xml:space="preserve">PEVuZE5vdGU+PENpdGU+PEF1dGhvcj5UaG9ybnRvbjwvQXV0aG9yPjxZZWFyPjIwMTc8L1llYXI+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</w:fldData>
            </w:fldChar>
          </w:r>
          <w:r w:rsidR="00C874B7">
            <w:rPr>
              <w:lang w:val="en-GB"/>
            </w:rPr>
            <w:instrText xml:space="preserve"> ADDIN EN.CITE </w:instrText>
          </w:r>
          <w:r w:rsidR="00C874B7">
            <w:rPr>
              <w:lang w:val="en-GB"/>
            </w:rPr>
            <w:fldChar w:fldCharType="begin">
              <w:fldData xml:space="preserve">PEVuZE5vdGU+PENpdGU+PEF1dGhvcj5UaG9ybnRvbjwvQXV0aG9yPjxZZWFyPjIwMTc8L1llYXI+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</w:fldData>
            </w:fldChar>
          </w:r>
          <w:r w:rsidR="00C874B7">
            <w:rPr>
              <w:lang w:val="en-GB"/>
            </w:rPr>
            <w:instrText xml:space="preserve"> ADDIN EN.CITE.DATA </w:instrText>
          </w:r>
          <w:r w:rsidR="00C874B7">
            <w:rPr>
              <w:lang w:val="en-GB"/>
            </w:rPr>
          </w:r>
          <w:r w:rsidR="00C874B7">
            <w:rPr>
              <w:lang w:val="en-GB"/>
            </w:rPr>
            <w:fldChar w:fldCharType="end"/>
          </w:r>
          <w:r w:rsidR="00C874B7">
            <w:rPr>
              <w:lang w:val="en-GB"/>
            </w:rPr>
          </w:r>
          <w:r w:rsidR="00C874B7">
            <w:rPr>
              <w:lang w:val="en-GB"/>
            </w:rPr>
            <w:fldChar w:fldCharType="separate"/>
          </w:r>
          <w:r w:rsidR="00C874B7" w:rsidRPr="00846458">
            <w:rPr>
              <w:noProof/>
              <w:vertAlign w:val="superscript"/>
              <w:lang w:val="en-GB"/>
            </w:rPr>
            <w:t>108</w:t>
          </w:r>
          <w:r w:rsidR="00C874B7">
            <w:rPr>
              <w:lang w:val="en-GB"/>
            </w:rPr>
            <w:fldChar w:fldCharType="end"/>
          </w:r>
        </w:hyperlink>
      </w:hyperlink>
      <w:r w:rsidRPr="00AC15F6">
        <w:rPr>
          <w:lang w:val="en-GB"/>
        </w:rPr>
        <w:t xml:space="preserve"> and an increased risk of HCV sexual transmission has been described</w:t>
      </w:r>
      <w:r w:rsidR="00316319">
        <w:rPr>
          <w:lang w:val="en-GB"/>
        </w:rPr>
        <w:t>.</w:t>
      </w:r>
      <w:r w:rsidR="00FF36DD">
        <w:rPr>
          <w:lang w:val="en-GB"/>
        </w:rPr>
        <w:fldChar w:fldCharType="begin">
          <w:fldData xml:space="preserve">PEVuZE5vdGU+PENpdGU+PEF1dGhvcj5Ub2htZTwvQXV0aG9yPjxZZWFyPjIwMTA8L1llYXI+PFJl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</w:fldData>
        </w:fldChar>
      </w:r>
      <w:r w:rsidR="00846458">
        <w:rPr>
          <w:lang w:val="en-GB"/>
        </w:rPr>
        <w:instrText xml:space="preserve"> ADDIN EN.CITE </w:instrText>
      </w:r>
      <w:r w:rsidR="00846458">
        <w:rPr>
          <w:lang w:val="en-GB"/>
        </w:rPr>
        <w:fldChar w:fldCharType="begin">
          <w:fldData xml:space="preserve">PEVuZE5vdGU+PENpdGU+PEF1dGhvcj5Ub2htZTwvQXV0aG9yPjxZZWFyPjIwMTA8L1llYXI+PFJl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</w:fldData>
        </w:fldChar>
      </w:r>
      <w:r w:rsidR="00846458">
        <w:rPr>
          <w:lang w:val="en-GB"/>
        </w:rPr>
        <w:instrText xml:space="preserve"> ADDIN EN.CITE.DATA </w:instrText>
      </w:r>
      <w:r w:rsidR="00846458">
        <w:rPr>
          <w:lang w:val="en-GB"/>
        </w:rPr>
      </w:r>
      <w:r w:rsidR="00846458">
        <w:rPr>
          <w:lang w:val="en-GB"/>
        </w:rPr>
        <w:fldChar w:fldCharType="end"/>
      </w:r>
      <w:r w:rsidR="00FF36DD">
        <w:rPr>
          <w:lang w:val="en-GB"/>
        </w:rPr>
      </w:r>
      <w:r w:rsidR="00FF36DD">
        <w:rPr>
          <w:lang w:val="en-GB"/>
        </w:rPr>
        <w:fldChar w:fldCharType="separate"/>
      </w:r>
      <w:hyperlink w:anchor="_ENREF_147" w:tooltip="Tohme, 2010 #122" w:history="1">
        <w:r w:rsidR="00C874B7" w:rsidRPr="00846458">
          <w:rPr>
            <w:noProof/>
            <w:vertAlign w:val="superscript"/>
            <w:lang w:val="en-GB"/>
          </w:rPr>
          <w:t>147</w:t>
        </w:r>
      </w:hyperlink>
      <w:r w:rsidR="00846458" w:rsidRPr="00846458">
        <w:rPr>
          <w:noProof/>
          <w:vertAlign w:val="superscript"/>
          <w:lang w:val="en-GB"/>
        </w:rPr>
        <w:t xml:space="preserve">, </w:t>
      </w:r>
      <w:hyperlink w:anchor="_ENREF_148" w:tooltip="Jin, 2021 #83" w:history="1">
        <w:r w:rsidR="00C874B7" w:rsidRPr="00846458">
          <w:rPr>
            <w:noProof/>
            <w:vertAlign w:val="superscript"/>
            <w:lang w:val="en-GB"/>
          </w:rPr>
          <w:t>148</w:t>
        </w:r>
      </w:hyperlink>
      <w:r w:rsidR="00FF36DD">
        <w:rPr>
          <w:lang w:val="en-GB"/>
        </w:rPr>
        <w:fldChar w:fldCharType="end"/>
      </w:r>
    </w:p>
    <w:p w14:paraId="146184CA" w14:textId="5056E585" w:rsidR="00AC15F6" w:rsidRPr="00AC15F6" w:rsidRDefault="00AC15F6" w:rsidP="002A4DAC">
      <w:pPr>
        <w:pStyle w:val="BASHHNormal"/>
        <w:numPr>
          <w:ilvl w:val="0"/>
          <w:numId w:val="14"/>
        </w:numPr>
        <w:jc w:val="both"/>
        <w:rPr>
          <w:lang w:val="en-GB"/>
        </w:rPr>
      </w:pPr>
      <w:r w:rsidRPr="00AC15F6">
        <w:rPr>
          <w:lang w:val="en-GB"/>
        </w:rPr>
        <w:t xml:space="preserve">A global epidemic of recently acquired HCV was described amongst GBMSM with HIV from 2000 onwards, driven by </w:t>
      </w:r>
      <w:proofErr w:type="spellStart"/>
      <w:r w:rsidRPr="00AC15F6">
        <w:rPr>
          <w:lang w:val="en-GB"/>
        </w:rPr>
        <w:t>permucosal</w:t>
      </w:r>
      <w:proofErr w:type="spellEnd"/>
      <w:r w:rsidRPr="00AC15F6">
        <w:rPr>
          <w:lang w:val="en-GB"/>
        </w:rPr>
        <w:t xml:space="preserve"> and parenteral transmissions. Specific </w:t>
      </w:r>
      <w:r w:rsidRPr="00AC15F6">
        <w:rPr>
          <w:lang w:val="en-GB"/>
        </w:rPr>
        <w:lastRenderedPageBreak/>
        <w:t xml:space="preserve">risk factors were identified, both behavioural (receptive </w:t>
      </w:r>
      <w:proofErr w:type="spellStart"/>
      <w:r w:rsidRPr="00AC15F6">
        <w:rPr>
          <w:lang w:val="en-GB"/>
        </w:rPr>
        <w:t>condomless</w:t>
      </w:r>
      <w:proofErr w:type="spellEnd"/>
      <w:r w:rsidRPr="00AC15F6">
        <w:rPr>
          <w:lang w:val="en-GB"/>
        </w:rPr>
        <w:t xml:space="preserve"> anal sex, traumatic sex, sex in a group environment, sharing sex toys, use of recreational drugs </w:t>
      </w:r>
      <w:r w:rsidR="00DE53D7">
        <w:rPr>
          <w:lang w:val="en-GB"/>
        </w:rPr>
        <w:t>[</w:t>
      </w:r>
      <w:proofErr w:type="spellStart"/>
      <w:r w:rsidRPr="00AC15F6">
        <w:rPr>
          <w:lang w:val="en-GB"/>
        </w:rPr>
        <w:t>chems</w:t>
      </w:r>
      <w:proofErr w:type="spellEnd"/>
      <w:r w:rsidR="00DE53D7">
        <w:rPr>
          <w:lang w:val="en-GB"/>
        </w:rPr>
        <w:t>]</w:t>
      </w:r>
      <w:r w:rsidRPr="00AC15F6">
        <w:rPr>
          <w:lang w:val="en-GB"/>
        </w:rPr>
        <w:t xml:space="preserve"> during sex, and </w:t>
      </w:r>
      <w:proofErr w:type="spellStart"/>
      <w:r w:rsidRPr="00AC15F6">
        <w:rPr>
          <w:lang w:val="en-GB"/>
        </w:rPr>
        <w:t>seroadaptive</w:t>
      </w:r>
      <w:proofErr w:type="spellEnd"/>
      <w:r w:rsidRPr="00AC15F6">
        <w:rPr>
          <w:lang w:val="en-GB"/>
        </w:rPr>
        <w:t xml:space="preserve"> behaviours) and biological (concurrent STIs, especially ulcerative conditions such as </w:t>
      </w:r>
      <w:r w:rsidRPr="00462A9D">
        <w:rPr>
          <w:lang w:val="en-GB"/>
        </w:rPr>
        <w:t>LGV</w:t>
      </w:r>
      <w:r w:rsidRPr="00AC15F6">
        <w:rPr>
          <w:lang w:val="en-GB"/>
        </w:rPr>
        <w:t xml:space="preserve"> and syphilis)</w:t>
      </w:r>
      <w:r w:rsidR="00F525F8">
        <w:rPr>
          <w:lang w:val="en-GB"/>
        </w:rPr>
        <w:t>.</w:t>
      </w:r>
      <w:hyperlink w:anchor="_ENREF_149" w:tooltip="van de Laar, 2007 #84" w:history="1">
        <w:hyperlink w:anchor="_ENREF_149" w:tooltip="van de Laar, 2007 #84" w:history="1">
          <w:r w:rsidR="00C874B7">
            <w:rPr>
              <w:lang w:val="en-GB"/>
            </w:rPr>
            <w:fldChar w:fldCharType="begin">
              <w:fldData xml:space="preserve">PEVuZE5vdGU+PENpdGU+PEF1dGhvcj52YW4gZGUgTGFhcjwvQXV0aG9yPjxZZWFyPjIwMDc8L1ll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</w:fldData>
            </w:fldChar>
          </w:r>
          <w:r w:rsidR="00C874B7">
            <w:rPr>
              <w:lang w:val="en-GB"/>
            </w:rPr>
            <w:instrText xml:space="preserve"> ADDIN EN.CITE </w:instrText>
          </w:r>
          <w:r w:rsidR="00C874B7">
            <w:rPr>
              <w:lang w:val="en-GB"/>
            </w:rPr>
            <w:fldChar w:fldCharType="begin">
              <w:fldData xml:space="preserve">PEVuZE5vdGU+PENpdGU+PEF1dGhvcj52YW4gZGUgTGFhcjwvQXV0aG9yPjxZZWFyPjIwMDc8L1ll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</w:fldData>
            </w:fldChar>
          </w:r>
          <w:r w:rsidR="00C874B7">
            <w:rPr>
              <w:lang w:val="en-GB"/>
            </w:rPr>
            <w:instrText xml:space="preserve"> ADDIN EN.CITE.DATA </w:instrText>
          </w:r>
          <w:r w:rsidR="00C874B7">
            <w:rPr>
              <w:lang w:val="en-GB"/>
            </w:rPr>
          </w:r>
          <w:r w:rsidR="00C874B7">
            <w:rPr>
              <w:lang w:val="en-GB"/>
            </w:rPr>
            <w:fldChar w:fldCharType="end"/>
          </w:r>
          <w:r w:rsidR="00C874B7">
            <w:rPr>
              <w:lang w:val="en-GB"/>
            </w:rPr>
          </w:r>
          <w:r w:rsidR="00C874B7">
            <w:rPr>
              <w:lang w:val="en-GB"/>
            </w:rPr>
            <w:fldChar w:fldCharType="separate"/>
          </w:r>
          <w:r w:rsidR="00C874B7" w:rsidRPr="00846458">
            <w:rPr>
              <w:noProof/>
              <w:vertAlign w:val="superscript"/>
              <w:lang w:val="en-GB"/>
            </w:rPr>
            <w:t>149-154</w:t>
          </w:r>
          <w:r w:rsidR="00C874B7">
            <w:rPr>
              <w:lang w:val="en-GB"/>
            </w:rPr>
            <w:fldChar w:fldCharType="end"/>
          </w:r>
        </w:hyperlink>
      </w:hyperlink>
      <w:r w:rsidRPr="00AC15F6">
        <w:rPr>
          <w:lang w:val="en-GB"/>
        </w:rPr>
        <w:t xml:space="preserve"> </w:t>
      </w:r>
    </w:p>
    <w:p w14:paraId="7C2FE6F0" w14:textId="30B002D3" w:rsidR="00AC15F6" w:rsidRPr="00AC15F6" w:rsidRDefault="00AC15F6" w:rsidP="002A4DAC">
      <w:pPr>
        <w:pStyle w:val="BASHHNormal"/>
        <w:numPr>
          <w:ilvl w:val="0"/>
          <w:numId w:val="14"/>
        </w:numPr>
        <w:jc w:val="both"/>
        <w:rPr>
          <w:lang w:val="en-GB"/>
        </w:rPr>
      </w:pPr>
      <w:proofErr w:type="spellStart"/>
      <w:r w:rsidRPr="00AC15F6">
        <w:rPr>
          <w:lang w:val="en-GB"/>
        </w:rPr>
        <w:t>Chems</w:t>
      </w:r>
      <w:proofErr w:type="spellEnd"/>
      <w:r w:rsidRPr="00AC15F6">
        <w:rPr>
          <w:lang w:val="en-GB"/>
        </w:rPr>
        <w:t xml:space="preserve"> may be injected (slamming) or non-injected, and may cause loss of attention to safer sex, mucosal exposure such as from nasal administration and/or parenteral exposures</w:t>
      </w:r>
      <w:r w:rsidR="00F80F16">
        <w:rPr>
          <w:lang w:val="en-GB"/>
        </w:rPr>
        <w:t>.</w:t>
      </w:r>
      <w:hyperlink w:anchor="_ENREF_154" w:tooltip=", 2020 #89" w:history="1">
        <w:hyperlink w:anchor="_ENREF_154" w:tooltip=", 2020 #89" w:history="1">
          <w:r w:rsidR="00C874B7">
            <w:rPr>
              <w:lang w:val="en-GB"/>
            </w:rPr>
            <w:fldChar w:fldCharType="begin"/>
          </w:r>
          <w:r w:rsidR="00C874B7">
            <w:rPr>
              <w:lang w:val="en-GB"/>
            </w:rPr>
            <w:instrText xml:space="preserve"> ADDIN EN.CITE &lt;EndNote&gt;&lt;Cite&gt;&lt;Year&gt;2020&lt;/Year&gt;&lt;RecNum&gt;89&lt;/RecNum&gt;&lt;DisplayText&gt;&lt;style face="superscript"&gt;154&lt;/style&gt;&lt;/DisplayText&gt;&lt;record&gt;&lt;rec-number&gt;89&lt;/rec-number&gt;&lt;foreign-keys&gt;&lt;key app="EN" db-id="2r5eaxsf72zrrjeaev8vppvqd5dzf9a29pdd" timestamp="1736242095"&gt;89&lt;/key&gt;&lt;/foreign-keys&gt;&lt;ref-type name="Journal Article"&gt;17&lt;/ref-type&gt;&lt;contributors&gt;&lt;/contributors&gt;&lt;titles&gt;&lt;title&gt;Recently acquired and early chronic hepatitis C in MSM: Recommendations from the European treatment network for HIV, hepatitis and global infectious diseases consensus panel&lt;/title&gt;&lt;secondary-title&gt;AIDS&lt;/secondary-title&gt;&lt;/titles&gt;&lt;periodical&gt;&lt;full-title&gt;AIDS (London, England)&lt;/full-title&gt;&lt;abbr-1&gt;AIDS&lt;/abbr-1&gt;&lt;/periodical&gt;&lt;pages&gt;1699-1711&lt;/pages&gt;&lt;volume&gt;34&lt;/volume&gt;&lt;number&gt;12&lt;/number&gt;&lt;edition&gt;2020/07/23&lt;/edition&gt;&lt;keywords&gt;&lt;keyword&gt;Antiviral Agents/therapeutic use&lt;/keyword&gt;&lt;keyword&gt;*HIV Infections/complications/drug therapy/prevention &amp;amp; control&lt;/keyword&gt;&lt;keyword&gt;Hepacivirus&lt;/keyword&gt;&lt;keyword&gt;*Hepatitis C, Chronic/complications/drug therapy/prevention &amp;amp; control&lt;/keyword&gt;&lt;keyword&gt;Homosexuality, Male&lt;/keyword&gt;&lt;keyword&gt;Humans&lt;/keyword&gt;&lt;keyword&gt;Male&lt;/keyword&gt;&lt;keyword&gt;Netherlands&lt;/keyword&gt;&lt;keyword&gt;Paris&lt;/keyword&gt;&lt;keyword&gt;*Sexual and Gender Minorities&lt;/keyword&gt;&lt;/keywords&gt;&lt;dates&gt;&lt;year&gt;2020&lt;/year&gt;&lt;pub-dates&gt;&lt;date&gt;Oct 1&lt;/date&gt;&lt;/pub-dates&gt;&lt;/dates&gt;&lt;isbn&gt;1473-5571 (Electronic)&amp;#xD;0269-9370 (Linking)&lt;/isbn&gt;&lt;accession-num&gt;32694411&lt;/accession-num&gt;&lt;urls&gt;&lt;related-urls&gt;&lt;url&gt;https://www.ncbi.nlm.nih.gov/pubmed/32694411&lt;/url&gt;&lt;/related-urls&gt;&lt;/urls&gt;&lt;electronic-resource-num&gt;10.1097/QAD.0000000000002622&lt;/electronic-resource-num&gt;&lt;/record&gt;&lt;/Cite&gt;&lt;/EndNote&gt;</w:instrText>
          </w:r>
          <w:r w:rsidR="00C874B7">
            <w:rPr>
              <w:lang w:val="en-GB"/>
            </w:rPr>
            <w:fldChar w:fldCharType="separate"/>
          </w:r>
          <w:r w:rsidR="00C874B7" w:rsidRPr="00846458">
            <w:rPr>
              <w:noProof/>
              <w:vertAlign w:val="superscript"/>
              <w:lang w:val="en-GB"/>
            </w:rPr>
            <w:t>154</w:t>
          </w:r>
          <w:r w:rsidR="00C874B7">
            <w:rPr>
              <w:lang w:val="en-GB"/>
            </w:rPr>
            <w:fldChar w:fldCharType="end"/>
          </w:r>
        </w:hyperlink>
      </w:hyperlink>
      <w:r w:rsidR="00962686">
        <w:rPr>
          <w:lang w:val="en-GB"/>
        </w:rPr>
        <w:t xml:space="preserve"> </w:t>
      </w:r>
      <w:proofErr w:type="spellStart"/>
      <w:r w:rsidRPr="00AC15F6">
        <w:rPr>
          <w:lang w:val="en-GB"/>
        </w:rPr>
        <w:t>Chems</w:t>
      </w:r>
      <w:proofErr w:type="spellEnd"/>
      <w:r w:rsidRPr="00AC15F6">
        <w:rPr>
          <w:lang w:val="en-GB"/>
        </w:rPr>
        <w:t xml:space="preserve"> include methamphetamine (crystal), </w:t>
      </w:r>
      <w:proofErr w:type="spellStart"/>
      <w:r w:rsidRPr="00AC15F6">
        <w:rPr>
          <w:lang w:val="en-GB"/>
        </w:rPr>
        <w:t>mephedrone</w:t>
      </w:r>
      <w:proofErr w:type="spellEnd"/>
      <w:r w:rsidRPr="00AC15F6">
        <w:rPr>
          <w:lang w:val="en-GB"/>
        </w:rPr>
        <w:t xml:space="preserve">, </w:t>
      </w:r>
      <w:proofErr w:type="gramStart"/>
      <w:r w:rsidRPr="00AC15F6">
        <w:rPr>
          <w:lang w:val="en-GB"/>
        </w:rPr>
        <w:t>gamma</w:t>
      </w:r>
      <w:proofErr w:type="gramEnd"/>
      <w:r w:rsidR="0093617F">
        <w:rPr>
          <w:lang w:val="en-GB"/>
        </w:rPr>
        <w:noBreakHyphen/>
      </w:r>
      <w:proofErr w:type="spellStart"/>
      <w:r w:rsidRPr="00AC15F6">
        <w:rPr>
          <w:lang w:val="en-GB"/>
        </w:rPr>
        <w:t>hydroxybu</w:t>
      </w:r>
      <w:r w:rsidR="00DD6831">
        <w:rPr>
          <w:lang w:val="en-GB"/>
        </w:rPr>
        <w:t>tyric</w:t>
      </w:r>
      <w:proofErr w:type="spellEnd"/>
      <w:r w:rsidR="00DD6831">
        <w:rPr>
          <w:lang w:val="en-GB"/>
        </w:rPr>
        <w:t xml:space="preserve"> acid/gamma-butyrolactone</w:t>
      </w:r>
      <w:r w:rsidR="00DD6831" w:rsidRPr="00DD6831">
        <w:rPr>
          <w:lang w:val="en-GB"/>
        </w:rPr>
        <w:t>.</w:t>
      </w:r>
    </w:p>
    <w:p w14:paraId="54BB6FCF" w14:textId="43BAF234" w:rsidR="00AC15F6" w:rsidRPr="00AC15F6" w:rsidRDefault="00AC15F6" w:rsidP="002A4DAC">
      <w:pPr>
        <w:pStyle w:val="BASHHNormal"/>
        <w:numPr>
          <w:ilvl w:val="0"/>
          <w:numId w:val="14"/>
        </w:numPr>
        <w:jc w:val="both"/>
        <w:rPr>
          <w:lang w:val="en-GB"/>
        </w:rPr>
      </w:pPr>
      <w:r w:rsidRPr="00AC15F6">
        <w:rPr>
          <w:lang w:val="en-GB"/>
        </w:rPr>
        <w:t>The epidemic has also been characterised by a high incidence of HCV reinfection (3.8/100 person-years (95%CI 2.8-5.1)</w:t>
      </w:r>
      <w:r w:rsidR="000B0FD9">
        <w:rPr>
          <w:lang w:val="en-GB"/>
        </w:rPr>
        <w:t>.</w:t>
      </w:r>
      <w:hyperlink w:anchor="_ENREF_155" w:tooltip="Hosseini-Hooshyar, 2022 #90" w:history="1">
        <w:hyperlink w:anchor="_ENREF_155" w:tooltip="Hosseini-Hooshyar, 2022 #90" w:history="1">
          <w:r w:rsidR="00C874B7">
            <w:rPr>
              <w:lang w:val="en-GB"/>
            </w:rPr>
            <w:fldChar w:fldCharType="begin">
              <w:fldData xml:space="preserve">PEVuZE5vdGU+PENpdGU+PEF1dGhvcj5Ib3NzZWluaS1Ib29zaHlhcjwvQXV0aG9yPjxZZWFyPjIw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</w:fldData>
            </w:fldChar>
          </w:r>
          <w:r w:rsidR="00C874B7">
            <w:rPr>
              <w:lang w:val="en-GB"/>
            </w:rPr>
            <w:instrText xml:space="preserve"> ADDIN EN.CITE </w:instrText>
          </w:r>
          <w:r w:rsidR="00C874B7">
            <w:rPr>
              <w:lang w:val="en-GB"/>
            </w:rPr>
            <w:fldChar w:fldCharType="begin">
              <w:fldData xml:space="preserve">PEVuZE5vdGU+PENpdGU+PEF1dGhvcj5Ib3NzZWluaS1Ib29zaHlhcjwvQXV0aG9yPjxZZWFyPjIw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</w:fldData>
            </w:fldChar>
          </w:r>
          <w:r w:rsidR="00C874B7">
            <w:rPr>
              <w:lang w:val="en-GB"/>
            </w:rPr>
            <w:instrText xml:space="preserve"> ADDIN EN.CITE.DATA </w:instrText>
          </w:r>
          <w:r w:rsidR="00C874B7">
            <w:rPr>
              <w:lang w:val="en-GB"/>
            </w:rPr>
          </w:r>
          <w:r w:rsidR="00C874B7">
            <w:rPr>
              <w:lang w:val="en-GB"/>
            </w:rPr>
            <w:fldChar w:fldCharType="end"/>
          </w:r>
          <w:r w:rsidR="00C874B7">
            <w:rPr>
              <w:lang w:val="en-GB"/>
            </w:rPr>
          </w:r>
          <w:r w:rsidR="00C874B7">
            <w:rPr>
              <w:lang w:val="en-GB"/>
            </w:rPr>
            <w:fldChar w:fldCharType="separate"/>
          </w:r>
          <w:r w:rsidR="00C874B7" w:rsidRPr="00846458">
            <w:rPr>
              <w:noProof/>
              <w:vertAlign w:val="superscript"/>
              <w:lang w:val="en-GB"/>
            </w:rPr>
            <w:t>155</w:t>
          </w:r>
          <w:r w:rsidR="00C874B7">
            <w:rPr>
              <w:lang w:val="en-GB"/>
            </w:rPr>
            <w:fldChar w:fldCharType="end"/>
          </w:r>
        </w:hyperlink>
      </w:hyperlink>
      <w:r w:rsidR="00463FF5" w:rsidRPr="00AC15F6">
        <w:rPr>
          <w:lang w:val="en-GB"/>
        </w:rPr>
        <w:t xml:space="preserve"> </w:t>
      </w:r>
    </w:p>
    <w:p w14:paraId="35BD4452" w14:textId="75EA970C" w:rsidR="00AC15F6" w:rsidRPr="00AC15F6" w:rsidRDefault="00AC15F6" w:rsidP="002A4DAC">
      <w:pPr>
        <w:pStyle w:val="BASHHNormal"/>
        <w:numPr>
          <w:ilvl w:val="0"/>
          <w:numId w:val="14"/>
        </w:numPr>
        <w:jc w:val="both"/>
        <w:rPr>
          <w:lang w:val="en-GB"/>
        </w:rPr>
      </w:pPr>
      <w:r w:rsidRPr="00AC15F6">
        <w:rPr>
          <w:lang w:val="en-GB"/>
        </w:rPr>
        <w:t>However, data from the UK and internationally suggest a declining incidence of recently-acquired HCV in GBMSM with HIV since 2016, likely driven by expanded DAA access</w:t>
      </w:r>
      <w:r w:rsidR="000B0FD9">
        <w:rPr>
          <w:lang w:val="en-GB"/>
        </w:rPr>
        <w:t>.</w:t>
      </w:r>
      <w:hyperlink w:anchor="_ENREF_156" w:tooltip="Garvey, 2021 #91" w:history="1">
        <w:hyperlink w:anchor="_ENREF_156" w:tooltip="Garvey, 2021 #91" w:history="1">
          <w:r w:rsidR="00C874B7">
            <w:rPr>
              <w:lang w:val="en-GB"/>
            </w:rPr>
            <w:fldChar w:fldCharType="begin">
              <w:fldData xml:space="preserve">PEVuZE5vdGU+PENpdGU+PEF1dGhvcj5HYXJ2ZXk8L0F1dGhvcj48WWVhcj4yMDIxPC9ZZWFyPjxS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</w:fldData>
            </w:fldChar>
          </w:r>
          <w:r w:rsidR="00C874B7">
            <w:rPr>
              <w:lang w:val="en-GB"/>
            </w:rPr>
            <w:instrText xml:space="preserve"> ADDIN EN.CITE </w:instrText>
          </w:r>
          <w:r w:rsidR="00C874B7">
            <w:rPr>
              <w:lang w:val="en-GB"/>
            </w:rPr>
            <w:fldChar w:fldCharType="begin">
              <w:fldData xml:space="preserve">PEVuZE5vdGU+PENpdGU+PEF1dGhvcj5HYXJ2ZXk8L0F1dGhvcj48WWVhcj4yMDIxPC9ZZWFyPjxS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</w:fldData>
            </w:fldChar>
          </w:r>
          <w:r w:rsidR="00C874B7">
            <w:rPr>
              <w:lang w:val="en-GB"/>
            </w:rPr>
            <w:instrText xml:space="preserve"> ADDIN EN.CITE.DATA </w:instrText>
          </w:r>
          <w:r w:rsidR="00C874B7">
            <w:rPr>
              <w:lang w:val="en-GB"/>
            </w:rPr>
          </w:r>
          <w:r w:rsidR="00C874B7">
            <w:rPr>
              <w:lang w:val="en-GB"/>
            </w:rPr>
            <w:fldChar w:fldCharType="end"/>
          </w:r>
          <w:r w:rsidR="00C874B7">
            <w:rPr>
              <w:lang w:val="en-GB"/>
            </w:rPr>
          </w:r>
          <w:r w:rsidR="00C874B7">
            <w:rPr>
              <w:lang w:val="en-GB"/>
            </w:rPr>
            <w:fldChar w:fldCharType="separate"/>
          </w:r>
          <w:r w:rsidR="00C874B7" w:rsidRPr="00846458">
            <w:rPr>
              <w:noProof/>
              <w:vertAlign w:val="superscript"/>
              <w:lang w:val="en-GB"/>
            </w:rPr>
            <w:t>156-158</w:t>
          </w:r>
          <w:r w:rsidR="00C874B7">
            <w:rPr>
              <w:lang w:val="en-GB"/>
            </w:rPr>
            <w:fldChar w:fldCharType="end"/>
          </w:r>
        </w:hyperlink>
      </w:hyperlink>
      <w:r w:rsidRPr="00AC15F6">
        <w:rPr>
          <w:lang w:val="en-GB"/>
        </w:rPr>
        <w:t xml:space="preserve"> </w:t>
      </w:r>
    </w:p>
    <w:p w14:paraId="38F2DBC0" w14:textId="0FB31DEB" w:rsidR="00AC15F6" w:rsidRPr="00AC15F6" w:rsidRDefault="00AC15F6" w:rsidP="002A4DAC">
      <w:pPr>
        <w:pStyle w:val="BASHHNormal"/>
        <w:numPr>
          <w:ilvl w:val="0"/>
          <w:numId w:val="14"/>
        </w:numPr>
        <w:jc w:val="both"/>
        <w:rPr>
          <w:lang w:val="en-GB"/>
        </w:rPr>
      </w:pPr>
      <w:r w:rsidRPr="00AC15F6">
        <w:rPr>
          <w:lang w:val="en-GB"/>
        </w:rPr>
        <w:t xml:space="preserve">Sexual transmission of HCV may also be more frequent amongst HIV-negative GBMSM groups who share risk factors with HIV-positive GBMSM and are involved in the same HCV transmission networks, including those eligible for or using HIV </w:t>
      </w:r>
      <w:proofErr w:type="spellStart"/>
      <w:r w:rsidRPr="00AC15F6">
        <w:rPr>
          <w:lang w:val="en-GB"/>
        </w:rPr>
        <w:t>PrEP</w:t>
      </w:r>
      <w:r w:rsidR="004662DB">
        <w:rPr>
          <w:lang w:val="en-GB"/>
        </w:rPr>
        <w:t>.</w:t>
      </w:r>
      <w:proofErr w:type="spellEnd"/>
      <w:r w:rsidR="00612090">
        <w:rPr>
          <w:lang w:val="en-GB"/>
        </w:rPr>
        <w:fldChar w:fldCharType="begin">
          <w:fldData xml:space="preserve">PEVuZE5vdGU+PENpdGU+PEF1dGhvcj5KaW48L0F1dGhvcj48WWVhcj4yMDIxPC9ZZWFyPjxSZWNO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</w:fldData>
        </w:fldChar>
      </w:r>
      <w:r w:rsidR="00846458">
        <w:rPr>
          <w:lang w:val="en-GB"/>
        </w:rPr>
        <w:instrText xml:space="preserve"> ADDIN EN.CITE </w:instrText>
      </w:r>
      <w:r w:rsidR="00846458">
        <w:rPr>
          <w:lang w:val="en-GB"/>
        </w:rPr>
        <w:fldChar w:fldCharType="begin">
          <w:fldData xml:space="preserve">PEVuZE5vdGU+PENpdGU+PEF1dGhvcj5KaW48L0F1dGhvcj48WWVhcj4yMDIxPC9ZZWFyPjxSZWNO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</w:fldData>
        </w:fldChar>
      </w:r>
      <w:r w:rsidR="00846458">
        <w:rPr>
          <w:lang w:val="en-GB"/>
        </w:rPr>
        <w:instrText xml:space="preserve"> ADDIN EN.CITE.DATA </w:instrText>
      </w:r>
      <w:r w:rsidR="00846458">
        <w:rPr>
          <w:lang w:val="en-GB"/>
        </w:rPr>
      </w:r>
      <w:r w:rsidR="00846458">
        <w:rPr>
          <w:lang w:val="en-GB"/>
        </w:rPr>
        <w:fldChar w:fldCharType="end"/>
      </w:r>
      <w:r w:rsidR="00612090">
        <w:rPr>
          <w:lang w:val="en-GB"/>
        </w:rPr>
      </w:r>
      <w:r w:rsidR="00612090">
        <w:rPr>
          <w:lang w:val="en-GB"/>
        </w:rPr>
        <w:fldChar w:fldCharType="separate"/>
      </w:r>
      <w:hyperlink w:anchor="_ENREF_148" w:tooltip="Jin, 2021 #83" w:history="1">
        <w:r w:rsidR="00C874B7" w:rsidRPr="00846458">
          <w:rPr>
            <w:noProof/>
            <w:vertAlign w:val="superscript"/>
            <w:lang w:val="en-GB"/>
          </w:rPr>
          <w:t>148</w:t>
        </w:r>
      </w:hyperlink>
      <w:r w:rsidR="00846458" w:rsidRPr="00846458">
        <w:rPr>
          <w:noProof/>
          <w:vertAlign w:val="superscript"/>
          <w:lang w:val="en-GB"/>
        </w:rPr>
        <w:t xml:space="preserve">, </w:t>
      </w:r>
      <w:hyperlink w:anchor="_ENREF_159" w:tooltip="Desai, 2020 #94" w:history="1">
        <w:r w:rsidR="00C874B7" w:rsidRPr="00846458">
          <w:rPr>
            <w:noProof/>
            <w:vertAlign w:val="superscript"/>
            <w:lang w:val="en-GB"/>
          </w:rPr>
          <w:t>159</w:t>
        </w:r>
      </w:hyperlink>
      <w:r w:rsidR="00846458" w:rsidRPr="00846458">
        <w:rPr>
          <w:noProof/>
          <w:vertAlign w:val="superscript"/>
          <w:lang w:val="en-GB"/>
        </w:rPr>
        <w:t xml:space="preserve">, </w:t>
      </w:r>
      <w:hyperlink w:anchor="_ENREF_160" w:tooltip="Bradshaw, 2020 #95" w:history="1">
        <w:r w:rsidR="00C874B7" w:rsidRPr="00846458">
          <w:rPr>
            <w:noProof/>
            <w:vertAlign w:val="superscript"/>
            <w:lang w:val="en-GB"/>
          </w:rPr>
          <w:t>160</w:t>
        </w:r>
      </w:hyperlink>
      <w:r w:rsidR="00612090">
        <w:rPr>
          <w:lang w:val="en-GB"/>
        </w:rPr>
        <w:fldChar w:fldCharType="end"/>
      </w:r>
      <w:r w:rsidRPr="00AC15F6">
        <w:rPr>
          <w:lang w:val="en-GB"/>
        </w:rPr>
        <w:t xml:space="preserve"> </w:t>
      </w:r>
    </w:p>
    <w:p w14:paraId="57E5260C" w14:textId="43CC358D" w:rsidR="00AC15F6" w:rsidRPr="00AC15F6" w:rsidRDefault="00AC15F6" w:rsidP="002A4DAC">
      <w:pPr>
        <w:pStyle w:val="BASHHNormal"/>
        <w:numPr>
          <w:ilvl w:val="0"/>
          <w:numId w:val="14"/>
        </w:numPr>
        <w:jc w:val="both"/>
        <w:rPr>
          <w:lang w:val="en-GB"/>
        </w:rPr>
      </w:pPr>
      <w:r w:rsidRPr="00AC15F6">
        <w:rPr>
          <w:lang w:val="en-GB"/>
        </w:rPr>
        <w:t>Amongst HIV negative GBMSM overall, HCV prevalence is only slightly higher than in the general population. HC</w:t>
      </w:r>
      <w:r w:rsidR="008B602E">
        <w:rPr>
          <w:lang w:val="en-GB"/>
        </w:rPr>
        <w:t>V diagnosis rates in English Sexual Health</w:t>
      </w:r>
      <w:r w:rsidRPr="00AC15F6">
        <w:rPr>
          <w:lang w:val="en-GB"/>
        </w:rPr>
        <w:t xml:space="preserve"> clinics were 113/100,000, 24/100,000 and 12/100,000 in HIV-positive GBMSM/HIV-negative GBMSM / all attendees, respectively</w:t>
      </w:r>
      <w:r w:rsidR="000B0FD9">
        <w:rPr>
          <w:lang w:val="en-GB"/>
        </w:rPr>
        <w:t>.</w:t>
      </w:r>
      <w:r w:rsidR="00813545">
        <w:rPr>
          <w:lang w:val="en-GB"/>
        </w:rPr>
        <w:fldChar w:fldCharType="begin">
          <w:fldData xml:space="preserve">PEVuZE5vdGU+PENpdGU+PEF1dGhvcj5VSyBIZWFsdGggU2VjdXJpdHkgQWdlbmN5PC9BdXRob3I+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</w:fldData>
        </w:fldChar>
      </w:r>
      <w:r w:rsidR="00846458">
        <w:rPr>
          <w:lang w:val="en-GB"/>
        </w:rPr>
        <w:instrText xml:space="preserve"> ADDIN EN.CITE </w:instrText>
      </w:r>
      <w:r w:rsidR="00846458">
        <w:rPr>
          <w:lang w:val="en-GB"/>
        </w:rPr>
        <w:fldChar w:fldCharType="begin">
          <w:fldData xml:space="preserve">PEVuZE5vdGU+PENpdGU+PEF1dGhvcj5VSyBIZWFsdGggU2VjdXJpdHkgQWdlbmN5PC9BdXRob3I+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</w:fldData>
        </w:fldChar>
      </w:r>
      <w:r w:rsidR="00846458">
        <w:rPr>
          <w:lang w:val="en-GB"/>
        </w:rPr>
        <w:instrText xml:space="preserve"> ADDIN EN.CITE.DATA </w:instrText>
      </w:r>
      <w:r w:rsidR="00846458">
        <w:rPr>
          <w:lang w:val="en-GB"/>
        </w:rPr>
      </w:r>
      <w:r w:rsidR="00846458">
        <w:rPr>
          <w:lang w:val="en-GB"/>
        </w:rPr>
        <w:fldChar w:fldCharType="end"/>
      </w:r>
      <w:r w:rsidR="00813545">
        <w:rPr>
          <w:lang w:val="en-GB"/>
        </w:rPr>
      </w:r>
      <w:r w:rsidR="00813545">
        <w:rPr>
          <w:lang w:val="en-GB"/>
        </w:rPr>
        <w:fldChar w:fldCharType="separate"/>
      </w:r>
      <w:hyperlink w:anchor="_ENREF_137" w:tooltip="UK Health Security Agency, 2023 #222" w:history="1">
        <w:r w:rsidR="00C874B7" w:rsidRPr="00846458">
          <w:rPr>
            <w:noProof/>
            <w:vertAlign w:val="superscript"/>
            <w:lang w:val="en-GB"/>
          </w:rPr>
          <w:t>137</w:t>
        </w:r>
      </w:hyperlink>
      <w:r w:rsidR="00846458" w:rsidRPr="00846458">
        <w:rPr>
          <w:noProof/>
          <w:vertAlign w:val="superscript"/>
          <w:lang w:val="en-GB"/>
        </w:rPr>
        <w:t xml:space="preserve">, </w:t>
      </w:r>
      <w:hyperlink w:anchor="_ENREF_148" w:tooltip="Jin, 2021 #83" w:history="1">
        <w:r w:rsidR="00C874B7" w:rsidRPr="00846458">
          <w:rPr>
            <w:noProof/>
            <w:vertAlign w:val="superscript"/>
            <w:lang w:val="en-GB"/>
          </w:rPr>
          <w:t>148</w:t>
        </w:r>
      </w:hyperlink>
      <w:r w:rsidR="00813545">
        <w:rPr>
          <w:lang w:val="en-GB"/>
        </w:rPr>
        <w:fldChar w:fldCharType="end"/>
      </w:r>
      <w:r w:rsidRPr="00AC15F6">
        <w:rPr>
          <w:lang w:val="en-GB"/>
        </w:rPr>
        <w:t xml:space="preserve"> </w:t>
      </w:r>
    </w:p>
    <w:p w14:paraId="0CF17746" w14:textId="592F06CC" w:rsidR="00AC15F6" w:rsidRPr="00AC15F6" w:rsidRDefault="00AC15F6" w:rsidP="002A4DAC">
      <w:pPr>
        <w:pStyle w:val="BASHHNormal"/>
        <w:numPr>
          <w:ilvl w:val="0"/>
          <w:numId w:val="14"/>
        </w:numPr>
        <w:jc w:val="both"/>
        <w:rPr>
          <w:lang w:val="en-GB"/>
        </w:rPr>
      </w:pPr>
      <w:r w:rsidRPr="00AC15F6">
        <w:rPr>
          <w:lang w:val="en-GB"/>
        </w:rPr>
        <w:t>There are currently insufficient data on HCV incidence in transgender persons.</w:t>
      </w:r>
    </w:p>
    <w:p w14:paraId="267974E6" w14:textId="0353BDE6" w:rsidR="00AC15F6" w:rsidRPr="00AC15F6" w:rsidRDefault="00AC15F6" w:rsidP="00A529AD">
      <w:pPr>
        <w:pStyle w:val="BASHHHeading3"/>
        <w:rPr>
          <w:lang w:val="en-GB"/>
        </w:rPr>
      </w:pPr>
      <w:bookmarkStart w:id="83" w:name="_Toc189469246"/>
      <w:r w:rsidRPr="00AC15F6">
        <w:rPr>
          <w:lang w:val="en-GB"/>
        </w:rPr>
        <w:t xml:space="preserve">Vertical </w:t>
      </w:r>
      <w:r w:rsidR="006F2F93">
        <w:rPr>
          <w:lang w:val="en-GB"/>
        </w:rPr>
        <w:t>T</w:t>
      </w:r>
      <w:r w:rsidRPr="00AC15F6">
        <w:rPr>
          <w:lang w:val="en-GB"/>
        </w:rPr>
        <w:t>ransmission</w:t>
      </w:r>
      <w:bookmarkEnd w:id="83"/>
    </w:p>
    <w:p w14:paraId="1C866570" w14:textId="634F2F1B" w:rsidR="00AC15F6" w:rsidRPr="00AC15F6" w:rsidRDefault="00AC15F6" w:rsidP="002A4DAC">
      <w:pPr>
        <w:pStyle w:val="BASHHNormal"/>
        <w:numPr>
          <w:ilvl w:val="0"/>
          <w:numId w:val="14"/>
        </w:numPr>
        <w:jc w:val="both"/>
        <w:rPr>
          <w:lang w:val="en-GB"/>
        </w:rPr>
      </w:pPr>
      <w:r w:rsidRPr="00AC15F6">
        <w:rPr>
          <w:lang w:val="en-GB"/>
        </w:rPr>
        <w:t>HCV vertical transmission is estimated at 5-7%, increasing to 10-12% for women with HIV and HCV coinfection</w:t>
      </w:r>
      <w:r w:rsidR="000B0FD9">
        <w:rPr>
          <w:lang w:val="en-GB"/>
        </w:rPr>
        <w:t>.</w:t>
      </w:r>
      <w:r w:rsidR="0062685B">
        <w:rPr>
          <w:lang w:val="en-GB"/>
        </w:rPr>
        <w:fldChar w:fldCharType="begin">
          <w:fldData xml:space="preserve">PEVuZE5vdGU+PENpdGU+PEF1dGhvcj5BZGVzPC9BdXRob3I+PFllYXI+MjAyMzwvWWVhcj48UmVj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</w:fldData>
        </w:fldChar>
      </w:r>
      <w:r w:rsidR="00846458">
        <w:rPr>
          <w:lang w:val="en-GB"/>
        </w:rPr>
        <w:instrText xml:space="preserve"> ADDIN EN.CITE </w:instrText>
      </w:r>
      <w:r w:rsidR="00846458">
        <w:rPr>
          <w:lang w:val="en-GB"/>
        </w:rPr>
        <w:fldChar w:fldCharType="begin">
          <w:fldData xml:space="preserve">PEVuZE5vdGU+PENpdGU+PEF1dGhvcj5BZGVzPC9BdXRob3I+PFllYXI+MjAyMzwvWWVhcj48UmVj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</w:fldData>
        </w:fldChar>
      </w:r>
      <w:r w:rsidR="00846458">
        <w:rPr>
          <w:lang w:val="en-GB"/>
        </w:rPr>
        <w:instrText xml:space="preserve"> ADDIN EN.CITE.DATA </w:instrText>
      </w:r>
      <w:r w:rsidR="00846458">
        <w:rPr>
          <w:lang w:val="en-GB"/>
        </w:rPr>
      </w:r>
      <w:r w:rsidR="00846458">
        <w:rPr>
          <w:lang w:val="en-GB"/>
        </w:rPr>
        <w:fldChar w:fldCharType="end"/>
      </w:r>
      <w:r w:rsidR="0062685B">
        <w:rPr>
          <w:lang w:val="en-GB"/>
        </w:rPr>
      </w:r>
      <w:r w:rsidR="0062685B">
        <w:rPr>
          <w:lang w:val="en-GB"/>
        </w:rPr>
        <w:fldChar w:fldCharType="separate"/>
      </w:r>
      <w:hyperlink w:anchor="_ENREF_161" w:tooltip="Ades, 2023 #119" w:history="1">
        <w:r w:rsidR="00C874B7" w:rsidRPr="00846458">
          <w:rPr>
            <w:noProof/>
            <w:vertAlign w:val="superscript"/>
            <w:lang w:val="en-GB"/>
          </w:rPr>
          <w:t>161</w:t>
        </w:r>
      </w:hyperlink>
      <w:r w:rsidR="00846458" w:rsidRPr="00846458">
        <w:rPr>
          <w:noProof/>
          <w:vertAlign w:val="superscript"/>
          <w:lang w:val="en-GB"/>
        </w:rPr>
        <w:t xml:space="preserve">, </w:t>
      </w:r>
      <w:hyperlink w:anchor="_ENREF_162" w:tooltip="Benova, 2014 #97" w:history="1">
        <w:r w:rsidR="00C874B7" w:rsidRPr="00846458">
          <w:rPr>
            <w:noProof/>
            <w:vertAlign w:val="superscript"/>
            <w:lang w:val="en-GB"/>
          </w:rPr>
          <w:t>162</w:t>
        </w:r>
      </w:hyperlink>
      <w:r w:rsidR="0062685B">
        <w:rPr>
          <w:lang w:val="en-GB"/>
        </w:rPr>
        <w:fldChar w:fldCharType="end"/>
      </w:r>
      <w:r w:rsidRPr="00AC15F6">
        <w:rPr>
          <w:lang w:val="en-GB"/>
        </w:rPr>
        <w:t xml:space="preserve"> </w:t>
      </w:r>
    </w:p>
    <w:p w14:paraId="6AEE30E8" w14:textId="43B19641" w:rsidR="00AC15F6" w:rsidRPr="00AC15F6" w:rsidRDefault="00AC15F6" w:rsidP="002A4DAC">
      <w:pPr>
        <w:pStyle w:val="BASHHNormal"/>
        <w:numPr>
          <w:ilvl w:val="0"/>
          <w:numId w:val="14"/>
        </w:numPr>
        <w:jc w:val="both"/>
        <w:rPr>
          <w:lang w:val="en-GB"/>
        </w:rPr>
      </w:pPr>
      <w:r w:rsidRPr="00AC15F6">
        <w:rPr>
          <w:lang w:val="en-GB"/>
        </w:rPr>
        <w:t>Transmission risk has reportedly been correlated with maternal HCV RNA level in blood</w:t>
      </w:r>
      <w:r w:rsidR="000B0FD9">
        <w:rPr>
          <w:lang w:val="en-GB"/>
        </w:rPr>
        <w:t>.</w:t>
      </w:r>
      <w:hyperlink w:anchor="_ENREF_163" w:tooltip="Ohto, 1994 #98" w:history="1">
        <w:hyperlink w:anchor="_ENREF_163" w:tooltip="Ohto, 1994 #98" w:history="1">
          <w:r w:rsidR="00C874B7">
            <w:rPr>
              <w:lang w:val="en-GB"/>
            </w:rPr>
            <w:fldChar w:fldCharType="begin">
              <w:fldData xml:space="preserve">PEVuZE5vdGU+PENpdGU+PEF1dGhvcj5PaHRvPC9BdXRob3I+PFllYXI+MTk5NDwvWWVhcj48UmVj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</w:fldData>
            </w:fldChar>
          </w:r>
          <w:r w:rsidR="00C874B7">
            <w:rPr>
              <w:lang w:val="en-GB"/>
            </w:rPr>
            <w:instrText xml:space="preserve"> ADDIN EN.CITE </w:instrText>
          </w:r>
          <w:r w:rsidR="00C874B7">
            <w:rPr>
              <w:lang w:val="en-GB"/>
            </w:rPr>
            <w:fldChar w:fldCharType="begin">
              <w:fldData xml:space="preserve">PEVuZE5vdGU+PENpdGU+PEF1dGhvcj5PaHRvPC9BdXRob3I+PFllYXI+MTk5NDwvWWVhcj48UmVj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</w:fldData>
            </w:fldChar>
          </w:r>
          <w:r w:rsidR="00C874B7">
            <w:rPr>
              <w:lang w:val="en-GB"/>
            </w:rPr>
            <w:instrText xml:space="preserve"> ADDIN EN.CITE.DATA </w:instrText>
          </w:r>
          <w:r w:rsidR="00C874B7">
            <w:rPr>
              <w:lang w:val="en-GB"/>
            </w:rPr>
          </w:r>
          <w:r w:rsidR="00C874B7">
            <w:rPr>
              <w:lang w:val="en-GB"/>
            </w:rPr>
            <w:fldChar w:fldCharType="end"/>
          </w:r>
          <w:r w:rsidR="00C874B7">
            <w:rPr>
              <w:lang w:val="en-GB"/>
            </w:rPr>
          </w:r>
          <w:r w:rsidR="00C874B7">
            <w:rPr>
              <w:lang w:val="en-GB"/>
            </w:rPr>
            <w:fldChar w:fldCharType="separate"/>
          </w:r>
          <w:r w:rsidR="00C874B7" w:rsidRPr="00846458">
            <w:rPr>
              <w:noProof/>
              <w:vertAlign w:val="superscript"/>
              <w:lang w:val="en-GB"/>
            </w:rPr>
            <w:t>163-166</w:t>
          </w:r>
          <w:r w:rsidR="00C874B7">
            <w:rPr>
              <w:lang w:val="en-GB"/>
            </w:rPr>
            <w:fldChar w:fldCharType="end"/>
          </w:r>
        </w:hyperlink>
      </w:hyperlink>
      <w:r w:rsidRPr="00AC15F6">
        <w:rPr>
          <w:lang w:val="en-GB"/>
        </w:rPr>
        <w:t xml:space="preserve"> </w:t>
      </w:r>
    </w:p>
    <w:p w14:paraId="4ED72F76" w14:textId="6A361E4C" w:rsidR="00AC15F6" w:rsidRPr="00AC15F6" w:rsidRDefault="00AC15F6" w:rsidP="002A4DAC">
      <w:pPr>
        <w:pStyle w:val="BASHHHeading3"/>
        <w:rPr>
          <w:lang w:val="en-GB"/>
        </w:rPr>
      </w:pPr>
      <w:bookmarkStart w:id="84" w:name="_Toc189469247"/>
      <w:r w:rsidRPr="00AC15F6">
        <w:rPr>
          <w:lang w:val="en-GB"/>
        </w:rPr>
        <w:lastRenderedPageBreak/>
        <w:t xml:space="preserve">Other </w:t>
      </w:r>
      <w:r w:rsidR="006F2F93">
        <w:rPr>
          <w:lang w:val="en-GB"/>
        </w:rPr>
        <w:t>G</w:t>
      </w:r>
      <w:r w:rsidRPr="00AC15F6">
        <w:rPr>
          <w:lang w:val="en-GB"/>
        </w:rPr>
        <w:t xml:space="preserve">roups with </w:t>
      </w:r>
      <w:r w:rsidR="006F2F93">
        <w:rPr>
          <w:lang w:val="en-GB"/>
        </w:rPr>
        <w:t>I</w:t>
      </w:r>
      <w:r w:rsidRPr="00AC15F6">
        <w:rPr>
          <w:lang w:val="en-GB"/>
        </w:rPr>
        <w:t xml:space="preserve">ncreased HCV </w:t>
      </w:r>
      <w:r w:rsidR="006F2F93">
        <w:rPr>
          <w:lang w:val="en-GB"/>
        </w:rPr>
        <w:t>T</w:t>
      </w:r>
      <w:r w:rsidRPr="00AC15F6">
        <w:rPr>
          <w:lang w:val="en-GB"/>
        </w:rPr>
        <w:t>ransmission</w:t>
      </w:r>
      <w:bookmarkEnd w:id="84"/>
    </w:p>
    <w:p w14:paraId="3044B363" w14:textId="3CFB1028" w:rsidR="00AC15F6" w:rsidRPr="00E11D48" w:rsidRDefault="00AC15F6" w:rsidP="00E11D48">
      <w:pPr>
        <w:pStyle w:val="BASHHNormal"/>
        <w:jc w:val="both"/>
      </w:pPr>
      <w:r w:rsidRPr="00E11D48">
        <w:t>Compared to the general population, an increased prevalence of HCV infection has been reported in:</w:t>
      </w:r>
    </w:p>
    <w:p w14:paraId="56A2978F" w14:textId="59944ED9" w:rsidR="00AC15F6" w:rsidRPr="00AC15F6" w:rsidRDefault="000B0FD9" w:rsidP="00E11D48">
      <w:pPr>
        <w:pStyle w:val="BASHHNormal"/>
        <w:numPr>
          <w:ilvl w:val="0"/>
          <w:numId w:val="14"/>
        </w:numPr>
        <w:jc w:val="both"/>
        <w:rPr>
          <w:lang w:val="en-GB"/>
        </w:rPr>
      </w:pPr>
      <w:r>
        <w:rPr>
          <w:lang w:val="en-GB"/>
        </w:rPr>
        <w:t>P</w:t>
      </w:r>
      <w:r w:rsidR="00AC15F6" w:rsidRPr="00AC15F6">
        <w:rPr>
          <w:lang w:val="en-GB"/>
        </w:rPr>
        <w:t>eople who have been in prison</w:t>
      </w:r>
      <w:r w:rsidR="0069630C">
        <w:rPr>
          <w:lang w:val="en-GB"/>
        </w:rPr>
        <w:t>;</w:t>
      </w:r>
      <w:r w:rsidR="00E33879">
        <w:rPr>
          <w:lang w:val="en-GB"/>
        </w:rPr>
        <w:fldChar w:fldCharType="begin">
          <w:fldData xml:space="preserve">PEVuZE5vdGU+PENpdGU+PEF1dGhvcj5VSyBIZWFsdGggU2VjdXJpdHkgQWdlbmN5PC9BdXRob3I+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</w:fldData>
        </w:fldChar>
      </w:r>
      <w:r w:rsidR="00846458">
        <w:rPr>
          <w:lang w:val="en-GB"/>
        </w:rPr>
        <w:instrText xml:space="preserve"> ADDIN EN.CITE </w:instrText>
      </w:r>
      <w:r w:rsidR="00846458">
        <w:rPr>
          <w:lang w:val="en-GB"/>
        </w:rPr>
        <w:fldChar w:fldCharType="begin">
          <w:fldData xml:space="preserve">PEVuZE5vdGU+PENpdGU+PEF1dGhvcj5VSyBIZWFsdGggU2VjdXJpdHkgQWdlbmN5PC9BdXRob3I+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</w:fldData>
        </w:fldChar>
      </w:r>
      <w:r w:rsidR="00846458">
        <w:rPr>
          <w:lang w:val="en-GB"/>
        </w:rPr>
        <w:instrText xml:space="preserve"> ADDIN EN.CITE.DATA </w:instrText>
      </w:r>
      <w:r w:rsidR="00846458">
        <w:rPr>
          <w:lang w:val="en-GB"/>
        </w:rPr>
      </w:r>
      <w:r w:rsidR="00846458">
        <w:rPr>
          <w:lang w:val="en-GB"/>
        </w:rPr>
        <w:fldChar w:fldCharType="end"/>
      </w:r>
      <w:r w:rsidR="00E33879">
        <w:rPr>
          <w:lang w:val="en-GB"/>
        </w:rPr>
      </w:r>
      <w:r w:rsidR="00E33879">
        <w:rPr>
          <w:lang w:val="en-GB"/>
        </w:rPr>
        <w:fldChar w:fldCharType="separate"/>
      </w:r>
      <w:hyperlink w:anchor="_ENREF_137" w:tooltip="UK Health Security Agency, 2023 #222" w:history="1">
        <w:r w:rsidR="00C874B7" w:rsidRPr="00846458">
          <w:rPr>
            <w:noProof/>
            <w:vertAlign w:val="superscript"/>
            <w:lang w:val="en-GB"/>
          </w:rPr>
          <w:t>137</w:t>
        </w:r>
      </w:hyperlink>
      <w:r w:rsidR="00846458" w:rsidRPr="00846458">
        <w:rPr>
          <w:noProof/>
          <w:vertAlign w:val="superscript"/>
          <w:lang w:val="en-GB"/>
        </w:rPr>
        <w:t xml:space="preserve">, </w:t>
      </w:r>
      <w:hyperlink w:anchor="_ENREF_167" w:tooltip="Perrett, 2020 #102" w:history="1">
        <w:r w:rsidR="00C874B7" w:rsidRPr="00846458">
          <w:rPr>
            <w:noProof/>
            <w:vertAlign w:val="superscript"/>
            <w:lang w:val="en-GB"/>
          </w:rPr>
          <w:t>167</w:t>
        </w:r>
      </w:hyperlink>
      <w:r w:rsidR="00E33879">
        <w:rPr>
          <w:lang w:val="en-GB"/>
        </w:rPr>
        <w:fldChar w:fldCharType="end"/>
      </w:r>
      <w:r w:rsidR="00AC15F6" w:rsidRPr="00AC15F6">
        <w:rPr>
          <w:lang w:val="en-GB"/>
        </w:rPr>
        <w:t xml:space="preserve"> </w:t>
      </w:r>
    </w:p>
    <w:p w14:paraId="369D2470" w14:textId="65D4DC9B" w:rsidR="00AC15F6" w:rsidRPr="00AC15F6" w:rsidRDefault="000B0FD9" w:rsidP="00E11D48">
      <w:pPr>
        <w:pStyle w:val="BASHHNormal"/>
        <w:numPr>
          <w:ilvl w:val="0"/>
          <w:numId w:val="14"/>
        </w:numPr>
        <w:jc w:val="both"/>
        <w:rPr>
          <w:lang w:val="en-GB"/>
        </w:rPr>
      </w:pPr>
      <w:r>
        <w:rPr>
          <w:lang w:val="en-GB"/>
        </w:rPr>
        <w:t>P</w:t>
      </w:r>
      <w:r w:rsidR="00AC15F6" w:rsidRPr="00AC15F6">
        <w:rPr>
          <w:lang w:val="en-GB"/>
        </w:rPr>
        <w:t>eople who have exchanged sex for money, goods or services</w:t>
      </w:r>
      <w:r w:rsidR="0069630C">
        <w:rPr>
          <w:lang w:val="en-GB"/>
        </w:rPr>
        <w:t>;</w:t>
      </w:r>
      <w:r w:rsidR="008471E5">
        <w:rPr>
          <w:lang w:val="en-GB"/>
        </w:rPr>
        <w:fldChar w:fldCharType="begin">
          <w:fldData xml:space="preserve">PEVuZE5vdGU+PENpdGU+PEF1dGhvcj5UZXJyYXVsdDwvQXV0aG9yPjxZZWFyPjIwMDI8L1llYXI+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</w:fldData>
        </w:fldChar>
      </w:r>
      <w:r w:rsidR="00846458">
        <w:rPr>
          <w:lang w:val="en-GB"/>
        </w:rPr>
        <w:instrText xml:space="preserve"> ADDIN EN.CITE </w:instrText>
      </w:r>
      <w:r w:rsidR="00846458">
        <w:rPr>
          <w:lang w:val="en-GB"/>
        </w:rPr>
        <w:fldChar w:fldCharType="begin">
          <w:fldData xml:space="preserve">PEVuZE5vdGU+PENpdGU+PEF1dGhvcj5UZXJyYXVsdDwvQXV0aG9yPjxZZWFyPjIwMDI8L1llYXI+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</w:fldData>
        </w:fldChar>
      </w:r>
      <w:r w:rsidR="00846458">
        <w:rPr>
          <w:lang w:val="en-GB"/>
        </w:rPr>
        <w:instrText xml:space="preserve"> ADDIN EN.CITE.DATA </w:instrText>
      </w:r>
      <w:r w:rsidR="00846458">
        <w:rPr>
          <w:lang w:val="en-GB"/>
        </w:rPr>
      </w:r>
      <w:r w:rsidR="00846458">
        <w:rPr>
          <w:lang w:val="en-GB"/>
        </w:rPr>
        <w:fldChar w:fldCharType="end"/>
      </w:r>
      <w:r w:rsidR="008471E5">
        <w:rPr>
          <w:lang w:val="en-GB"/>
        </w:rPr>
      </w:r>
      <w:r w:rsidR="008471E5">
        <w:rPr>
          <w:lang w:val="en-GB"/>
        </w:rPr>
        <w:fldChar w:fldCharType="separate"/>
      </w:r>
      <w:hyperlink w:anchor="_ENREF_27" w:tooltip="Ward, 1999 #34" w:history="1">
        <w:r w:rsidR="00C874B7" w:rsidRPr="00846458">
          <w:rPr>
            <w:noProof/>
            <w:vertAlign w:val="superscript"/>
            <w:lang w:val="en-GB"/>
          </w:rPr>
          <w:t>27</w:t>
        </w:r>
      </w:hyperlink>
      <w:r w:rsidR="00846458" w:rsidRPr="00846458">
        <w:rPr>
          <w:noProof/>
          <w:vertAlign w:val="superscript"/>
          <w:lang w:val="en-GB"/>
        </w:rPr>
        <w:t xml:space="preserve">, </w:t>
      </w:r>
      <w:hyperlink w:anchor="_ENREF_168" w:tooltip="Terrault, 2002 #103" w:history="1">
        <w:r w:rsidR="00C874B7" w:rsidRPr="00846458">
          <w:rPr>
            <w:noProof/>
            <w:vertAlign w:val="superscript"/>
            <w:lang w:val="en-GB"/>
          </w:rPr>
          <w:t>168</w:t>
        </w:r>
      </w:hyperlink>
      <w:r w:rsidR="008471E5">
        <w:rPr>
          <w:lang w:val="en-GB"/>
        </w:rPr>
        <w:fldChar w:fldCharType="end"/>
      </w:r>
      <w:r w:rsidR="00AC15F6" w:rsidRPr="00AC15F6">
        <w:rPr>
          <w:lang w:val="en-GB"/>
        </w:rPr>
        <w:t xml:space="preserve"> </w:t>
      </w:r>
    </w:p>
    <w:p w14:paraId="458BAE36" w14:textId="3A1F6EC3" w:rsidR="00AC15F6" w:rsidRPr="00AC15F6" w:rsidRDefault="000B0FD9" w:rsidP="00E11D48">
      <w:pPr>
        <w:pStyle w:val="BASHHNormal"/>
        <w:numPr>
          <w:ilvl w:val="0"/>
          <w:numId w:val="14"/>
        </w:numPr>
        <w:jc w:val="both"/>
        <w:rPr>
          <w:lang w:val="en-GB"/>
        </w:rPr>
      </w:pPr>
      <w:r>
        <w:rPr>
          <w:lang w:val="en-GB"/>
        </w:rPr>
        <w:t>P</w:t>
      </w:r>
      <w:r w:rsidR="00AC15F6" w:rsidRPr="00AC15F6">
        <w:rPr>
          <w:lang w:val="en-GB"/>
        </w:rPr>
        <w:t>eople who have experienced homelessness</w:t>
      </w:r>
      <w:r>
        <w:rPr>
          <w:lang w:val="en-GB"/>
        </w:rPr>
        <w:t>;</w:t>
      </w:r>
      <w:hyperlink w:anchor="_ENREF_169" w:tooltip="Public Health England, 2021 #137" w:history="1">
        <w:hyperlink w:anchor="_ENREF_169" w:tooltip="Public Health England, 2021 #137" w:history="1">
          <w:r w:rsidR="00C874B7">
            <w:rPr>
              <w:lang w:val="en-GB"/>
            </w:rPr>
            <w:fldChar w:fldCharType="begin"/>
          </w:r>
          <w:r w:rsidR="00C874B7">
            <w:rPr>
              <w:lang w:val="en-GB"/>
            </w:rPr>
            <w:instrText xml:space="preserve"> ADDIN EN.CITE &lt;EndNote&gt;&lt;Cite&gt;&lt;Author&gt;Public Health England&lt;/Author&gt;&lt;Year&gt;2021&lt;/Year&gt;&lt;RecNum&gt;137&lt;/RecNum&gt;&lt;DisplayText&gt;&lt;style face="superscript"&gt;169&lt;/style&gt;&lt;/DisplayText&gt;&lt;record&gt;&lt;rec-number&gt;137&lt;/rec-number&gt;&lt;foreign-keys&gt;&lt;key app="EN" db-id="2r5eaxsf72zrrjeaev8vppvqd5dzf9a29pdd" timestamp="1736254463"&gt;137&lt;/key&gt;&lt;/foreign-keys&gt;&lt;ref-type name="Web Page"&gt;12&lt;/ref-type&gt;&lt;contributors&gt;&lt;authors&gt;&lt;author&gt;Public Health England,&lt;/author&gt;&lt;/authors&gt;&lt;/contributors&gt;&lt;titles&gt;&lt;title&gt;Evaluation of hepatitis C test and treat interventions targeted at homeless populations (outside London) in England during the COVID-19 pandemic. 2020 Report.&lt;/title&gt;&lt;/titles&gt;&lt;dates&gt;&lt;year&gt;2021&lt;/year&gt;&lt;/dates&gt;&lt;urls&gt;&lt;related-urls&gt;&lt;url&gt;https://assets.publishing.service.gov.uk/media/5ffc9a85e90e07639fd8d4b9/Evaluation_of_initiatives_to_test_and_treat_the_housed_homeless_2020_report.pdf&lt;/url&gt;&lt;/related-urls&gt;&lt;/urls&gt;&lt;/record&gt;&lt;/Cite&gt;&lt;/EndNote&gt;</w:instrText>
          </w:r>
          <w:r w:rsidR="00C874B7">
            <w:rPr>
              <w:lang w:val="en-GB"/>
            </w:rPr>
            <w:fldChar w:fldCharType="separate"/>
          </w:r>
          <w:r w:rsidR="00C874B7" w:rsidRPr="00846458">
            <w:rPr>
              <w:noProof/>
              <w:vertAlign w:val="superscript"/>
              <w:lang w:val="en-GB"/>
            </w:rPr>
            <w:t>169</w:t>
          </w:r>
          <w:r w:rsidR="00C874B7">
            <w:rPr>
              <w:lang w:val="en-GB"/>
            </w:rPr>
            <w:fldChar w:fldCharType="end"/>
          </w:r>
        </w:hyperlink>
      </w:hyperlink>
      <w:r w:rsidR="00463FF5" w:rsidRPr="00AC15F6">
        <w:rPr>
          <w:lang w:val="en-GB"/>
        </w:rPr>
        <w:t xml:space="preserve"> </w:t>
      </w:r>
    </w:p>
    <w:p w14:paraId="1AA71913" w14:textId="3D2A5677" w:rsidR="00AC15F6" w:rsidRPr="00AC15F6" w:rsidRDefault="008B602E" w:rsidP="00E11D48">
      <w:pPr>
        <w:pStyle w:val="BASHHNormal"/>
        <w:numPr>
          <w:ilvl w:val="0"/>
          <w:numId w:val="14"/>
        </w:numPr>
        <w:jc w:val="both"/>
        <w:rPr>
          <w:lang w:val="en-GB"/>
        </w:rPr>
      </w:pPr>
      <w:r>
        <w:rPr>
          <w:lang w:val="en-GB"/>
        </w:rPr>
        <w:t>People</w:t>
      </w:r>
      <w:r w:rsidR="00AC15F6" w:rsidRPr="00AC15F6">
        <w:rPr>
          <w:lang w:val="en-GB"/>
        </w:rPr>
        <w:t xml:space="preserve"> with links to countries where HCV is endemic</w:t>
      </w:r>
      <w:r w:rsidR="00CD65B3">
        <w:rPr>
          <w:lang w:val="en-GB"/>
        </w:rPr>
        <w:t>;</w:t>
      </w:r>
      <w:r w:rsidR="00257116" w:rsidRPr="00AC15F6">
        <w:rPr>
          <w:lang w:val="en-GB"/>
        </w:rPr>
        <w:t xml:space="preserve"> </w:t>
      </w:r>
      <w:hyperlink w:anchor="_ENREF_137" w:tooltip="UK Health Security Agency, 2023 #222" w:history="1">
        <w:hyperlink w:anchor="_ENREF_137" w:tooltip="UK Health Security Agency, 2023 #222" w:history="1">
          <w:r w:rsidR="00C874B7">
            <w:rPr>
              <w:lang w:val="en-GB"/>
            </w:rPr>
            <w:fldChar w:fldCharType="begin"/>
          </w:r>
          <w:r w:rsidR="00C874B7">
            <w:rPr>
              <w:lang w:val="en-GB"/>
            </w:rPr>
            <w:instrText xml:space="preserve"> ADDIN EN.CITE &lt;EndNote&gt;&lt;Cite&gt;&lt;Author&gt;UK Health Security Agency&lt;/Author&gt;&lt;Year&gt;2023&lt;/Year&gt;&lt;RecNum&gt;222&lt;/RecNum&gt;&lt;DisplayText&gt;&lt;style face="superscript"&gt;137&lt;/style&gt;&lt;/DisplayText&gt;&lt;record&gt;&lt;rec-number&gt;222&lt;/rec-number&gt;&lt;foreign-keys&gt;&lt;key app="EN" db-id="2r5eaxsf72zrrjeaev8vppvqd5dzf9a29pdd" timestamp="1736356254"&gt;222&lt;/key&gt;&lt;/foreign-keys&gt;&lt;ref-type name="Web Page"&gt;12&lt;/ref-type&gt;&lt;contributors&gt;&lt;authors&gt;&lt;author&gt;UK Health Security Agency,&lt;/author&gt;&lt;/authors&gt;&lt;/contributors&gt;&lt;titles&gt;&lt;title&gt;Hepatitis C in UK 2023: Working to eliminate hepatitis C as a public health threat.&lt;/title&gt;&lt;/titles&gt;&lt;number&gt;08 January 2025&lt;/number&gt;&lt;dates&gt;&lt;year&gt;2023&lt;/year&gt;&lt;/dates&gt;&lt;urls&gt;&lt;related-urls&gt;&lt;url&gt;https://assets.publishing.service.gov.uk/government/uploads/system/uploads/attachment_data/file/1133731/hepatitis-c-in-the-UK-2023.pdf&lt;/url&gt;&lt;/related-urls&gt;&lt;/urls&gt;&lt;/record&gt;&lt;/Cite&gt;&lt;/EndNote&gt;</w:instrText>
          </w:r>
          <w:r w:rsidR="00C874B7">
            <w:rPr>
              <w:lang w:val="en-GB"/>
            </w:rPr>
            <w:fldChar w:fldCharType="separate"/>
          </w:r>
          <w:r w:rsidR="00C874B7" w:rsidRPr="00846458">
            <w:rPr>
              <w:noProof/>
              <w:vertAlign w:val="superscript"/>
              <w:lang w:val="en-GB"/>
            </w:rPr>
            <w:t>137</w:t>
          </w:r>
          <w:r w:rsidR="00C874B7">
            <w:rPr>
              <w:lang w:val="en-GB"/>
            </w:rPr>
            <w:fldChar w:fldCharType="end"/>
          </w:r>
        </w:hyperlink>
      </w:hyperlink>
      <w:r w:rsidR="00AC15F6" w:rsidRPr="00AC15F6">
        <w:rPr>
          <w:lang w:val="en-GB"/>
        </w:rPr>
        <w:t xml:space="preserve"> </w:t>
      </w:r>
    </w:p>
    <w:p w14:paraId="17799E02" w14:textId="4F26F2DC" w:rsidR="00AC15F6" w:rsidRPr="00AC15F6" w:rsidRDefault="008B602E" w:rsidP="00E11D48">
      <w:pPr>
        <w:pStyle w:val="BASHHNormal"/>
        <w:numPr>
          <w:ilvl w:val="0"/>
          <w:numId w:val="14"/>
        </w:numPr>
        <w:jc w:val="both"/>
        <w:rPr>
          <w:lang w:val="en-GB"/>
        </w:rPr>
      </w:pPr>
      <w:r>
        <w:rPr>
          <w:lang w:val="en-GB"/>
        </w:rPr>
        <w:t>People</w:t>
      </w:r>
      <w:r w:rsidR="00AC15F6" w:rsidRPr="00AC15F6">
        <w:rPr>
          <w:lang w:val="en-GB"/>
        </w:rPr>
        <w:t xml:space="preserve"> who snort/inhale recreational drugs</w:t>
      </w:r>
      <w:r w:rsidR="00257116">
        <w:rPr>
          <w:lang w:val="en-GB"/>
        </w:rPr>
        <w:t>;</w:t>
      </w:r>
      <w:r w:rsidR="00B21718">
        <w:rPr>
          <w:lang w:val="en-GB"/>
        </w:rPr>
        <w:fldChar w:fldCharType="begin">
          <w:fldData xml:space="preserve">PEVuZE5vdGU+PENpdGU+PEF1dGhvcj5NYWNpYXM8L0F1dGhvcj48WWVhcj4yMDA4PC9ZZWFyPjxS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</w:fldData>
        </w:fldChar>
      </w:r>
      <w:r w:rsidR="00846458">
        <w:rPr>
          <w:lang w:val="en-GB"/>
        </w:rPr>
        <w:instrText xml:space="preserve"> ADDIN EN.CITE </w:instrText>
      </w:r>
      <w:r w:rsidR="00846458">
        <w:rPr>
          <w:lang w:val="en-GB"/>
        </w:rPr>
        <w:fldChar w:fldCharType="begin">
          <w:fldData xml:space="preserve">PEVuZE5vdGU+PENpdGU+PEF1dGhvcj5NYWNpYXM8L0F1dGhvcj48WWVhcj4yMDA4PC9ZZWFyPjxS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</w:fldData>
        </w:fldChar>
      </w:r>
      <w:r w:rsidR="00846458">
        <w:rPr>
          <w:lang w:val="en-GB"/>
        </w:rPr>
        <w:instrText xml:space="preserve"> ADDIN EN.CITE.DATA </w:instrText>
      </w:r>
      <w:r w:rsidR="00846458">
        <w:rPr>
          <w:lang w:val="en-GB"/>
        </w:rPr>
      </w:r>
      <w:r w:rsidR="00846458">
        <w:rPr>
          <w:lang w:val="en-GB"/>
        </w:rPr>
        <w:fldChar w:fldCharType="end"/>
      </w:r>
      <w:r w:rsidR="00B21718">
        <w:rPr>
          <w:lang w:val="en-GB"/>
        </w:rPr>
      </w:r>
      <w:r w:rsidR="00B21718">
        <w:rPr>
          <w:lang w:val="en-GB"/>
        </w:rPr>
        <w:fldChar w:fldCharType="separate"/>
      </w:r>
      <w:hyperlink w:anchor="_ENREF_170" w:tooltip="Macias, 2008 #105" w:history="1">
        <w:r w:rsidR="00C874B7" w:rsidRPr="00846458">
          <w:rPr>
            <w:noProof/>
            <w:vertAlign w:val="superscript"/>
            <w:lang w:val="en-GB"/>
          </w:rPr>
          <w:t>170</w:t>
        </w:r>
      </w:hyperlink>
      <w:r w:rsidR="00846458" w:rsidRPr="00846458">
        <w:rPr>
          <w:noProof/>
          <w:vertAlign w:val="superscript"/>
          <w:lang w:val="en-GB"/>
        </w:rPr>
        <w:t xml:space="preserve">, </w:t>
      </w:r>
      <w:hyperlink w:anchor="_ENREF_171" w:tooltip="Fernandez, 2016 #106" w:history="1">
        <w:r w:rsidR="00C874B7" w:rsidRPr="00846458">
          <w:rPr>
            <w:noProof/>
            <w:vertAlign w:val="superscript"/>
            <w:lang w:val="en-GB"/>
          </w:rPr>
          <w:t>171</w:t>
        </w:r>
      </w:hyperlink>
      <w:r w:rsidR="00B21718">
        <w:rPr>
          <w:lang w:val="en-GB"/>
        </w:rPr>
        <w:fldChar w:fldCharType="end"/>
      </w:r>
    </w:p>
    <w:p w14:paraId="2FAF7DBB" w14:textId="224C3DE2" w:rsidR="00AC15F6" w:rsidRPr="00AC15F6" w:rsidRDefault="000B0FD9" w:rsidP="00E11D48">
      <w:pPr>
        <w:pStyle w:val="BASHHNormal"/>
        <w:numPr>
          <w:ilvl w:val="0"/>
          <w:numId w:val="14"/>
        </w:numPr>
        <w:jc w:val="both"/>
        <w:rPr>
          <w:lang w:val="en-GB"/>
        </w:rPr>
      </w:pPr>
      <w:r>
        <w:rPr>
          <w:lang w:val="en-GB"/>
        </w:rPr>
        <w:t>P</w:t>
      </w:r>
      <w:r w:rsidR="00AC15F6" w:rsidRPr="00AC15F6">
        <w:rPr>
          <w:lang w:val="en-GB"/>
        </w:rPr>
        <w:t>eople with high levels of alcohol consumption</w:t>
      </w:r>
      <w:r>
        <w:rPr>
          <w:lang w:val="en-GB"/>
        </w:rPr>
        <w:t>.</w:t>
      </w:r>
      <w:hyperlink w:anchor="_ENREF_172" w:tooltip="Haley, 2001 #107" w:history="1">
        <w:hyperlink w:anchor="_ENREF_172" w:tooltip="Haley, 2001 #107" w:history="1">
          <w:r w:rsidR="00C874B7">
            <w:rPr>
              <w:lang w:val="en-GB"/>
            </w:rPr>
            <w:fldChar w:fldCharType="begin">
              <w:fldData xml:space="preserve">PEVuZE5vdGU+PENpdGU+PEF1dGhvcj5IYWxleTwvQXV0aG9yPjxZZWFyPjIwMDE8L1llYXI+PFJl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</w:fldData>
            </w:fldChar>
          </w:r>
          <w:r w:rsidR="00C874B7">
            <w:rPr>
              <w:lang w:val="en-GB"/>
            </w:rPr>
            <w:instrText xml:space="preserve"> ADDIN EN.CITE </w:instrText>
          </w:r>
          <w:r w:rsidR="00C874B7">
            <w:rPr>
              <w:lang w:val="en-GB"/>
            </w:rPr>
            <w:fldChar w:fldCharType="begin">
              <w:fldData xml:space="preserve">PEVuZE5vdGU+PENpdGU+PEF1dGhvcj5IYWxleTwvQXV0aG9yPjxZZWFyPjIwMDE8L1llYXI+PFJl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</w:fldData>
            </w:fldChar>
          </w:r>
          <w:r w:rsidR="00C874B7">
            <w:rPr>
              <w:lang w:val="en-GB"/>
            </w:rPr>
            <w:instrText xml:space="preserve"> ADDIN EN.CITE.DATA </w:instrText>
          </w:r>
          <w:r w:rsidR="00C874B7">
            <w:rPr>
              <w:lang w:val="en-GB"/>
            </w:rPr>
          </w:r>
          <w:r w:rsidR="00C874B7">
            <w:rPr>
              <w:lang w:val="en-GB"/>
            </w:rPr>
            <w:fldChar w:fldCharType="end"/>
          </w:r>
          <w:r w:rsidR="00C874B7">
            <w:rPr>
              <w:lang w:val="en-GB"/>
            </w:rPr>
          </w:r>
          <w:r w:rsidR="00C874B7">
            <w:rPr>
              <w:lang w:val="en-GB"/>
            </w:rPr>
            <w:fldChar w:fldCharType="separate"/>
          </w:r>
          <w:r w:rsidR="00C874B7" w:rsidRPr="00846458">
            <w:rPr>
              <w:noProof/>
              <w:vertAlign w:val="superscript"/>
              <w:lang w:val="en-GB"/>
            </w:rPr>
            <w:t>172</w:t>
          </w:r>
          <w:r w:rsidR="00C874B7">
            <w:rPr>
              <w:lang w:val="en-GB"/>
            </w:rPr>
            <w:fldChar w:fldCharType="end"/>
          </w:r>
        </w:hyperlink>
      </w:hyperlink>
    </w:p>
    <w:p w14:paraId="4C2A115F" w14:textId="61EECECE" w:rsidR="00AC15F6" w:rsidRPr="00E11D48" w:rsidRDefault="00AC15F6" w:rsidP="00E11D48">
      <w:pPr>
        <w:pStyle w:val="BASHHNormal"/>
        <w:jc w:val="both"/>
      </w:pPr>
      <w:r w:rsidRPr="00E11D48">
        <w:t>However, amongst UK blood donors, 25% of individuals with HCV did not report any risk factors</w:t>
      </w:r>
      <w:r w:rsidR="000B0FD9">
        <w:t>.</w:t>
      </w:r>
      <w:hyperlink w:anchor="_ENREF_173" w:tooltip="Neal, 1994 #108" w:history="1">
        <w:hyperlink w:anchor="_ENREF_173" w:tooltip="Neal, 1994 #108" w:history="1">
          <w:r w:rsidR="00C874B7">
            <w:fldChar w:fldCharType="begin"/>
          </w:r>
          <w:r w:rsidR="00C874B7">
            <w:instrText xml:space="preserve"> ADDIN EN.CITE &lt;EndNote&gt;&lt;Cite&gt;&lt;Author&gt;Neal&lt;/Author&gt;&lt;Year&gt;1994&lt;/Year&gt;&lt;RecNum&gt;108&lt;/RecNum&gt;&lt;DisplayText&gt;&lt;style face="superscript"&gt;173&lt;/style&gt;&lt;/DisplayText&gt;&lt;record&gt;&lt;rec-number&gt;108&lt;/rec-number&gt;&lt;foreign-keys&gt;&lt;key app="EN" db-id="2r5eaxsf72zrrjeaev8vppvqd5dzf9a29pdd" timestamp="1736242095"&gt;108&lt;/key&gt;&lt;/foreign-keys&gt;&lt;ref-type name="Journal Article"&gt;17&lt;/ref-type&gt;&lt;contributors&gt;&lt;authors&gt;&lt;author&gt;Neal, K. R.&lt;/author&gt;&lt;author&gt;Jones, D. A.&lt;/author&gt;&lt;author&gt;Killey, D.&lt;/author&gt;&lt;author&gt;James, V.&lt;/author&gt;&lt;/authors&gt;&lt;/contributors&gt;&lt;auth-address&gt;Department of Public Health Medicine, University Hospital, University of Nottingham.&lt;/auth-address&gt;&lt;titles&gt;&lt;title&gt;Risk factors for hepatitis C virus infection. A case-control study of blood donors in the Trent Region (UK)&lt;/title&gt;&lt;secondary-title&gt;Epidemiol Infect&lt;/secondary-title&gt;&lt;/titles&gt;&lt;periodical&gt;&lt;full-title&gt;Epidemiol Infect&lt;/full-title&gt;&lt;/periodical&gt;&lt;pages&gt;595-601&lt;/pages&gt;&lt;volume&gt;112&lt;/volume&gt;&lt;number&gt;3&lt;/number&gt;&lt;edition&gt;1994/06/01&lt;/edition&gt;&lt;keywords&gt;&lt;keyword&gt;Adult&lt;/keyword&gt;&lt;keyword&gt;*Blood Donors&lt;/keyword&gt;&lt;keyword&gt;Case-Control Studies&lt;/keyword&gt;&lt;keyword&gt;Female&lt;/keyword&gt;&lt;keyword&gt;Hepatitis C/*epidemiology/*etiology&lt;/keyword&gt;&lt;keyword&gt;Humans&lt;/keyword&gt;&lt;keyword&gt;Male&lt;/keyword&gt;&lt;keyword&gt;Risk Factors&lt;/keyword&gt;&lt;keyword&gt;Sexual Partners&lt;/keyword&gt;&lt;keyword&gt;Substance Abuse, Intravenous/*complications&lt;/keyword&gt;&lt;keyword&gt;Transfusion Reaction&lt;/keyword&gt;&lt;keyword&gt;Travel&lt;/keyword&gt;&lt;keyword&gt;United Kingdom/epidemiology&lt;/keyword&gt;&lt;/keywords&gt;&lt;dates&gt;&lt;year&gt;1994&lt;/year&gt;&lt;pub-dates&gt;&lt;date&gt;Jun&lt;/date&gt;&lt;/pub-dates&gt;&lt;/dates&gt;&lt;isbn&gt;0950-2688 (Print)&amp;#xD;0950-2688 (Linking)&lt;/isbn&gt;&lt;accession-num&gt;8005225&lt;/accession-num&gt;&lt;urls&gt;&lt;related-urls&gt;&lt;url&gt;https://www.ncbi.nlm.nih.gov/pubmed/8005225&lt;/url&gt;&lt;/related-urls&gt;&lt;/urls&gt;&lt;custom2&gt;PMC2271520&lt;/custom2&gt;&lt;electronic-resource-num&gt;10.1017/s0950268800051293&lt;/electronic-resource-num&gt;&lt;/record&gt;&lt;/Cite&gt;&lt;/EndNote&gt;</w:instrText>
          </w:r>
          <w:r w:rsidR="00C874B7">
            <w:fldChar w:fldCharType="separate"/>
          </w:r>
          <w:r w:rsidR="00C874B7" w:rsidRPr="00846458">
            <w:rPr>
              <w:noProof/>
              <w:vertAlign w:val="superscript"/>
            </w:rPr>
            <w:t>173</w:t>
          </w:r>
          <w:r w:rsidR="00C874B7">
            <w:fldChar w:fldCharType="end"/>
          </w:r>
        </w:hyperlink>
      </w:hyperlink>
      <w:r w:rsidRPr="00E11D48">
        <w:t xml:space="preserve"> </w:t>
      </w:r>
    </w:p>
    <w:p w14:paraId="04E93A5D" w14:textId="66B80F98" w:rsidR="00AC15F6" w:rsidRPr="00AC15F6" w:rsidRDefault="00AC15F6" w:rsidP="00A529AD">
      <w:pPr>
        <w:pStyle w:val="BASHHHeading2"/>
        <w:rPr>
          <w:lang w:val="en-GB"/>
        </w:rPr>
      </w:pPr>
      <w:bookmarkStart w:id="85" w:name="_Toc189469248"/>
      <w:r w:rsidRPr="00AC15F6">
        <w:rPr>
          <w:lang w:val="en-GB"/>
        </w:rPr>
        <w:t xml:space="preserve">HCV: Incubation </w:t>
      </w:r>
      <w:r w:rsidR="00BC4EED">
        <w:rPr>
          <w:lang w:val="en-GB"/>
        </w:rPr>
        <w:t>P</w:t>
      </w:r>
      <w:r w:rsidRPr="00AC15F6">
        <w:rPr>
          <w:lang w:val="en-GB"/>
        </w:rPr>
        <w:t>eriod</w:t>
      </w:r>
      <w:bookmarkEnd w:id="85"/>
    </w:p>
    <w:p w14:paraId="0270B4E4" w14:textId="19BB74A2" w:rsidR="00AC15F6" w:rsidRPr="00AC15F6" w:rsidRDefault="00AC15F6" w:rsidP="00486DD5">
      <w:pPr>
        <w:pStyle w:val="BASHHNormal"/>
        <w:numPr>
          <w:ilvl w:val="0"/>
          <w:numId w:val="14"/>
        </w:numPr>
        <w:jc w:val="both"/>
        <w:rPr>
          <w:lang w:val="en-GB"/>
        </w:rPr>
      </w:pPr>
      <w:r w:rsidRPr="00AC15F6">
        <w:rPr>
          <w:lang w:val="en-GB"/>
        </w:rPr>
        <w:t xml:space="preserve">The HCV incubation period is </w:t>
      </w:r>
      <w:r w:rsidR="00486DD5">
        <w:rPr>
          <w:lang w:val="en-GB"/>
        </w:rPr>
        <w:t>four</w:t>
      </w:r>
      <w:r w:rsidRPr="00AC15F6">
        <w:rPr>
          <w:lang w:val="en-GB"/>
        </w:rPr>
        <w:t xml:space="preserve"> to 20</w:t>
      </w:r>
      <w:r w:rsidR="00486DD5">
        <w:rPr>
          <w:lang w:val="en-GB"/>
        </w:rPr>
        <w:t> </w:t>
      </w:r>
      <w:r w:rsidRPr="00AC15F6">
        <w:rPr>
          <w:lang w:val="en-GB"/>
        </w:rPr>
        <w:t>weeks. HCV antibody conversion may take 12</w:t>
      </w:r>
      <w:r w:rsidR="00486DD5">
        <w:rPr>
          <w:lang w:val="en-GB"/>
        </w:rPr>
        <w:t> </w:t>
      </w:r>
      <w:r w:rsidRPr="00AC15F6">
        <w:rPr>
          <w:lang w:val="en-GB"/>
        </w:rPr>
        <w:t>weeks or more. However, HCV RNA will usually be detectable within two</w:t>
      </w:r>
      <w:r w:rsidR="00486DD5">
        <w:rPr>
          <w:lang w:val="en-GB"/>
        </w:rPr>
        <w:t> </w:t>
      </w:r>
      <w:r w:rsidRPr="00AC15F6">
        <w:rPr>
          <w:lang w:val="en-GB"/>
        </w:rPr>
        <w:t>weeks</w:t>
      </w:r>
      <w:r w:rsidR="00486DD5">
        <w:rPr>
          <w:lang w:val="en-GB"/>
        </w:rPr>
        <w:t>.</w:t>
      </w:r>
      <w:r w:rsidR="00486DD5" w:rsidRPr="00486DD5">
        <w:rPr>
          <w:lang w:val="en-GB"/>
        </w:rPr>
        <w:t xml:space="preserve"> </w:t>
      </w:r>
      <w:r w:rsidR="00486DD5">
        <w:rPr>
          <w:lang w:val="en-GB"/>
        </w:rPr>
        <w:fldChar w:fldCharType="begin">
          <w:fldData xml:space="preserve">MjlwZGQiIHRpbWVzdGFtcD0iMTczNjM1NjI1NCI+MjIyPC9rZXk+PC9mb3JlaWduLWtleXM+PHJl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</w:fldData>
        </w:fldChar>
      </w:r>
      <w:r w:rsidR="00846458">
        <w:rPr>
          <w:lang w:val="en-GB"/>
        </w:rPr>
        <w:instrText xml:space="preserve"> ADDIN EN.CITE </w:instrText>
      </w:r>
      <w:r w:rsidR="00846458">
        <w:rPr>
          <w:lang w:val="en-GB"/>
        </w:rPr>
        <w:fldChar w:fldCharType="begin">
          <w:fldData xml:space="preserve">PEVuZE5vdGU+PENpdGU+PEF1dGhvcj5Qb2xhcmlzIE9ic2VydmF0b3J5IEhDViBDb2xsYWJvcmF0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==
</w:fldData>
        </w:fldChar>
      </w:r>
      <w:r w:rsidR="00846458">
        <w:rPr>
          <w:lang w:val="en-GB"/>
        </w:rPr>
        <w:instrText xml:space="preserve"> ADDIN EN.CITE.DATA </w:instrText>
      </w:r>
      <w:r w:rsidR="00846458">
        <w:rPr>
          <w:lang w:val="en-GB"/>
        </w:rPr>
      </w:r>
      <w:r w:rsidR="00846458">
        <w:rPr>
          <w:lang w:val="en-GB"/>
        </w:rPr>
        <w:fldChar w:fldCharType="end"/>
      </w:r>
      <w:r w:rsidR="00846458">
        <w:rPr>
          <w:lang w:val="en-GB"/>
        </w:rPr>
        <w:fldChar w:fldCharType="begin">
          <w:fldData xml:space="preserve">MjlwZGQiIHRpbWVzdGFtcD0iMTczNjM1NjI1NCI+MjIyPC9rZXk+PC9mb3JlaWduLWtleXM+PHJl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</w:fldData>
        </w:fldChar>
      </w:r>
      <w:r w:rsidR="00846458">
        <w:rPr>
          <w:lang w:val="en-GB"/>
        </w:rPr>
        <w:instrText xml:space="preserve"> ADDIN EN.CITE.DATA </w:instrText>
      </w:r>
      <w:r w:rsidR="00846458">
        <w:rPr>
          <w:lang w:val="en-GB"/>
        </w:rPr>
      </w:r>
      <w:r w:rsidR="00846458">
        <w:rPr>
          <w:lang w:val="en-GB"/>
        </w:rPr>
        <w:fldChar w:fldCharType="end"/>
      </w:r>
      <w:r w:rsidR="00486DD5">
        <w:rPr>
          <w:lang w:val="en-GB"/>
        </w:rPr>
      </w:r>
      <w:r w:rsidR="00486DD5">
        <w:rPr>
          <w:lang w:val="en-GB"/>
        </w:rPr>
        <w:fldChar w:fldCharType="separate"/>
      </w:r>
      <w:hyperlink w:anchor="_ENREF_136" w:tooltip="Polaris Observatory HCV Collaborators, 2022 #73" w:history="1">
        <w:r w:rsidR="00C874B7" w:rsidRPr="00846458">
          <w:rPr>
            <w:noProof/>
            <w:vertAlign w:val="superscript"/>
            <w:lang w:val="en-GB"/>
          </w:rPr>
          <w:t>136</w:t>
        </w:r>
      </w:hyperlink>
      <w:r w:rsidR="00846458" w:rsidRPr="00846458">
        <w:rPr>
          <w:noProof/>
          <w:vertAlign w:val="superscript"/>
          <w:lang w:val="en-GB"/>
        </w:rPr>
        <w:t xml:space="preserve">, </w:t>
      </w:r>
      <w:hyperlink w:anchor="_ENREF_137" w:tooltip="UK Health Security Agency, 2023 #222" w:history="1">
        <w:r w:rsidR="00C874B7" w:rsidRPr="00846458">
          <w:rPr>
            <w:noProof/>
            <w:vertAlign w:val="superscript"/>
            <w:lang w:val="en-GB"/>
          </w:rPr>
          <w:t>137</w:t>
        </w:r>
      </w:hyperlink>
      <w:r w:rsidR="00846458" w:rsidRPr="00846458">
        <w:rPr>
          <w:noProof/>
          <w:vertAlign w:val="superscript"/>
          <w:lang w:val="en-GB"/>
        </w:rPr>
        <w:t xml:space="preserve">, </w:t>
      </w:r>
      <w:hyperlink w:anchor="_ENREF_140" w:tooltip="Hedskog, 2019 #75" w:history="1">
        <w:r w:rsidR="00C874B7" w:rsidRPr="00846458">
          <w:rPr>
            <w:noProof/>
            <w:vertAlign w:val="superscript"/>
            <w:lang w:val="en-GB"/>
          </w:rPr>
          <w:t>140-144</w:t>
        </w:r>
      </w:hyperlink>
      <w:r w:rsidR="00486DD5">
        <w:rPr>
          <w:lang w:val="en-GB"/>
        </w:rPr>
        <w:fldChar w:fldCharType="end"/>
      </w:r>
    </w:p>
    <w:p w14:paraId="38D83DA9" w14:textId="0DEE5108" w:rsidR="00AC15F6" w:rsidRPr="00AC15F6" w:rsidRDefault="00AC15F6" w:rsidP="00486DD5">
      <w:pPr>
        <w:pStyle w:val="BASHHNormal"/>
        <w:numPr>
          <w:ilvl w:val="0"/>
          <w:numId w:val="14"/>
        </w:numPr>
        <w:jc w:val="both"/>
        <w:rPr>
          <w:lang w:val="en-GB"/>
        </w:rPr>
      </w:pPr>
      <w:r w:rsidRPr="00AC15F6">
        <w:rPr>
          <w:lang w:val="en-GB"/>
        </w:rPr>
        <w:t>HCV antibody seroconversion may be delayed in people living with HIV, particularly in those with a low CD4 count (&lt;200</w:t>
      </w:r>
      <w:r w:rsidR="0062131F">
        <w:rPr>
          <w:lang w:val="en-GB"/>
        </w:rPr>
        <w:t> </w:t>
      </w:r>
      <w:r w:rsidRPr="00AC15F6">
        <w:rPr>
          <w:lang w:val="en-GB"/>
        </w:rPr>
        <w:t>cells/</w:t>
      </w:r>
      <w:r w:rsidR="0062131F">
        <w:rPr>
          <w:lang w:val="en-GB"/>
        </w:rPr>
        <w:t>µ</w:t>
      </w:r>
      <w:r w:rsidRPr="00AC15F6">
        <w:rPr>
          <w:lang w:val="en-GB"/>
        </w:rPr>
        <w:t>L). HCV antibody production may rarely be absent in these individuals, or in other immunocompromised p</w:t>
      </w:r>
      <w:r w:rsidR="0040609E">
        <w:rPr>
          <w:lang w:val="en-GB"/>
        </w:rPr>
        <w:t>eople</w:t>
      </w:r>
      <w:r w:rsidR="00E6039F">
        <w:rPr>
          <w:lang w:val="en-GB"/>
        </w:rPr>
        <w:t>.</w:t>
      </w:r>
      <w:r w:rsidR="0062131F">
        <w:rPr>
          <w:lang w:val="en-GB"/>
        </w:rPr>
        <w:fldChar w:fldCharType="begin">
          <w:fldData xml:space="preserve">PEVuZE5vdGU+PENpdGU+PEF1dGhvcj5Tb25kZXJ1cDwvQXV0aG9yPjxZZWFyPjIwMTc8L1llYXI+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</w:fldData>
        </w:fldChar>
      </w:r>
      <w:r w:rsidR="00846458">
        <w:rPr>
          <w:lang w:val="en-GB"/>
        </w:rPr>
        <w:instrText xml:space="preserve"> ADDIN EN.CITE </w:instrText>
      </w:r>
      <w:r w:rsidR="00846458">
        <w:rPr>
          <w:lang w:val="en-GB"/>
        </w:rPr>
        <w:fldChar w:fldCharType="begin">
          <w:fldData xml:space="preserve">PEVuZE5vdGU+PENpdGU+PEF1dGhvcj5Tb25kZXJ1cDwvQXV0aG9yPjxZZWFyPjIwMTc8L1llYXI+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</w:fldData>
        </w:fldChar>
      </w:r>
      <w:r w:rsidR="00846458">
        <w:rPr>
          <w:lang w:val="en-GB"/>
        </w:rPr>
        <w:instrText xml:space="preserve"> ADDIN EN.CITE.DATA </w:instrText>
      </w:r>
      <w:r w:rsidR="00846458">
        <w:rPr>
          <w:lang w:val="en-GB"/>
        </w:rPr>
      </w:r>
      <w:r w:rsidR="00846458">
        <w:rPr>
          <w:lang w:val="en-GB"/>
        </w:rPr>
        <w:fldChar w:fldCharType="end"/>
      </w:r>
      <w:r w:rsidR="0062131F">
        <w:rPr>
          <w:lang w:val="en-GB"/>
        </w:rPr>
      </w:r>
      <w:r w:rsidR="0062131F">
        <w:rPr>
          <w:lang w:val="en-GB"/>
        </w:rPr>
        <w:fldChar w:fldCharType="separate"/>
      </w:r>
      <w:hyperlink w:anchor="_ENREF_141" w:tooltip="Sonderup, 2017 #76" w:history="1">
        <w:r w:rsidR="00C874B7" w:rsidRPr="00846458">
          <w:rPr>
            <w:noProof/>
            <w:vertAlign w:val="superscript"/>
            <w:lang w:val="en-GB"/>
          </w:rPr>
          <w:t>141</w:t>
        </w:r>
      </w:hyperlink>
      <w:r w:rsidR="00846458" w:rsidRPr="00846458">
        <w:rPr>
          <w:noProof/>
          <w:vertAlign w:val="superscript"/>
          <w:lang w:val="en-GB"/>
        </w:rPr>
        <w:t xml:space="preserve">, </w:t>
      </w:r>
      <w:hyperlink w:anchor="_ENREF_142" w:tooltip="Vandelli, 2004 #77" w:history="1">
        <w:r w:rsidR="00C874B7" w:rsidRPr="00846458">
          <w:rPr>
            <w:noProof/>
            <w:vertAlign w:val="superscript"/>
            <w:lang w:val="en-GB"/>
          </w:rPr>
          <w:t>142</w:t>
        </w:r>
      </w:hyperlink>
      <w:r w:rsidR="0062131F">
        <w:rPr>
          <w:lang w:val="en-GB"/>
        </w:rPr>
        <w:fldChar w:fldCharType="end"/>
      </w:r>
    </w:p>
    <w:p w14:paraId="69B8A3E5" w14:textId="45FE1731" w:rsidR="00AC15F6" w:rsidRPr="00AC15F6" w:rsidRDefault="00AC15F6" w:rsidP="00486DD5">
      <w:pPr>
        <w:pStyle w:val="BASHHNormal"/>
        <w:numPr>
          <w:ilvl w:val="0"/>
          <w:numId w:val="14"/>
        </w:numPr>
        <w:jc w:val="both"/>
        <w:rPr>
          <w:lang w:val="en-GB"/>
        </w:rPr>
      </w:pPr>
      <w:r w:rsidRPr="00AC15F6">
        <w:rPr>
          <w:lang w:val="en-GB"/>
        </w:rPr>
        <w:t xml:space="preserve">Spontaneous viral clearance is estimated to occur in occurs in up to 37% of individuals (24.4% of </w:t>
      </w:r>
      <w:r w:rsidR="00B7598B">
        <w:rPr>
          <w:lang w:val="en-GB"/>
        </w:rPr>
        <w:t>PWID</w:t>
      </w:r>
      <w:r w:rsidRPr="00AC15F6">
        <w:rPr>
          <w:lang w:val="en-GB"/>
        </w:rPr>
        <w:t xml:space="preserve"> and 15.4% of </w:t>
      </w:r>
      <w:r w:rsidR="008B602E">
        <w:rPr>
          <w:lang w:val="en-GB"/>
        </w:rPr>
        <w:t>GB</w:t>
      </w:r>
      <w:r w:rsidRPr="00AC15F6">
        <w:rPr>
          <w:lang w:val="en-GB"/>
        </w:rPr>
        <w:t xml:space="preserve">MSM living with HIV). Other factors affecting clearance rates include gender, age, </w:t>
      </w:r>
      <w:proofErr w:type="gramStart"/>
      <w:r w:rsidRPr="00AC15F6">
        <w:rPr>
          <w:lang w:val="en-GB"/>
        </w:rPr>
        <w:t>ethnicity</w:t>
      </w:r>
      <w:proofErr w:type="gramEnd"/>
      <w:r w:rsidRPr="00AC15F6">
        <w:rPr>
          <w:lang w:val="en-GB"/>
        </w:rPr>
        <w:t>, presence of symptoms, HBV coinfection and HCV genotype. The variation in estimates may relate to both the impact of HIV on the natural history of HCV and the relative rates of HCV reinfection.</w:t>
      </w:r>
      <w:hyperlink w:anchor="_ENREF_174" w:tooltip="Smith, 2016 #199" w:history="1">
        <w:r w:rsidR="00C874B7">
          <w:rPr>
            <w:lang w:val="en-GB"/>
          </w:rPr>
          <w:fldChar w:fldCharType="begin">
            <w:fldData xml:space="preserve">PEVuZE5vdGU+PENpdGU+PEF1dGhvcj5TbWl0aDwvQXV0aG9yPjxZZWFyPjIwMTY8L1llYXI+PFJl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</w:fldData>
          </w:fldChar>
        </w:r>
        <w:r w:rsidR="00C874B7">
          <w:rPr>
            <w:lang w:val="en-GB"/>
          </w:rPr>
          <w:instrText xml:space="preserve"> ADDIN EN.CITE </w:instrText>
        </w:r>
        <w:r w:rsidR="00C874B7">
          <w:rPr>
            <w:lang w:val="en-GB"/>
          </w:rPr>
          <w:fldChar w:fldCharType="begin">
            <w:fldData xml:space="preserve">PEVuZE5vdGU+PENpdGU+PEF1dGhvcj5TbWl0aDwvQXV0aG9yPjxZZWFyPjIwMTY8L1llYXI+PFJl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</w:fldData>
          </w:fldChar>
        </w:r>
        <w:r w:rsidR="00C874B7">
          <w:rPr>
            <w:lang w:val="en-GB"/>
          </w:rPr>
          <w:instrText xml:space="preserve"> ADDIN EN.CITE.DATA </w:instrText>
        </w:r>
        <w:r w:rsidR="00C874B7">
          <w:rPr>
            <w:lang w:val="en-GB"/>
          </w:rPr>
        </w:r>
        <w:r w:rsidR="00C874B7">
          <w:rPr>
            <w:lang w:val="en-GB"/>
          </w:rPr>
          <w:fldChar w:fldCharType="end"/>
        </w:r>
        <w:r w:rsidR="00C874B7">
          <w:rPr>
            <w:lang w:val="en-GB"/>
          </w:rPr>
        </w:r>
        <w:r w:rsidR="00C874B7">
          <w:rPr>
            <w:lang w:val="en-GB"/>
          </w:rPr>
          <w:fldChar w:fldCharType="separate"/>
        </w:r>
        <w:r w:rsidR="00C874B7" w:rsidRPr="00846458">
          <w:rPr>
            <w:noProof/>
            <w:vertAlign w:val="superscript"/>
            <w:lang w:val="en-GB"/>
          </w:rPr>
          <w:t>174</w:t>
        </w:r>
        <w:r w:rsidR="00C874B7">
          <w:rPr>
            <w:lang w:val="en-GB"/>
          </w:rPr>
          <w:fldChar w:fldCharType="end"/>
        </w:r>
      </w:hyperlink>
    </w:p>
    <w:p w14:paraId="6B7482D9" w14:textId="54937EDD" w:rsidR="00AC15F6" w:rsidRPr="00AC15F6" w:rsidRDefault="00AC15F6" w:rsidP="00A529AD">
      <w:pPr>
        <w:pStyle w:val="BASHHHeading2"/>
        <w:rPr>
          <w:lang w:val="en-GB"/>
        </w:rPr>
      </w:pPr>
      <w:bookmarkStart w:id="86" w:name="_Toc189469249"/>
      <w:r w:rsidRPr="00AC15F6">
        <w:rPr>
          <w:lang w:val="en-GB"/>
        </w:rPr>
        <w:t>HCV: Symptoms</w:t>
      </w:r>
      <w:bookmarkEnd w:id="86"/>
    </w:p>
    <w:p w14:paraId="6FCCA5EE" w14:textId="5A9BBBF0" w:rsidR="00AC15F6" w:rsidRPr="00AC15F6" w:rsidRDefault="00703AEB" w:rsidP="00A076F7">
      <w:pPr>
        <w:pStyle w:val="BASHHNormal"/>
        <w:jc w:val="both"/>
        <w:rPr>
          <w:lang w:val="en-GB"/>
        </w:rPr>
      </w:pPr>
      <w:r>
        <w:rPr>
          <w:lang w:val="en-GB"/>
        </w:rPr>
        <w:t xml:space="preserve">The majority </w:t>
      </w:r>
      <w:r w:rsidR="00AC15F6" w:rsidRPr="00AC15F6">
        <w:rPr>
          <w:lang w:val="en-GB"/>
        </w:rPr>
        <w:t>(&gt;60%) have asymptomatic infection or non-specific symptoms</w:t>
      </w:r>
      <w:r w:rsidR="000C36C5">
        <w:rPr>
          <w:lang w:val="en-GB"/>
        </w:rPr>
        <w:t>.</w:t>
      </w:r>
      <w:hyperlink w:anchor="_ENREF_175" w:tooltip="Hajarizadeh, 2012 #109" w:history="1">
        <w:r w:rsidR="00C874B7">
          <w:rPr>
            <w:lang w:val="en-GB"/>
          </w:rPr>
          <w:fldChar w:fldCharType="begin">
            <w:fldData xml:space="preserve">PEVuZE5vdGU+PENpdGU+PEF1dGhvcj5IYWphcml6YWRlaDwvQXV0aG9yPjxZZWFyPjIwMTI8L1ll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</w:fldData>
          </w:fldChar>
        </w:r>
        <w:r w:rsidR="00C874B7">
          <w:rPr>
            <w:lang w:val="en-GB"/>
          </w:rPr>
          <w:instrText xml:space="preserve"> ADDIN EN.CITE </w:instrText>
        </w:r>
        <w:r w:rsidR="00C874B7">
          <w:rPr>
            <w:lang w:val="en-GB"/>
          </w:rPr>
          <w:fldChar w:fldCharType="begin">
            <w:fldData xml:space="preserve">PEVuZE5vdGU+PENpdGU+PEF1dGhvcj5IYWphcml6YWRlaDwvQXV0aG9yPjxZZWFyPjIwMTI8L1ll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</w:fldData>
          </w:fldChar>
        </w:r>
        <w:r w:rsidR="00C874B7">
          <w:rPr>
            <w:lang w:val="en-GB"/>
          </w:rPr>
          <w:instrText xml:space="preserve"> ADDIN EN.CITE.DATA </w:instrText>
        </w:r>
        <w:r w:rsidR="00C874B7">
          <w:rPr>
            <w:lang w:val="en-GB"/>
          </w:rPr>
        </w:r>
        <w:r w:rsidR="00C874B7">
          <w:rPr>
            <w:lang w:val="en-GB"/>
          </w:rPr>
          <w:fldChar w:fldCharType="end"/>
        </w:r>
        <w:r w:rsidR="00C874B7">
          <w:rPr>
            <w:lang w:val="en-GB"/>
          </w:rPr>
        </w:r>
        <w:r w:rsidR="00C874B7">
          <w:rPr>
            <w:lang w:val="en-GB"/>
          </w:rPr>
          <w:fldChar w:fldCharType="separate"/>
        </w:r>
        <w:r w:rsidR="00C874B7" w:rsidRPr="00846458">
          <w:rPr>
            <w:noProof/>
            <w:vertAlign w:val="superscript"/>
            <w:lang w:val="en-GB"/>
          </w:rPr>
          <w:t>175</w:t>
        </w:r>
        <w:r w:rsidR="00C874B7">
          <w:rPr>
            <w:lang w:val="en-GB"/>
          </w:rPr>
          <w:fldChar w:fldCharType="end"/>
        </w:r>
      </w:hyperlink>
    </w:p>
    <w:p w14:paraId="19069945" w14:textId="77777777" w:rsidR="00AC15F6" w:rsidRPr="00AC15F6" w:rsidRDefault="00AC15F6" w:rsidP="00AC15F6">
      <w:pPr>
        <w:pStyle w:val="BASHHNormal"/>
        <w:ind w:left="720"/>
        <w:jc w:val="both"/>
        <w:rPr>
          <w:lang w:val="en-GB"/>
        </w:rPr>
      </w:pPr>
    </w:p>
    <w:p w14:paraId="18DF668C" w14:textId="49F26BC9" w:rsidR="00AC15F6" w:rsidRDefault="00AC15F6" w:rsidP="00A529AD">
      <w:pPr>
        <w:pStyle w:val="BASHHHeading2"/>
        <w:rPr>
          <w:lang w:val="en-GB"/>
        </w:rPr>
      </w:pPr>
      <w:bookmarkStart w:id="87" w:name="_Toc189469250"/>
      <w:r w:rsidRPr="00AC15F6">
        <w:rPr>
          <w:lang w:val="en-GB"/>
        </w:rPr>
        <w:lastRenderedPageBreak/>
        <w:t xml:space="preserve">HCV: Who to </w:t>
      </w:r>
      <w:r w:rsidR="00575959">
        <w:rPr>
          <w:lang w:val="en-GB"/>
        </w:rPr>
        <w:t>T</w:t>
      </w:r>
      <w:r w:rsidRPr="00AC15F6">
        <w:rPr>
          <w:lang w:val="en-GB"/>
        </w:rPr>
        <w:t xml:space="preserve">est for HCV in </w:t>
      </w:r>
      <w:r w:rsidR="00575959">
        <w:rPr>
          <w:lang w:val="en-GB"/>
        </w:rPr>
        <w:t>S</w:t>
      </w:r>
      <w:r w:rsidRPr="00AC15F6">
        <w:rPr>
          <w:lang w:val="en-GB"/>
        </w:rPr>
        <w:t xml:space="preserve">exual </w:t>
      </w:r>
      <w:r w:rsidR="00575959">
        <w:rPr>
          <w:lang w:val="en-GB"/>
        </w:rPr>
        <w:t>H</w:t>
      </w:r>
      <w:r w:rsidRPr="00AC15F6">
        <w:rPr>
          <w:lang w:val="en-GB"/>
        </w:rPr>
        <w:t xml:space="preserve">ealth </w:t>
      </w:r>
      <w:r w:rsidR="00575959">
        <w:rPr>
          <w:lang w:val="en-GB"/>
        </w:rPr>
        <w:t>S</w:t>
      </w:r>
      <w:r w:rsidRPr="00AC15F6">
        <w:rPr>
          <w:lang w:val="en-GB"/>
        </w:rPr>
        <w:t>ettings?</w:t>
      </w:r>
      <w:bookmarkEnd w:id="87"/>
    </w:p>
    <w:p w14:paraId="32175957" w14:textId="2686C196" w:rsidR="002A744A" w:rsidRPr="00D061CA" w:rsidRDefault="002A744A" w:rsidP="00D061CA">
      <w:pPr>
        <w:pStyle w:val="BASHHNormal"/>
        <w:rPr>
          <w:lang w:val="en-GB"/>
        </w:rPr>
      </w:pPr>
      <w:r w:rsidRPr="002A744A">
        <w:rPr>
          <w:color w:val="0000FF"/>
          <w:lang w:val="en-GB"/>
        </w:rPr>
        <w:fldChar w:fldCharType="begin"/>
      </w:r>
      <w:r w:rsidRPr="002A744A">
        <w:rPr>
          <w:color w:val="0000FF"/>
          <w:lang w:val="en-GB"/>
        </w:rPr>
        <w:instrText xml:space="preserve"> REF _Ref189038873 \h </w:instrText>
      </w:r>
      <w:r>
        <w:rPr>
          <w:color w:val="0000FF"/>
          <w:lang w:val="en-GB"/>
        </w:rPr>
        <w:instrText xml:space="preserve"> \* MERGEFORMAT </w:instrText>
      </w:r>
      <w:r w:rsidRPr="002A744A">
        <w:rPr>
          <w:color w:val="0000FF"/>
          <w:lang w:val="en-GB"/>
        </w:rPr>
      </w:r>
      <w:r w:rsidRPr="002A744A">
        <w:rPr>
          <w:color w:val="0000FF"/>
          <w:lang w:val="en-GB"/>
        </w:rPr>
        <w:fldChar w:fldCharType="separate"/>
      </w:r>
      <w:r w:rsidR="0056128E" w:rsidRPr="00031C89">
        <w:rPr>
          <w:color w:val="0000FF"/>
        </w:rPr>
        <w:t>Table</w:t>
      </w:r>
      <w:r w:rsidR="0056128E">
        <w:t xml:space="preserve"> </w:t>
      </w:r>
      <w:r w:rsidR="0056128E">
        <w:rPr>
          <w:noProof/>
        </w:rPr>
        <w:t>4</w:t>
      </w:r>
      <w:r w:rsidRPr="002A744A">
        <w:rPr>
          <w:color w:val="0000FF"/>
          <w:lang w:val="en-GB"/>
        </w:rPr>
        <w:fldChar w:fldCharType="end"/>
      </w:r>
      <w:r>
        <w:rPr>
          <w:color w:val="0000FF"/>
          <w:lang w:val="en-GB"/>
        </w:rPr>
        <w:t xml:space="preserve"> </w:t>
      </w:r>
      <w:r w:rsidRPr="002A744A">
        <w:rPr>
          <w:lang w:val="en-GB"/>
        </w:rPr>
        <w:t>presents a summary of who to test for HCV in sexual health settings</w:t>
      </w:r>
      <w:r w:rsidRPr="002A744A">
        <w:rPr>
          <w:color w:val="0000FF"/>
          <w:lang w:val="en-GB"/>
        </w:rPr>
        <w:t>.</w:t>
      </w:r>
    </w:p>
    <w:p w14:paraId="4D471EA7" w14:textId="5E50E239" w:rsidR="00C4379A" w:rsidRPr="00C4379A" w:rsidRDefault="00C4379A" w:rsidP="00BC4EED">
      <w:pPr>
        <w:pStyle w:val="BASHHHeading2"/>
        <w:rPr>
          <w:lang w:val="en-GB"/>
        </w:rPr>
      </w:pPr>
      <w:bookmarkStart w:id="88" w:name="_Toc189469251"/>
      <w:r w:rsidRPr="00C4379A">
        <w:rPr>
          <w:lang w:val="en-GB"/>
        </w:rPr>
        <w:t xml:space="preserve">HCV </w:t>
      </w:r>
      <w:r w:rsidR="00643E22">
        <w:rPr>
          <w:lang w:val="en-GB"/>
        </w:rPr>
        <w:t>S</w:t>
      </w:r>
      <w:r w:rsidRPr="00C4379A">
        <w:rPr>
          <w:lang w:val="en-GB"/>
        </w:rPr>
        <w:t xml:space="preserve">creening and </w:t>
      </w:r>
      <w:r w:rsidR="00643E22">
        <w:rPr>
          <w:lang w:val="en-GB"/>
        </w:rPr>
        <w:t>D</w:t>
      </w:r>
      <w:r w:rsidRPr="00C4379A">
        <w:rPr>
          <w:lang w:val="en-GB"/>
        </w:rPr>
        <w:t xml:space="preserve">iagnostics: Which </w:t>
      </w:r>
      <w:r w:rsidR="00643E22">
        <w:rPr>
          <w:lang w:val="en-GB"/>
        </w:rPr>
        <w:t>T</w:t>
      </w:r>
      <w:r w:rsidRPr="00C4379A">
        <w:rPr>
          <w:lang w:val="en-GB"/>
        </w:rPr>
        <w:t xml:space="preserve">ests to </w:t>
      </w:r>
      <w:r w:rsidR="00643E22">
        <w:rPr>
          <w:lang w:val="en-GB"/>
        </w:rPr>
        <w:t>P</w:t>
      </w:r>
      <w:r w:rsidRPr="00C4379A">
        <w:rPr>
          <w:lang w:val="en-GB"/>
        </w:rPr>
        <w:t>erform?</w:t>
      </w:r>
      <w:bookmarkEnd w:id="88"/>
      <w:r w:rsidRPr="00C4379A">
        <w:rPr>
          <w:lang w:val="en-GB"/>
        </w:rPr>
        <w:t xml:space="preserve"> </w:t>
      </w:r>
    </w:p>
    <w:p w14:paraId="3C6FD1AC" w14:textId="3FEEABC1" w:rsidR="00C4379A" w:rsidRPr="00C4379A" w:rsidRDefault="00C4379A" w:rsidP="00250E75">
      <w:pPr>
        <w:pStyle w:val="BASHHNormal"/>
        <w:numPr>
          <w:ilvl w:val="0"/>
          <w:numId w:val="14"/>
        </w:numPr>
        <w:jc w:val="both"/>
        <w:rPr>
          <w:lang w:val="en-GB"/>
        </w:rPr>
      </w:pPr>
      <w:r w:rsidRPr="00C4379A">
        <w:rPr>
          <w:lang w:val="en-GB"/>
        </w:rPr>
        <w:t xml:space="preserve">HCV antibody testing should be performed if the possible HCV risk exposure occurred more than </w:t>
      </w:r>
      <w:r w:rsidR="00BD36F4">
        <w:rPr>
          <w:lang w:val="en-GB"/>
        </w:rPr>
        <w:t>three</w:t>
      </w:r>
      <w:r w:rsidR="00B86F08">
        <w:rPr>
          <w:lang w:val="en-GB"/>
        </w:rPr>
        <w:t xml:space="preserve"> </w:t>
      </w:r>
      <w:r w:rsidRPr="00C4379A">
        <w:rPr>
          <w:lang w:val="en-GB"/>
        </w:rPr>
        <w:t xml:space="preserve">months ago. If HCV antibody is negative, a repeat should be considered at </w:t>
      </w:r>
      <w:r w:rsidR="00BD36F4">
        <w:rPr>
          <w:lang w:val="en-GB"/>
        </w:rPr>
        <w:t>six</w:t>
      </w:r>
      <w:r w:rsidR="00B86F08">
        <w:rPr>
          <w:lang w:val="en-GB"/>
        </w:rPr>
        <w:t xml:space="preserve"> </w:t>
      </w:r>
      <w:r w:rsidRPr="00C4379A">
        <w:rPr>
          <w:lang w:val="en-GB"/>
        </w:rPr>
        <w:t>months. It may take three months or more for the anti-HCV test to become positive after exposure, increasing to six months or more in people with HIV</w:t>
      </w:r>
      <w:r w:rsidR="00B4349D">
        <w:rPr>
          <w:lang w:val="en-GB"/>
        </w:rPr>
        <w:t>.</w:t>
      </w:r>
      <w:hyperlink w:anchor="_ENREF_176" w:tooltip="Thomson, 2009 #111" w:history="1">
        <w:r w:rsidR="00C874B7">
          <w:rPr>
            <w:lang w:val="en-GB"/>
          </w:rPr>
          <w:fldChar w:fldCharType="begin">
            <w:fldData xml:space="preserve">PEVuZE5vdGU+PENpdGU+PEF1dGhvcj5UaG9tc29uPC9BdXRob3I+PFllYXI+MjAwOTwvWWVhcj48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</w:fldData>
          </w:fldChar>
        </w:r>
        <w:r w:rsidR="00C874B7">
          <w:rPr>
            <w:lang w:val="en-GB"/>
          </w:rPr>
          <w:instrText xml:space="preserve"> ADDIN EN.CITE </w:instrText>
        </w:r>
        <w:r w:rsidR="00C874B7">
          <w:rPr>
            <w:lang w:val="en-GB"/>
          </w:rPr>
          <w:fldChar w:fldCharType="begin">
            <w:fldData xml:space="preserve">PEVuZE5vdGU+PENpdGU+PEF1dGhvcj5UaG9tc29uPC9BdXRob3I+PFllYXI+MjAwOTwvWWVhcj48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</w:fldData>
          </w:fldChar>
        </w:r>
        <w:r w:rsidR="00C874B7">
          <w:rPr>
            <w:lang w:val="en-GB"/>
          </w:rPr>
          <w:instrText xml:space="preserve"> ADDIN EN.CITE.DATA </w:instrText>
        </w:r>
        <w:r w:rsidR="00C874B7">
          <w:rPr>
            <w:lang w:val="en-GB"/>
          </w:rPr>
        </w:r>
        <w:r w:rsidR="00C874B7">
          <w:rPr>
            <w:lang w:val="en-GB"/>
          </w:rPr>
          <w:fldChar w:fldCharType="end"/>
        </w:r>
        <w:r w:rsidR="00C874B7">
          <w:rPr>
            <w:lang w:val="en-GB"/>
          </w:rPr>
        </w:r>
        <w:r w:rsidR="00C874B7">
          <w:rPr>
            <w:lang w:val="en-GB"/>
          </w:rPr>
          <w:fldChar w:fldCharType="separate"/>
        </w:r>
        <w:r w:rsidR="00C874B7" w:rsidRPr="00846458">
          <w:rPr>
            <w:noProof/>
            <w:vertAlign w:val="superscript"/>
            <w:lang w:val="en-GB"/>
          </w:rPr>
          <w:t>176</w:t>
        </w:r>
        <w:r w:rsidR="00C874B7">
          <w:rPr>
            <w:lang w:val="en-GB"/>
          </w:rPr>
          <w:fldChar w:fldCharType="end"/>
        </w:r>
      </w:hyperlink>
      <w:r w:rsidRPr="00C4379A">
        <w:rPr>
          <w:lang w:val="en-GB"/>
        </w:rPr>
        <w:t xml:space="preserve"> </w:t>
      </w:r>
    </w:p>
    <w:p w14:paraId="28CB87A1" w14:textId="10CC7F6E" w:rsidR="00C4379A" w:rsidRPr="00C4379A" w:rsidRDefault="00C4379A" w:rsidP="00250E75">
      <w:pPr>
        <w:pStyle w:val="BASHHNormal"/>
        <w:numPr>
          <w:ilvl w:val="0"/>
          <w:numId w:val="14"/>
        </w:numPr>
        <w:jc w:val="both"/>
        <w:rPr>
          <w:lang w:val="en-GB"/>
        </w:rPr>
      </w:pPr>
      <w:r w:rsidRPr="00C4379A">
        <w:rPr>
          <w:lang w:val="en-GB"/>
        </w:rPr>
        <w:t xml:space="preserve">Where HCV antibody is positive, further testing for hepatitis C ribonucleic acid (HCV RNA) or </w:t>
      </w:r>
      <w:r w:rsidRPr="00F63A7D">
        <w:rPr>
          <w:lang w:val="en-GB"/>
        </w:rPr>
        <w:t>hepatitis C core antigen (HCV Ag)</w:t>
      </w:r>
      <w:r w:rsidRPr="00C4379A">
        <w:rPr>
          <w:lang w:val="en-GB"/>
        </w:rPr>
        <w:t xml:space="preserve"> should be performed to determine whether there is active infection</w:t>
      </w:r>
      <w:r w:rsidR="00B4349D">
        <w:rPr>
          <w:lang w:val="en-GB"/>
        </w:rPr>
        <w:t>.</w:t>
      </w:r>
      <w:r w:rsidRPr="00C4379A">
        <w:rPr>
          <w:lang w:val="en-GB"/>
        </w:rPr>
        <w:t xml:space="preserve"> (</w:t>
      </w:r>
      <w:r w:rsidRPr="00E30685">
        <w:rPr>
          <w:b/>
          <w:bCs/>
          <w:lang w:val="en-GB"/>
        </w:rPr>
        <w:t>1A</w:t>
      </w:r>
      <w:r w:rsidRPr="00C4379A">
        <w:rPr>
          <w:lang w:val="en-GB"/>
        </w:rPr>
        <w:t>)</w:t>
      </w:r>
    </w:p>
    <w:p w14:paraId="231F04A8" w14:textId="215F64C6" w:rsidR="00C4379A" w:rsidRPr="00C4379A" w:rsidRDefault="00A83613" w:rsidP="00250E75">
      <w:pPr>
        <w:pStyle w:val="BASHHNormal"/>
        <w:numPr>
          <w:ilvl w:val="0"/>
          <w:numId w:val="14"/>
        </w:numPr>
        <w:jc w:val="both"/>
        <w:rPr>
          <w:lang w:val="en-GB"/>
        </w:rPr>
      </w:pPr>
      <w:r w:rsidRPr="00F63A7D">
        <w:rPr>
          <w:lang w:val="en-GB"/>
        </w:rPr>
        <w:t>HCV Ag</w:t>
      </w:r>
      <w:r w:rsidRPr="00F63A7D" w:rsidDel="00F63A7D">
        <w:rPr>
          <w:lang w:val="en-GB"/>
        </w:rPr>
        <w:t xml:space="preserve"> </w:t>
      </w:r>
      <w:r w:rsidR="00C4379A" w:rsidRPr="00C4379A">
        <w:rPr>
          <w:lang w:val="en-GB"/>
        </w:rPr>
        <w:t>is a surrogate marker of HCV replication and can be used instead of HCV RNA to diagnose acute or chronic HCV infection</w:t>
      </w:r>
      <w:r w:rsidR="00C4379A" w:rsidRPr="00F63A7D">
        <w:rPr>
          <w:lang w:val="en-GB"/>
        </w:rPr>
        <w:t xml:space="preserve">. </w:t>
      </w:r>
      <w:r w:rsidR="00F63A7D" w:rsidRPr="00F63A7D">
        <w:rPr>
          <w:lang w:val="en-GB"/>
        </w:rPr>
        <w:t>HCV Ag</w:t>
      </w:r>
      <w:r w:rsidR="00F63A7D" w:rsidRPr="00F63A7D" w:rsidDel="00F63A7D">
        <w:rPr>
          <w:lang w:val="en-GB"/>
        </w:rPr>
        <w:t xml:space="preserve"> </w:t>
      </w:r>
      <w:r w:rsidR="00C4379A" w:rsidRPr="00C4379A">
        <w:rPr>
          <w:lang w:val="en-GB"/>
        </w:rPr>
        <w:t>assays are less sensitive than HCV RNA assays (lower limit of detection equivalent to approximately 500 to 3000 HCV RNA IU/ml, depending on HCV genotype</w:t>
      </w:r>
      <w:r w:rsidR="00B4349D">
        <w:rPr>
          <w:lang w:val="en-GB"/>
        </w:rPr>
        <w:t>.</w:t>
      </w:r>
      <w:r w:rsidR="00085E41">
        <w:rPr>
          <w:lang w:val="en-GB"/>
        </w:rPr>
        <w:fldChar w:fldCharType="begin">
          <w:fldData xml:space="preserve">PEVuZE5vdGU+PENpdGU+PEF1dGhvcj5VSyBIZWFsdGggU2VjdXJpdHkgQWdlbmN5PC9BdXRob3I+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</w:fldData>
        </w:fldChar>
      </w:r>
      <w:r w:rsidR="00846458">
        <w:rPr>
          <w:lang w:val="en-GB"/>
        </w:rPr>
        <w:instrText xml:space="preserve"> ADDIN EN.CITE </w:instrText>
      </w:r>
      <w:r w:rsidR="00846458">
        <w:rPr>
          <w:lang w:val="en-GB"/>
        </w:rPr>
        <w:fldChar w:fldCharType="begin">
          <w:fldData xml:space="preserve">PEVuZE5vdGU+PENpdGU+PEF1dGhvcj5VSyBIZWFsdGggU2VjdXJpdHkgQWdlbmN5PC9BdXRob3I+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</w:fldData>
        </w:fldChar>
      </w:r>
      <w:r w:rsidR="00846458">
        <w:rPr>
          <w:lang w:val="en-GB"/>
        </w:rPr>
        <w:instrText xml:space="preserve"> ADDIN EN.CITE.DATA </w:instrText>
      </w:r>
      <w:r w:rsidR="00846458">
        <w:rPr>
          <w:lang w:val="en-GB"/>
        </w:rPr>
      </w:r>
      <w:r w:rsidR="00846458">
        <w:rPr>
          <w:lang w:val="en-GB"/>
        </w:rPr>
        <w:fldChar w:fldCharType="end"/>
      </w:r>
      <w:r w:rsidR="00085E41">
        <w:rPr>
          <w:lang w:val="en-GB"/>
        </w:rPr>
      </w:r>
      <w:r w:rsidR="00085E41">
        <w:rPr>
          <w:lang w:val="en-GB"/>
        </w:rPr>
        <w:fldChar w:fldCharType="separate"/>
      </w:r>
      <w:hyperlink w:anchor="_ENREF_137" w:tooltip="UK Health Security Agency, 2023 #222" w:history="1">
        <w:r w:rsidR="00C874B7" w:rsidRPr="00846458">
          <w:rPr>
            <w:noProof/>
            <w:vertAlign w:val="superscript"/>
            <w:lang w:val="en-GB"/>
          </w:rPr>
          <w:t>137</w:t>
        </w:r>
      </w:hyperlink>
      <w:r w:rsidR="00846458" w:rsidRPr="00846458">
        <w:rPr>
          <w:noProof/>
          <w:vertAlign w:val="superscript"/>
          <w:lang w:val="en-GB"/>
        </w:rPr>
        <w:t xml:space="preserve">, </w:t>
      </w:r>
      <w:hyperlink w:anchor="_ENREF_140" w:tooltip="Hedskog, 2019 #75" w:history="1">
        <w:r w:rsidR="00C874B7" w:rsidRPr="00846458">
          <w:rPr>
            <w:noProof/>
            <w:vertAlign w:val="superscript"/>
            <w:lang w:val="en-GB"/>
          </w:rPr>
          <w:t>140</w:t>
        </w:r>
      </w:hyperlink>
      <w:r w:rsidR="00846458" w:rsidRPr="00846458">
        <w:rPr>
          <w:noProof/>
          <w:vertAlign w:val="superscript"/>
          <w:lang w:val="en-GB"/>
        </w:rPr>
        <w:t xml:space="preserve">, </w:t>
      </w:r>
      <w:hyperlink w:anchor="_ENREF_177" w:tooltip="Khan, 2017 #112" w:history="1">
        <w:r w:rsidR="00C874B7" w:rsidRPr="00846458">
          <w:rPr>
            <w:noProof/>
            <w:vertAlign w:val="superscript"/>
            <w:lang w:val="en-GB"/>
          </w:rPr>
          <w:t>177</w:t>
        </w:r>
      </w:hyperlink>
      <w:r w:rsidR="00846458" w:rsidRPr="00846458">
        <w:rPr>
          <w:noProof/>
          <w:vertAlign w:val="superscript"/>
          <w:lang w:val="en-GB"/>
        </w:rPr>
        <w:t xml:space="preserve">, </w:t>
      </w:r>
      <w:hyperlink w:anchor="_ENREF_178" w:tooltip="Freiman, 2016 #113" w:history="1">
        <w:r w:rsidR="00C874B7" w:rsidRPr="00846458">
          <w:rPr>
            <w:noProof/>
            <w:vertAlign w:val="superscript"/>
            <w:lang w:val="en-GB"/>
          </w:rPr>
          <w:t>178</w:t>
        </w:r>
      </w:hyperlink>
      <w:r w:rsidR="00085E41">
        <w:rPr>
          <w:lang w:val="en-GB"/>
        </w:rPr>
        <w:fldChar w:fldCharType="end"/>
      </w:r>
      <w:r w:rsidR="00C4379A" w:rsidRPr="00C4379A">
        <w:rPr>
          <w:lang w:val="en-GB"/>
        </w:rPr>
        <w:t xml:space="preserve"> </w:t>
      </w:r>
    </w:p>
    <w:p w14:paraId="78025A59" w14:textId="594D7F7C" w:rsidR="00C4379A" w:rsidRPr="00C4379A" w:rsidRDefault="00C4379A" w:rsidP="00250E75">
      <w:pPr>
        <w:pStyle w:val="BASHHNormal"/>
        <w:numPr>
          <w:ilvl w:val="0"/>
          <w:numId w:val="14"/>
        </w:numPr>
        <w:jc w:val="both"/>
        <w:rPr>
          <w:lang w:val="en-GB"/>
        </w:rPr>
      </w:pPr>
      <w:r w:rsidRPr="00C4379A">
        <w:rPr>
          <w:lang w:val="en-GB"/>
        </w:rPr>
        <w:t xml:space="preserve">HCV Ag or HCV RNA testing can be performed in cases where possible HCV risk exposure occurred less than </w:t>
      </w:r>
      <w:r w:rsidR="00016C03">
        <w:rPr>
          <w:lang w:val="en-GB"/>
        </w:rPr>
        <w:t>six</w:t>
      </w:r>
      <w:r w:rsidRPr="00C4379A">
        <w:rPr>
          <w:lang w:val="en-GB"/>
        </w:rPr>
        <w:t xml:space="preserve"> months ago to allow earlier detection</w:t>
      </w:r>
      <w:r w:rsidR="00B4349D">
        <w:rPr>
          <w:lang w:val="en-GB"/>
        </w:rPr>
        <w:t>.</w:t>
      </w:r>
      <w:r w:rsidRPr="00C4379A">
        <w:rPr>
          <w:lang w:val="en-GB"/>
        </w:rPr>
        <w:t xml:space="preserve"> (</w:t>
      </w:r>
      <w:r w:rsidRPr="00E30685">
        <w:rPr>
          <w:b/>
          <w:bCs/>
          <w:lang w:val="en-GB"/>
        </w:rPr>
        <w:t>1A</w:t>
      </w:r>
      <w:r w:rsidRPr="00C4379A">
        <w:rPr>
          <w:lang w:val="en-GB"/>
        </w:rPr>
        <w:t>)</w:t>
      </w:r>
    </w:p>
    <w:p w14:paraId="0D5106D0" w14:textId="68316541" w:rsidR="00C4379A" w:rsidRPr="00C4379A" w:rsidRDefault="00C4379A" w:rsidP="00250E75">
      <w:pPr>
        <w:pStyle w:val="BASHHNormal"/>
        <w:numPr>
          <w:ilvl w:val="0"/>
          <w:numId w:val="14"/>
        </w:numPr>
        <w:jc w:val="both"/>
        <w:rPr>
          <w:lang w:val="en-GB"/>
        </w:rPr>
      </w:pPr>
      <w:r w:rsidRPr="00C4379A">
        <w:rPr>
          <w:lang w:val="en-GB"/>
        </w:rPr>
        <w:t>Where there is a high suspicion of recently-acquired HCV and anti-HCV is negative, consider HCV RNA testing</w:t>
      </w:r>
      <w:r w:rsidR="0040609E">
        <w:rPr>
          <w:lang w:val="en-GB"/>
        </w:rPr>
        <w:t>,</w:t>
      </w:r>
      <w:r w:rsidRPr="00C4379A">
        <w:rPr>
          <w:lang w:val="en-GB"/>
        </w:rPr>
        <w:t xml:space="preserve"> with </w:t>
      </w:r>
      <w:r w:rsidR="00A83613" w:rsidRPr="00F63A7D">
        <w:rPr>
          <w:lang w:val="en-GB"/>
        </w:rPr>
        <w:t>HCV Ag</w:t>
      </w:r>
      <w:r w:rsidR="00A83613" w:rsidRPr="00F63A7D" w:rsidDel="00F63A7D">
        <w:rPr>
          <w:lang w:val="en-GB"/>
        </w:rPr>
        <w:t xml:space="preserve"> </w:t>
      </w:r>
      <w:r w:rsidRPr="00C4379A">
        <w:rPr>
          <w:lang w:val="en-GB"/>
        </w:rPr>
        <w:t>as an alternative.</w:t>
      </w:r>
    </w:p>
    <w:p w14:paraId="787F246A" w14:textId="5C4D4B50" w:rsidR="00C4379A" w:rsidRPr="00C4379A" w:rsidRDefault="00C4379A" w:rsidP="00250E75">
      <w:pPr>
        <w:pStyle w:val="BASHHNormal"/>
        <w:numPr>
          <w:ilvl w:val="0"/>
          <w:numId w:val="14"/>
        </w:numPr>
        <w:jc w:val="both"/>
        <w:rPr>
          <w:lang w:val="en-GB"/>
        </w:rPr>
      </w:pPr>
      <w:r w:rsidRPr="00C4379A">
        <w:rPr>
          <w:lang w:val="en-GB"/>
        </w:rPr>
        <w:t>HCV Ag or HCV RNA testing should be performed to detect reinfection in p</w:t>
      </w:r>
      <w:r w:rsidR="0040609E">
        <w:rPr>
          <w:lang w:val="en-GB"/>
        </w:rPr>
        <w:t>eople</w:t>
      </w:r>
      <w:r w:rsidRPr="00C4379A">
        <w:rPr>
          <w:lang w:val="en-GB"/>
        </w:rPr>
        <w:t xml:space="preserve"> who have previously resolved HCV infection (spontaneously or through treatment)</w:t>
      </w:r>
      <w:r w:rsidR="00B4349D">
        <w:rPr>
          <w:lang w:val="en-GB"/>
        </w:rPr>
        <w:t xml:space="preserve">. </w:t>
      </w:r>
      <w:r w:rsidRPr="00C4379A">
        <w:rPr>
          <w:lang w:val="en-GB"/>
        </w:rPr>
        <w:t>(</w:t>
      </w:r>
      <w:r w:rsidRPr="00E30685">
        <w:rPr>
          <w:b/>
          <w:bCs/>
          <w:lang w:val="en-GB"/>
        </w:rPr>
        <w:t>1A</w:t>
      </w:r>
      <w:r w:rsidRPr="00C4379A">
        <w:rPr>
          <w:lang w:val="en-GB"/>
        </w:rPr>
        <w:t>)</w:t>
      </w:r>
    </w:p>
    <w:p w14:paraId="40A4E1F5" w14:textId="3F2F38D2" w:rsidR="00C4379A" w:rsidRPr="00C4379A" w:rsidRDefault="00C4379A" w:rsidP="00250E75">
      <w:pPr>
        <w:pStyle w:val="BASHHNormal"/>
        <w:numPr>
          <w:ilvl w:val="0"/>
          <w:numId w:val="14"/>
        </w:numPr>
        <w:jc w:val="both"/>
        <w:rPr>
          <w:lang w:val="en-GB"/>
        </w:rPr>
      </w:pPr>
      <w:r w:rsidRPr="00C4379A">
        <w:rPr>
          <w:lang w:val="en-GB"/>
        </w:rPr>
        <w:t>HCV Ag or HCV RNA testing should be considered for people with HIV and CD4 count &lt;200</w:t>
      </w:r>
      <w:r w:rsidR="00611DAB">
        <w:rPr>
          <w:lang w:val="en-GB"/>
        </w:rPr>
        <w:t> </w:t>
      </w:r>
      <w:r w:rsidRPr="00C4379A">
        <w:rPr>
          <w:lang w:val="en-GB"/>
        </w:rPr>
        <w:t>cells/</w:t>
      </w:r>
      <w:r w:rsidR="00611DAB">
        <w:rPr>
          <w:lang w:val="en-GB"/>
        </w:rPr>
        <w:t>µ</w:t>
      </w:r>
      <w:r w:rsidRPr="00C4379A">
        <w:rPr>
          <w:lang w:val="en-GB"/>
        </w:rPr>
        <w:t>L and other immunocompromised p</w:t>
      </w:r>
      <w:r w:rsidR="0040609E">
        <w:rPr>
          <w:lang w:val="en-GB"/>
        </w:rPr>
        <w:t>eople</w:t>
      </w:r>
      <w:r w:rsidRPr="00C4379A">
        <w:rPr>
          <w:lang w:val="en-GB"/>
        </w:rPr>
        <w:t xml:space="preserve"> at risk for HCV, particularly where clinical suspicion remains despite negative antibody testing</w:t>
      </w:r>
      <w:r w:rsidR="00B4349D">
        <w:rPr>
          <w:lang w:val="en-GB"/>
        </w:rPr>
        <w:t>.</w:t>
      </w:r>
      <w:r w:rsidRPr="00C4379A">
        <w:rPr>
          <w:lang w:val="en-GB"/>
        </w:rPr>
        <w:t xml:space="preserve"> (</w:t>
      </w:r>
      <w:r w:rsidRPr="00E30685">
        <w:rPr>
          <w:b/>
          <w:bCs/>
          <w:lang w:val="en-GB"/>
        </w:rPr>
        <w:t>2C</w:t>
      </w:r>
      <w:r w:rsidRPr="00C4379A">
        <w:rPr>
          <w:lang w:val="en-GB"/>
        </w:rPr>
        <w:t>)</w:t>
      </w:r>
    </w:p>
    <w:p w14:paraId="107D39C4" w14:textId="1CCB9E42" w:rsidR="00C4379A" w:rsidRPr="00C4379A" w:rsidRDefault="00C4379A" w:rsidP="00250E75">
      <w:pPr>
        <w:pStyle w:val="BASHHNormal"/>
        <w:numPr>
          <w:ilvl w:val="0"/>
          <w:numId w:val="14"/>
        </w:numPr>
        <w:jc w:val="both"/>
        <w:rPr>
          <w:lang w:val="en-GB"/>
        </w:rPr>
      </w:pPr>
      <w:r w:rsidRPr="00C4379A">
        <w:rPr>
          <w:lang w:val="en-GB"/>
        </w:rPr>
        <w:t xml:space="preserve">Rapid diagnostic tests for HCV antibody using serum, plasma, </w:t>
      </w:r>
      <w:proofErr w:type="spellStart"/>
      <w:r w:rsidRPr="00C4379A">
        <w:rPr>
          <w:lang w:val="en-GB"/>
        </w:rPr>
        <w:t>fingerprick</w:t>
      </w:r>
      <w:proofErr w:type="spellEnd"/>
      <w:r w:rsidRPr="00C4379A">
        <w:rPr>
          <w:lang w:val="en-GB"/>
        </w:rPr>
        <w:t xml:space="preserve"> blood or saliva are available and may be useful in outreach settings and in individuals who decline venepuncture or are difficult to bleed. </w:t>
      </w:r>
    </w:p>
    <w:p w14:paraId="62948A7A" w14:textId="3137E091" w:rsidR="00C4379A" w:rsidRPr="00A039CF" w:rsidRDefault="00C4379A" w:rsidP="00A039CF">
      <w:pPr>
        <w:pStyle w:val="BASHHNormal"/>
        <w:numPr>
          <w:ilvl w:val="0"/>
          <w:numId w:val="14"/>
        </w:numPr>
        <w:jc w:val="both"/>
        <w:rPr>
          <w:lang w:val="en-GB"/>
        </w:rPr>
      </w:pPr>
      <w:r w:rsidRPr="001C0957">
        <w:rPr>
          <w:lang w:val="en-GB"/>
        </w:rPr>
        <w:t xml:space="preserve">Dried blood spot (DBS) testing on </w:t>
      </w:r>
      <w:proofErr w:type="spellStart"/>
      <w:r w:rsidRPr="001C0957">
        <w:rPr>
          <w:lang w:val="en-GB"/>
        </w:rPr>
        <w:t>fingerprick</w:t>
      </w:r>
      <w:proofErr w:type="spellEnd"/>
      <w:r w:rsidRPr="001C0957">
        <w:rPr>
          <w:lang w:val="en-GB"/>
        </w:rPr>
        <w:t xml:space="preserve"> blood is an alternative to venepuncture and can be used to test for the presence of HCV antibody or RNA. Cartridge</w:t>
      </w:r>
      <w:r w:rsidR="00DE55A5" w:rsidRPr="001C0957">
        <w:rPr>
          <w:lang w:val="en-GB"/>
        </w:rPr>
        <w:t>-</w:t>
      </w:r>
      <w:r w:rsidRPr="001C0957">
        <w:rPr>
          <w:lang w:val="en-GB"/>
        </w:rPr>
        <w:t xml:space="preserve">based </w:t>
      </w:r>
      <w:r w:rsidR="001266F7" w:rsidRPr="001C0957">
        <w:rPr>
          <w:lang w:val="en-GB"/>
        </w:rPr>
        <w:lastRenderedPageBreak/>
        <w:t xml:space="preserve">RNA </w:t>
      </w:r>
      <w:r w:rsidRPr="001C0957">
        <w:rPr>
          <w:lang w:val="en-GB"/>
        </w:rPr>
        <w:t>point</w:t>
      </w:r>
      <w:r w:rsidR="001266F7" w:rsidRPr="001C0957">
        <w:rPr>
          <w:lang w:val="en-GB"/>
        </w:rPr>
        <w:t>-</w:t>
      </w:r>
      <w:r w:rsidRPr="001C0957">
        <w:rPr>
          <w:lang w:val="en-GB"/>
        </w:rPr>
        <w:t>of</w:t>
      </w:r>
      <w:r w:rsidR="001266F7" w:rsidRPr="001C0957">
        <w:rPr>
          <w:lang w:val="en-GB"/>
        </w:rPr>
        <w:t>-</w:t>
      </w:r>
      <w:r w:rsidRPr="001C0957">
        <w:rPr>
          <w:lang w:val="en-GB"/>
        </w:rPr>
        <w:t xml:space="preserve">care </w:t>
      </w:r>
      <w:r w:rsidR="001266F7" w:rsidRPr="001C0957">
        <w:rPr>
          <w:lang w:val="en-GB"/>
        </w:rPr>
        <w:t xml:space="preserve">testing </w:t>
      </w:r>
      <w:r w:rsidRPr="001C0957">
        <w:rPr>
          <w:lang w:val="en-GB"/>
        </w:rPr>
        <w:t>(POCT)</w:t>
      </w:r>
      <w:r w:rsidRPr="00C4379A">
        <w:rPr>
          <w:lang w:val="en-GB"/>
        </w:rPr>
        <w:t xml:space="preserve"> is available and can be performed on </w:t>
      </w:r>
      <w:proofErr w:type="spellStart"/>
      <w:r w:rsidRPr="00C4379A">
        <w:rPr>
          <w:lang w:val="en-GB"/>
        </w:rPr>
        <w:t>fingerprick</w:t>
      </w:r>
      <w:proofErr w:type="spellEnd"/>
      <w:r w:rsidRPr="00C4379A">
        <w:rPr>
          <w:lang w:val="en-GB"/>
        </w:rPr>
        <w:t xml:space="preserve"> blood, serum or plasma. Self-sampling antibody testing can be undertaken as part of online sexual health screening using </w:t>
      </w:r>
      <w:proofErr w:type="spellStart"/>
      <w:r w:rsidRPr="00C4379A">
        <w:rPr>
          <w:lang w:val="en-GB"/>
        </w:rPr>
        <w:t>fingerprick</w:t>
      </w:r>
      <w:proofErr w:type="spellEnd"/>
      <w:r w:rsidRPr="00C4379A">
        <w:rPr>
          <w:lang w:val="en-GB"/>
        </w:rPr>
        <w:t xml:space="preserve"> blood</w:t>
      </w:r>
      <w:r w:rsidR="00B4349D">
        <w:rPr>
          <w:lang w:val="en-GB"/>
        </w:rPr>
        <w:t>.</w:t>
      </w:r>
      <w:r w:rsidRPr="00C4379A">
        <w:rPr>
          <w:lang w:val="en-GB"/>
        </w:rPr>
        <w:t xml:space="preserve"> </w:t>
      </w:r>
    </w:p>
    <w:p w14:paraId="77914D26" w14:textId="6ECB075D" w:rsidR="00C4379A" w:rsidRPr="00C4379A" w:rsidRDefault="00C4379A" w:rsidP="00BC4EED">
      <w:pPr>
        <w:pStyle w:val="BASHHHeading2"/>
        <w:rPr>
          <w:lang w:val="en-GB"/>
        </w:rPr>
      </w:pPr>
      <w:bookmarkStart w:id="89" w:name="_Toc189469252"/>
      <w:r w:rsidRPr="00C4379A">
        <w:rPr>
          <w:lang w:val="en-GB"/>
        </w:rPr>
        <w:t xml:space="preserve">HCV: Further </w:t>
      </w:r>
      <w:r w:rsidR="00643E22">
        <w:rPr>
          <w:lang w:val="en-GB"/>
        </w:rPr>
        <w:t>I</w:t>
      </w:r>
      <w:r w:rsidRPr="00C4379A">
        <w:rPr>
          <w:lang w:val="en-GB"/>
        </w:rPr>
        <w:t xml:space="preserve">nvestigations in </w:t>
      </w:r>
      <w:r w:rsidR="00643E22">
        <w:rPr>
          <w:lang w:val="en-GB"/>
        </w:rPr>
        <w:t>S</w:t>
      </w:r>
      <w:r w:rsidRPr="00C4379A">
        <w:rPr>
          <w:lang w:val="en-GB"/>
        </w:rPr>
        <w:t xml:space="preserve">exual </w:t>
      </w:r>
      <w:r w:rsidR="00643E22">
        <w:rPr>
          <w:lang w:val="en-GB"/>
        </w:rPr>
        <w:t>H</w:t>
      </w:r>
      <w:r w:rsidRPr="00C4379A">
        <w:rPr>
          <w:lang w:val="en-GB"/>
        </w:rPr>
        <w:t xml:space="preserve">ealth </w:t>
      </w:r>
      <w:r w:rsidR="00643E22">
        <w:rPr>
          <w:lang w:val="en-GB"/>
        </w:rPr>
        <w:t>S</w:t>
      </w:r>
      <w:r w:rsidRPr="00C4379A">
        <w:rPr>
          <w:lang w:val="en-GB"/>
        </w:rPr>
        <w:t>ervices</w:t>
      </w:r>
      <w:bookmarkEnd w:id="89"/>
    </w:p>
    <w:p w14:paraId="4ECDF918" w14:textId="73B6555F" w:rsidR="00C4379A" w:rsidRPr="00C4379A" w:rsidRDefault="00C4379A" w:rsidP="0040609E">
      <w:pPr>
        <w:pStyle w:val="BASHHNormal"/>
        <w:jc w:val="both"/>
        <w:rPr>
          <w:lang w:val="en-GB"/>
        </w:rPr>
      </w:pPr>
      <w:r w:rsidRPr="00C4379A">
        <w:rPr>
          <w:lang w:val="en-GB"/>
        </w:rPr>
        <w:t>HCV shares transmission routes with other blood borne viruses and therefore people with HCV are at increased</w:t>
      </w:r>
      <w:r w:rsidR="0040609E">
        <w:rPr>
          <w:lang w:val="en-GB"/>
        </w:rPr>
        <w:t xml:space="preserve"> risk for HBV and HIV exposure. </w:t>
      </w:r>
      <w:r w:rsidRPr="00C4379A">
        <w:rPr>
          <w:lang w:val="en-GB"/>
        </w:rPr>
        <w:t>People with HCV who acquire HBV or HAV are at greater risk of severe liver disease.</w:t>
      </w:r>
    </w:p>
    <w:p w14:paraId="19EB3B3C" w14:textId="339E44A7" w:rsidR="00C4379A" w:rsidRDefault="00C4379A" w:rsidP="00250E75">
      <w:pPr>
        <w:pStyle w:val="BASHHNormal"/>
        <w:numPr>
          <w:ilvl w:val="0"/>
          <w:numId w:val="14"/>
        </w:numPr>
        <w:jc w:val="both"/>
        <w:rPr>
          <w:lang w:val="en-GB"/>
        </w:rPr>
      </w:pPr>
      <w:r w:rsidRPr="00C4379A">
        <w:rPr>
          <w:lang w:val="en-GB"/>
        </w:rPr>
        <w:t>HAV IgG testing should be performed in individuals with no history of HAV vaccination or previous infection, and HAV vaccination is recommended whilst awaiting results.</w:t>
      </w:r>
    </w:p>
    <w:p w14:paraId="59BC793B" w14:textId="63AA1907" w:rsidR="0040609E" w:rsidRPr="0040609E" w:rsidRDefault="0040609E" w:rsidP="0040609E">
      <w:pPr>
        <w:pStyle w:val="BASHHNormal"/>
        <w:numPr>
          <w:ilvl w:val="0"/>
          <w:numId w:val="14"/>
        </w:numPr>
        <w:jc w:val="both"/>
        <w:rPr>
          <w:lang w:val="en-GB"/>
        </w:rPr>
      </w:pPr>
      <w:r w:rsidRPr="00C4379A">
        <w:rPr>
          <w:lang w:val="en-GB"/>
        </w:rPr>
        <w:t xml:space="preserve">All </w:t>
      </w:r>
      <w:r>
        <w:rPr>
          <w:lang w:val="en-GB"/>
        </w:rPr>
        <w:t xml:space="preserve">people </w:t>
      </w:r>
      <w:r w:rsidRPr="00C4379A">
        <w:rPr>
          <w:lang w:val="en-GB"/>
        </w:rPr>
        <w:t xml:space="preserve">with HCV should therefore be tested for </w:t>
      </w:r>
      <w:proofErr w:type="spellStart"/>
      <w:r w:rsidRPr="00C4379A">
        <w:rPr>
          <w:lang w:val="en-GB"/>
        </w:rPr>
        <w:t>HBsAg</w:t>
      </w:r>
      <w:proofErr w:type="spellEnd"/>
      <w:r w:rsidRPr="00C4379A">
        <w:rPr>
          <w:lang w:val="en-GB"/>
        </w:rPr>
        <w:t xml:space="preserve">, </w:t>
      </w:r>
      <w:r>
        <w:rPr>
          <w:lang w:val="en-GB"/>
        </w:rPr>
        <w:t>anti-</w:t>
      </w:r>
      <w:proofErr w:type="spellStart"/>
      <w:r>
        <w:rPr>
          <w:lang w:val="en-GB"/>
        </w:rPr>
        <w:t>HBc</w:t>
      </w:r>
      <w:proofErr w:type="spellEnd"/>
      <w:r>
        <w:rPr>
          <w:lang w:val="en-GB"/>
        </w:rPr>
        <w:t xml:space="preserve"> and anti-HBs</w:t>
      </w:r>
      <w:r w:rsidRPr="00C4379A">
        <w:rPr>
          <w:lang w:val="en-GB"/>
        </w:rPr>
        <w:t>, and offered HBV vaccination if susceptible</w:t>
      </w:r>
      <w:r>
        <w:rPr>
          <w:lang w:val="en-GB"/>
        </w:rPr>
        <w:t>.</w:t>
      </w:r>
    </w:p>
    <w:p w14:paraId="704C2823" w14:textId="189873BF" w:rsidR="00C4379A" w:rsidRPr="00C4379A" w:rsidRDefault="00C4379A" w:rsidP="00250E75">
      <w:pPr>
        <w:pStyle w:val="BASHHNormal"/>
        <w:numPr>
          <w:ilvl w:val="0"/>
          <w:numId w:val="14"/>
        </w:numPr>
        <w:jc w:val="both"/>
        <w:rPr>
          <w:lang w:val="en-GB"/>
        </w:rPr>
      </w:pPr>
      <w:r w:rsidRPr="00C4379A">
        <w:rPr>
          <w:lang w:val="en-GB"/>
        </w:rPr>
        <w:t>HIV testing should be performed.</w:t>
      </w:r>
    </w:p>
    <w:p w14:paraId="34ACC186" w14:textId="58EADA00" w:rsidR="00C4379A" w:rsidRPr="00C4379A" w:rsidRDefault="00C4379A" w:rsidP="00250E75">
      <w:pPr>
        <w:pStyle w:val="BASHHNormal"/>
        <w:numPr>
          <w:ilvl w:val="0"/>
          <w:numId w:val="14"/>
        </w:numPr>
        <w:jc w:val="both"/>
        <w:rPr>
          <w:lang w:val="en-GB"/>
        </w:rPr>
      </w:pPr>
      <w:r w:rsidRPr="00C4379A">
        <w:rPr>
          <w:lang w:val="en-GB"/>
        </w:rPr>
        <w:t xml:space="preserve">An STI screen is recommended in people who may have acquired HCV sexually, including </w:t>
      </w:r>
      <w:proofErr w:type="spellStart"/>
      <w:r w:rsidRPr="00C4379A">
        <w:rPr>
          <w:lang w:val="en-GB"/>
        </w:rPr>
        <w:t>treponemal</w:t>
      </w:r>
      <w:proofErr w:type="spellEnd"/>
      <w:r w:rsidRPr="00C4379A">
        <w:rPr>
          <w:lang w:val="en-GB"/>
        </w:rPr>
        <w:t xml:space="preserve"> serology and chlamydia and gonorrhoea testing.</w:t>
      </w:r>
    </w:p>
    <w:p w14:paraId="6289006D" w14:textId="08A4609C" w:rsidR="00C4379A" w:rsidRPr="00C4379A" w:rsidRDefault="00C4379A" w:rsidP="00BC4EED">
      <w:pPr>
        <w:pStyle w:val="BASHHHeading2"/>
        <w:rPr>
          <w:lang w:val="en-GB"/>
        </w:rPr>
      </w:pPr>
      <w:bookmarkStart w:id="90" w:name="_Toc189469253"/>
      <w:r w:rsidRPr="00C4379A">
        <w:rPr>
          <w:lang w:val="en-GB"/>
        </w:rPr>
        <w:t>HCV: Management</w:t>
      </w:r>
      <w:bookmarkEnd w:id="90"/>
    </w:p>
    <w:p w14:paraId="3CE25221" w14:textId="76BDBA87" w:rsidR="00C4379A" w:rsidRPr="00C4379A" w:rsidRDefault="00C4379A" w:rsidP="00250E75">
      <w:pPr>
        <w:pStyle w:val="BASHHNormal"/>
        <w:numPr>
          <w:ilvl w:val="0"/>
          <w:numId w:val="14"/>
        </w:numPr>
        <w:jc w:val="both"/>
        <w:rPr>
          <w:lang w:val="en-GB"/>
        </w:rPr>
      </w:pPr>
      <w:r w:rsidRPr="00C4379A">
        <w:rPr>
          <w:lang w:val="en-GB"/>
        </w:rPr>
        <w:t xml:space="preserve">Individuals with active HCV infection should be referred to a </w:t>
      </w:r>
      <w:proofErr w:type="spellStart"/>
      <w:r w:rsidRPr="00C4379A">
        <w:rPr>
          <w:lang w:val="en-GB"/>
        </w:rPr>
        <w:t>Hepatology</w:t>
      </w:r>
      <w:proofErr w:type="spellEnd"/>
      <w:r w:rsidRPr="00C4379A">
        <w:rPr>
          <w:lang w:val="en-GB"/>
        </w:rPr>
        <w:t xml:space="preserve"> specialist service for further assessment and ongoing management.</w:t>
      </w:r>
    </w:p>
    <w:p w14:paraId="5175917B" w14:textId="21A46A62" w:rsidR="00C4379A" w:rsidRPr="00C4379A" w:rsidRDefault="00C4379A" w:rsidP="00250E75">
      <w:pPr>
        <w:pStyle w:val="BASHHNormal"/>
        <w:numPr>
          <w:ilvl w:val="0"/>
          <w:numId w:val="14"/>
        </w:numPr>
        <w:jc w:val="both"/>
        <w:rPr>
          <w:lang w:val="en-GB"/>
        </w:rPr>
      </w:pPr>
      <w:r w:rsidRPr="00C4379A">
        <w:rPr>
          <w:lang w:val="en-GB"/>
        </w:rPr>
        <w:t xml:space="preserve">Bloods tests including liver function tests, renal function, </w:t>
      </w:r>
      <w:proofErr w:type="gramStart"/>
      <w:r w:rsidRPr="00C4379A">
        <w:rPr>
          <w:lang w:val="en-GB"/>
        </w:rPr>
        <w:t>full</w:t>
      </w:r>
      <w:proofErr w:type="gramEnd"/>
      <w:r w:rsidRPr="00C4379A">
        <w:rPr>
          <w:lang w:val="en-GB"/>
        </w:rPr>
        <w:t xml:space="preserve"> blood count and clotting studies should be performed.</w:t>
      </w:r>
    </w:p>
    <w:p w14:paraId="265AFF31" w14:textId="104F3CEF" w:rsidR="00C4379A" w:rsidRPr="00C4379A" w:rsidRDefault="00C4379A" w:rsidP="00250E75">
      <w:pPr>
        <w:pStyle w:val="BASHHNormal"/>
        <w:numPr>
          <w:ilvl w:val="0"/>
          <w:numId w:val="14"/>
        </w:numPr>
        <w:jc w:val="both"/>
        <w:rPr>
          <w:lang w:val="en-GB"/>
        </w:rPr>
      </w:pPr>
      <w:r w:rsidRPr="00C4379A">
        <w:rPr>
          <w:lang w:val="en-GB"/>
        </w:rPr>
        <w:t>Assessment of liver fibrosis is recommended in all p</w:t>
      </w:r>
      <w:r w:rsidR="00703AEB">
        <w:rPr>
          <w:lang w:val="en-GB"/>
        </w:rPr>
        <w:t>eople</w:t>
      </w:r>
      <w:r w:rsidR="0040609E">
        <w:rPr>
          <w:lang w:val="en-GB"/>
        </w:rPr>
        <w:t xml:space="preserve"> </w:t>
      </w:r>
      <w:r w:rsidRPr="00C4379A">
        <w:rPr>
          <w:lang w:val="en-GB"/>
        </w:rPr>
        <w:t>with HCV as (</w:t>
      </w:r>
      <w:r w:rsidRPr="000829BC">
        <w:rPr>
          <w:lang w:val="en-GB"/>
        </w:rPr>
        <w:t>1</w:t>
      </w:r>
      <w:r w:rsidRPr="00C4379A">
        <w:rPr>
          <w:lang w:val="en-GB"/>
        </w:rPr>
        <w:t xml:space="preserve">) this may inform antiviral treatment decisions and </w:t>
      </w:r>
      <w:r w:rsidRPr="000829BC">
        <w:rPr>
          <w:lang w:val="en-GB"/>
        </w:rPr>
        <w:t>(2</w:t>
      </w:r>
      <w:r w:rsidRPr="00C4379A">
        <w:rPr>
          <w:lang w:val="en-GB"/>
        </w:rPr>
        <w:t>) individuals with advanced (&gt;/=F3) fibrosis may require monitoring for complications of end stage liver disease and HCC.</w:t>
      </w:r>
    </w:p>
    <w:p w14:paraId="0BFCB6AC" w14:textId="401D09B8" w:rsidR="00C4379A" w:rsidRPr="00C4379A" w:rsidRDefault="00C4379A" w:rsidP="00250E75">
      <w:pPr>
        <w:pStyle w:val="BASHHNormal"/>
        <w:numPr>
          <w:ilvl w:val="0"/>
          <w:numId w:val="14"/>
        </w:numPr>
        <w:jc w:val="both"/>
        <w:rPr>
          <w:lang w:val="en-GB"/>
        </w:rPr>
      </w:pPr>
      <w:r w:rsidRPr="00C4379A">
        <w:rPr>
          <w:lang w:val="en-GB"/>
        </w:rPr>
        <w:t>Liver ultrasound should be performed in people with active HCV and is particularly important in individuals with advanced (&gt;/=F3) fibrosis to exclude hepatocellular carcinoma.</w:t>
      </w:r>
    </w:p>
    <w:p w14:paraId="78F89CFA" w14:textId="2B760EA2" w:rsidR="00C4379A" w:rsidRPr="00C4379A" w:rsidRDefault="00C4379A" w:rsidP="00250E75">
      <w:pPr>
        <w:pStyle w:val="BASHHNormal"/>
        <w:numPr>
          <w:ilvl w:val="0"/>
          <w:numId w:val="14"/>
        </w:numPr>
        <w:jc w:val="both"/>
        <w:rPr>
          <w:lang w:val="en-GB"/>
        </w:rPr>
      </w:pPr>
      <w:r w:rsidRPr="00C4379A">
        <w:rPr>
          <w:lang w:val="en-GB"/>
        </w:rPr>
        <w:t>In some settings, it may not be possible to assess liver disease stage and this should not be a barrier to starting HCV treatment.</w:t>
      </w:r>
    </w:p>
    <w:p w14:paraId="74AB215F" w14:textId="188EDCD7" w:rsidR="00C4379A" w:rsidRPr="00C4379A" w:rsidRDefault="00C4379A" w:rsidP="00BC4EED">
      <w:pPr>
        <w:pStyle w:val="BASHHHeading2"/>
        <w:rPr>
          <w:lang w:val="en-GB"/>
        </w:rPr>
      </w:pPr>
      <w:bookmarkStart w:id="91" w:name="_Toc189469254"/>
      <w:r w:rsidRPr="00C4379A">
        <w:rPr>
          <w:lang w:val="en-GB"/>
        </w:rPr>
        <w:lastRenderedPageBreak/>
        <w:t>HCV: Treatment</w:t>
      </w:r>
      <w:bookmarkEnd w:id="91"/>
      <w:r w:rsidRPr="00C4379A">
        <w:rPr>
          <w:lang w:val="en-GB"/>
        </w:rPr>
        <w:t xml:space="preserve"> </w:t>
      </w:r>
    </w:p>
    <w:p w14:paraId="642C31C5" w14:textId="23F9625D" w:rsidR="00C4379A" w:rsidRPr="00C4379A" w:rsidRDefault="00C4379A" w:rsidP="00250E75">
      <w:pPr>
        <w:pStyle w:val="BASHHNormal"/>
        <w:numPr>
          <w:ilvl w:val="0"/>
          <w:numId w:val="14"/>
        </w:numPr>
        <w:jc w:val="both"/>
        <w:rPr>
          <w:lang w:val="en-GB"/>
        </w:rPr>
      </w:pPr>
      <w:r w:rsidRPr="00C4379A">
        <w:rPr>
          <w:lang w:val="en-GB"/>
        </w:rPr>
        <w:t xml:space="preserve">The primary goal of HCV treatment is cure, in order to prevent liver fibrosis, cirrhosis, decompensation of cirrhosis, HCC, extrahepatic manifestations and death. </w:t>
      </w:r>
    </w:p>
    <w:p w14:paraId="0E7E40F0" w14:textId="37AB24E8" w:rsidR="00C4379A" w:rsidRPr="00C4379A" w:rsidRDefault="00C4379A" w:rsidP="00250E75">
      <w:pPr>
        <w:pStyle w:val="BASHHNormal"/>
        <w:numPr>
          <w:ilvl w:val="0"/>
          <w:numId w:val="14"/>
        </w:numPr>
        <w:jc w:val="both"/>
        <w:rPr>
          <w:lang w:val="en-GB"/>
        </w:rPr>
      </w:pPr>
      <w:r w:rsidRPr="00C4379A">
        <w:rPr>
          <w:lang w:val="en-GB"/>
        </w:rPr>
        <w:t>Secondary goals of HCV treatment are to improve quality of life and reduce stigma and to prevent onward transmission.</w:t>
      </w:r>
    </w:p>
    <w:p w14:paraId="1C8E0005" w14:textId="70E1B818" w:rsidR="00C4379A" w:rsidRPr="00C4379A" w:rsidRDefault="00C4379A" w:rsidP="00250E75">
      <w:pPr>
        <w:pStyle w:val="BASHHNormal"/>
        <w:numPr>
          <w:ilvl w:val="0"/>
          <w:numId w:val="14"/>
        </w:numPr>
        <w:jc w:val="both"/>
        <w:rPr>
          <w:lang w:val="en-GB"/>
        </w:rPr>
      </w:pPr>
      <w:r w:rsidRPr="00C4379A">
        <w:rPr>
          <w:lang w:val="en-GB"/>
        </w:rPr>
        <w:t>HCV cure is defined by undetectable HCV RNA in serum or plasma 12</w:t>
      </w:r>
      <w:r w:rsidR="005A66F5">
        <w:rPr>
          <w:lang w:val="en-GB"/>
        </w:rPr>
        <w:t> </w:t>
      </w:r>
      <w:r w:rsidRPr="00C4379A">
        <w:rPr>
          <w:lang w:val="en-GB"/>
        </w:rPr>
        <w:t xml:space="preserve">weeks after the end of treatment (SVR12, sustained </w:t>
      </w:r>
      <w:proofErr w:type="spellStart"/>
      <w:r w:rsidRPr="00C4379A">
        <w:rPr>
          <w:lang w:val="en-GB"/>
        </w:rPr>
        <w:t>virological</w:t>
      </w:r>
      <w:proofErr w:type="spellEnd"/>
      <w:r w:rsidRPr="00C4379A">
        <w:rPr>
          <w:lang w:val="en-GB"/>
        </w:rPr>
        <w:t xml:space="preserve"> response). In some settings, depending on resources, HCV antigen may be used as an alternative to HCV RNA. </w:t>
      </w:r>
    </w:p>
    <w:p w14:paraId="0EA38893" w14:textId="1BCFE7B4" w:rsidR="00C4379A" w:rsidRPr="00C4379A" w:rsidRDefault="00C4379A" w:rsidP="00250E75">
      <w:pPr>
        <w:pStyle w:val="BASHHNormal"/>
        <w:numPr>
          <w:ilvl w:val="0"/>
          <w:numId w:val="14"/>
        </w:numPr>
        <w:jc w:val="both"/>
        <w:rPr>
          <w:lang w:val="en-GB"/>
        </w:rPr>
      </w:pPr>
      <w:r w:rsidRPr="00C4379A">
        <w:rPr>
          <w:lang w:val="en-GB"/>
        </w:rPr>
        <w:t xml:space="preserve">All </w:t>
      </w:r>
      <w:r w:rsidR="00703AEB">
        <w:rPr>
          <w:lang w:val="en-GB"/>
        </w:rPr>
        <w:t xml:space="preserve">people </w:t>
      </w:r>
      <w:r w:rsidRPr="00C4379A">
        <w:rPr>
          <w:lang w:val="en-GB"/>
        </w:rPr>
        <w:t>with detectable HCV RNA should be considered for treatment with DAAs</w:t>
      </w:r>
      <w:r w:rsidR="00703AEB">
        <w:rPr>
          <w:lang w:val="en-GB"/>
        </w:rPr>
        <w:t xml:space="preserve"> without delay, according to local pathways</w:t>
      </w:r>
      <w:r w:rsidRPr="00C4379A">
        <w:rPr>
          <w:lang w:val="en-GB"/>
        </w:rPr>
        <w:t xml:space="preserve">. </w:t>
      </w:r>
    </w:p>
    <w:p w14:paraId="32BB3131" w14:textId="120161DF" w:rsidR="00C4379A" w:rsidRPr="00C4379A" w:rsidRDefault="00C4379A" w:rsidP="00250E75">
      <w:pPr>
        <w:pStyle w:val="BASHHNormal"/>
        <w:numPr>
          <w:ilvl w:val="0"/>
          <w:numId w:val="14"/>
        </w:numPr>
        <w:jc w:val="both"/>
        <w:rPr>
          <w:lang w:val="en-GB"/>
        </w:rPr>
      </w:pPr>
      <w:r w:rsidRPr="00C4379A">
        <w:rPr>
          <w:lang w:val="en-GB"/>
        </w:rPr>
        <w:t xml:space="preserve">Determination of genotype is recommended if </w:t>
      </w:r>
      <w:r w:rsidR="00A039CF" w:rsidRPr="00C4379A">
        <w:rPr>
          <w:lang w:val="en-GB"/>
        </w:rPr>
        <w:t>available</w:t>
      </w:r>
      <w:r w:rsidR="00A039CF">
        <w:rPr>
          <w:lang w:val="en-GB"/>
        </w:rPr>
        <w:t xml:space="preserve"> but</w:t>
      </w:r>
      <w:r w:rsidRPr="00C4379A">
        <w:rPr>
          <w:lang w:val="en-GB"/>
        </w:rPr>
        <w:t xml:space="preserve"> does not limit access to treatment. Treatment with pan-genotypic regimens can be initiated without knowledge of the genotype and subtype with a high probability of success.</w:t>
      </w:r>
    </w:p>
    <w:p w14:paraId="525AEAB5" w14:textId="5FBEB0EA" w:rsidR="00C4379A" w:rsidRPr="00C4379A" w:rsidRDefault="00C4379A" w:rsidP="00250E75">
      <w:pPr>
        <w:pStyle w:val="BASHHNormal"/>
        <w:numPr>
          <w:ilvl w:val="0"/>
          <w:numId w:val="14"/>
        </w:numPr>
        <w:jc w:val="both"/>
        <w:rPr>
          <w:lang w:val="en-GB"/>
        </w:rPr>
      </w:pPr>
      <w:r w:rsidRPr="00C4379A">
        <w:rPr>
          <w:lang w:val="en-GB"/>
        </w:rPr>
        <w:t xml:space="preserve">A treatment history including prior HCV treatment, current prescribed medication, over-the-counter remedies and herbal supplements should be obtained in order to check for a small number of drug-drug interactions that may </w:t>
      </w:r>
      <w:r w:rsidR="00703AEB">
        <w:rPr>
          <w:lang w:val="en-GB"/>
        </w:rPr>
        <w:t>influence</w:t>
      </w:r>
      <w:r w:rsidRPr="00C4379A">
        <w:rPr>
          <w:lang w:val="en-GB"/>
        </w:rPr>
        <w:t xml:space="preserve"> choice of regimen. The University of Liverpool website should be consulted for potential interactions: Liverpool HEP Interactions (hep-druginteractions.org)</w:t>
      </w:r>
      <w:r w:rsidR="00B4349D">
        <w:rPr>
          <w:lang w:val="en-GB"/>
        </w:rPr>
        <w:t>.</w:t>
      </w:r>
      <w:r w:rsidRPr="00C4379A">
        <w:rPr>
          <w:lang w:val="en-GB"/>
        </w:rPr>
        <w:t xml:space="preserve"> </w:t>
      </w:r>
    </w:p>
    <w:p w14:paraId="487788B9" w14:textId="7CA75C07" w:rsidR="00C4379A" w:rsidRPr="00C4379A" w:rsidRDefault="00C4379A" w:rsidP="00250E75">
      <w:pPr>
        <w:pStyle w:val="BASHHNormal"/>
        <w:numPr>
          <w:ilvl w:val="0"/>
          <w:numId w:val="14"/>
        </w:numPr>
        <w:jc w:val="both"/>
        <w:rPr>
          <w:lang w:val="en-GB"/>
        </w:rPr>
      </w:pPr>
      <w:r w:rsidRPr="00C4379A">
        <w:rPr>
          <w:lang w:val="en-GB"/>
        </w:rPr>
        <w:t>The same all-oral DAA regimens should be used in p</w:t>
      </w:r>
      <w:r w:rsidR="00703AEB">
        <w:rPr>
          <w:lang w:val="en-GB"/>
        </w:rPr>
        <w:t xml:space="preserve">eople </w:t>
      </w:r>
      <w:r w:rsidRPr="00C4379A">
        <w:rPr>
          <w:lang w:val="en-GB"/>
        </w:rPr>
        <w:t>living with HIV and HCV.</w:t>
      </w:r>
    </w:p>
    <w:p w14:paraId="2CC4FEDE" w14:textId="01B23FAC" w:rsidR="00C4379A" w:rsidRPr="00C4379A" w:rsidRDefault="00C4379A" w:rsidP="00BC4EED">
      <w:pPr>
        <w:pStyle w:val="BASHHHeading2"/>
        <w:rPr>
          <w:lang w:val="en-GB"/>
        </w:rPr>
      </w:pPr>
      <w:bookmarkStart w:id="92" w:name="_Toc189469255"/>
      <w:r w:rsidRPr="00C4379A">
        <w:rPr>
          <w:lang w:val="en-GB"/>
        </w:rPr>
        <w:t xml:space="preserve">Recognising and </w:t>
      </w:r>
      <w:r w:rsidR="00643E22">
        <w:rPr>
          <w:lang w:val="en-GB"/>
        </w:rPr>
        <w:t>M</w:t>
      </w:r>
      <w:r w:rsidRPr="00C4379A">
        <w:rPr>
          <w:lang w:val="en-GB"/>
        </w:rPr>
        <w:t xml:space="preserve">anaging </w:t>
      </w:r>
      <w:r w:rsidR="00643E22">
        <w:rPr>
          <w:lang w:val="en-GB"/>
        </w:rPr>
        <w:t>R</w:t>
      </w:r>
      <w:r w:rsidRPr="00C4379A">
        <w:rPr>
          <w:lang w:val="en-GB"/>
        </w:rPr>
        <w:t>ecently-acquired HCV</w:t>
      </w:r>
      <w:bookmarkEnd w:id="92"/>
    </w:p>
    <w:p w14:paraId="1C726670" w14:textId="64EA4D84" w:rsidR="00C4379A" w:rsidRPr="00C4379A" w:rsidRDefault="00C4379A" w:rsidP="00250E75">
      <w:pPr>
        <w:pStyle w:val="BASHHNormal"/>
        <w:numPr>
          <w:ilvl w:val="0"/>
          <w:numId w:val="14"/>
        </w:numPr>
        <w:jc w:val="both"/>
        <w:rPr>
          <w:lang w:val="en-GB"/>
        </w:rPr>
      </w:pPr>
      <w:r w:rsidRPr="00C4379A">
        <w:rPr>
          <w:lang w:val="en-GB"/>
        </w:rPr>
        <w:t>Historically, HCV infection has been classified as acute (the first 6</w:t>
      </w:r>
      <w:r w:rsidR="00536FC4">
        <w:rPr>
          <w:lang w:val="en-GB"/>
        </w:rPr>
        <w:t> </w:t>
      </w:r>
      <w:r w:rsidRPr="00C4379A">
        <w:rPr>
          <w:lang w:val="en-GB"/>
        </w:rPr>
        <w:t>months of infection) or chronic (absence of spontaneous clearance of HCV within the first 6</w:t>
      </w:r>
      <w:r w:rsidR="00536FC4">
        <w:rPr>
          <w:lang w:val="en-GB"/>
        </w:rPr>
        <w:t> </w:t>
      </w:r>
      <w:r w:rsidRPr="00C4379A">
        <w:rPr>
          <w:lang w:val="en-GB"/>
        </w:rPr>
        <w:t>months of infection).</w:t>
      </w:r>
    </w:p>
    <w:p w14:paraId="6BD09DB8" w14:textId="2A9F5808" w:rsidR="00C4379A" w:rsidRPr="00C4379A" w:rsidRDefault="00C4379A" w:rsidP="00250E75">
      <w:pPr>
        <w:pStyle w:val="BASHHNormal"/>
        <w:numPr>
          <w:ilvl w:val="0"/>
          <w:numId w:val="14"/>
        </w:numPr>
        <w:jc w:val="both"/>
        <w:rPr>
          <w:lang w:val="en-GB"/>
        </w:rPr>
      </w:pPr>
      <w:r w:rsidRPr="00C4379A">
        <w:rPr>
          <w:lang w:val="en-GB"/>
        </w:rPr>
        <w:t xml:space="preserve">Acute HCV is usually asymptomatic and sub-clinical. Precise timing of infection is therefore difficult to establish. The term ‘recently acquired’ hepatitis C is now preferred and is defined by the presence of anti-HCV antibodies, HCV RNA and/or </w:t>
      </w:r>
      <w:r w:rsidR="00A83613" w:rsidRPr="00F63A7D">
        <w:rPr>
          <w:lang w:val="en-GB"/>
        </w:rPr>
        <w:t>HCV Ag</w:t>
      </w:r>
      <w:r w:rsidRPr="00C4379A">
        <w:rPr>
          <w:lang w:val="en-GB"/>
        </w:rPr>
        <w:t xml:space="preserve"> that were not detectable in previous samples up to 12</w:t>
      </w:r>
      <w:r w:rsidR="00B6586B">
        <w:rPr>
          <w:lang w:val="en-GB"/>
        </w:rPr>
        <w:t> </w:t>
      </w:r>
      <w:r w:rsidRPr="00C4379A">
        <w:rPr>
          <w:lang w:val="en-GB"/>
        </w:rPr>
        <w:t xml:space="preserve">months prior. In practice, historical results are often unavailable and DAA treatment in the early phase of infection is thought to be both cost-effective and useful to achieve elimination. Most care pathways </w:t>
      </w:r>
      <w:r w:rsidRPr="00C4379A">
        <w:rPr>
          <w:lang w:val="en-GB"/>
        </w:rPr>
        <w:lastRenderedPageBreak/>
        <w:t>now adopt a ‘test and treat’ strategy with immediate treatment offered to all individuals with a positive HCV RNA or core antigen by point of care test or venepuncture.</w:t>
      </w:r>
    </w:p>
    <w:p w14:paraId="47B1FF63" w14:textId="4E926F32" w:rsidR="00C4379A" w:rsidRPr="00C4379A" w:rsidRDefault="00C4379A" w:rsidP="00250E75">
      <w:pPr>
        <w:pStyle w:val="BASHHNormal"/>
        <w:numPr>
          <w:ilvl w:val="0"/>
          <w:numId w:val="14"/>
        </w:numPr>
        <w:jc w:val="both"/>
        <w:rPr>
          <w:lang w:val="en-GB"/>
        </w:rPr>
      </w:pPr>
      <w:r w:rsidRPr="00C4379A">
        <w:rPr>
          <w:lang w:val="en-GB"/>
        </w:rPr>
        <w:t>All patients with detectable HCV RNA or core antigen should be referred directly to their local specialist team without delay.</w:t>
      </w:r>
    </w:p>
    <w:p w14:paraId="129F6337" w14:textId="6DB6925E" w:rsidR="00C4379A" w:rsidRPr="00C4379A" w:rsidRDefault="00C4379A" w:rsidP="00BC4EED">
      <w:pPr>
        <w:pStyle w:val="BASHHHeading2"/>
        <w:rPr>
          <w:lang w:val="en-GB"/>
        </w:rPr>
      </w:pPr>
      <w:bookmarkStart w:id="93" w:name="_Toc189469256"/>
      <w:r w:rsidRPr="00C4379A">
        <w:rPr>
          <w:lang w:val="en-GB"/>
        </w:rPr>
        <w:t xml:space="preserve">HCV: Partner </w:t>
      </w:r>
      <w:r w:rsidR="00643E22">
        <w:rPr>
          <w:lang w:val="en-GB"/>
        </w:rPr>
        <w:t>N</w:t>
      </w:r>
      <w:r w:rsidRPr="00C4379A">
        <w:rPr>
          <w:lang w:val="en-GB"/>
        </w:rPr>
        <w:t xml:space="preserve">otification and </w:t>
      </w:r>
      <w:r w:rsidR="00643E22">
        <w:rPr>
          <w:lang w:val="en-GB"/>
        </w:rPr>
        <w:t>C</w:t>
      </w:r>
      <w:r w:rsidRPr="00C4379A">
        <w:rPr>
          <w:lang w:val="en-GB"/>
        </w:rPr>
        <w:t xml:space="preserve">ontact </w:t>
      </w:r>
      <w:r w:rsidR="00643E22">
        <w:rPr>
          <w:lang w:val="en-GB"/>
        </w:rPr>
        <w:t>T</w:t>
      </w:r>
      <w:r w:rsidRPr="00C4379A">
        <w:rPr>
          <w:lang w:val="en-GB"/>
        </w:rPr>
        <w:t>racing</w:t>
      </w:r>
      <w:bookmarkEnd w:id="93"/>
      <w:r w:rsidRPr="00C4379A">
        <w:rPr>
          <w:lang w:val="en-GB"/>
        </w:rPr>
        <w:t xml:space="preserve"> </w:t>
      </w:r>
    </w:p>
    <w:p w14:paraId="07ADFE30" w14:textId="49D29D2B" w:rsidR="00C4379A" w:rsidRPr="00C4379A" w:rsidRDefault="00C4379A" w:rsidP="00250E75">
      <w:pPr>
        <w:pStyle w:val="BASHHNormal"/>
        <w:numPr>
          <w:ilvl w:val="0"/>
          <w:numId w:val="14"/>
        </w:numPr>
        <w:jc w:val="both"/>
        <w:rPr>
          <w:lang w:val="en-GB"/>
        </w:rPr>
      </w:pPr>
      <w:r w:rsidRPr="00C4379A">
        <w:rPr>
          <w:lang w:val="en-GB"/>
        </w:rPr>
        <w:t>Individuals diagnosed with HCV should preferably be referred to a sexual health advisor.</w:t>
      </w:r>
    </w:p>
    <w:p w14:paraId="38FD3CAC" w14:textId="14A5DAD3" w:rsidR="00C4379A" w:rsidRPr="00C4379A" w:rsidRDefault="00C4379A" w:rsidP="00250E75">
      <w:pPr>
        <w:pStyle w:val="BASHHNormal"/>
        <w:numPr>
          <w:ilvl w:val="0"/>
          <w:numId w:val="14"/>
        </w:numPr>
        <w:jc w:val="both"/>
        <w:rPr>
          <w:lang w:val="en-GB"/>
        </w:rPr>
      </w:pPr>
      <w:r w:rsidRPr="00C4379A">
        <w:rPr>
          <w:lang w:val="en-GB"/>
        </w:rPr>
        <w:t>Partner notification should be performed and documented. The outcome should be documented at subsequent follow-up.</w:t>
      </w:r>
    </w:p>
    <w:p w14:paraId="660D6607" w14:textId="1672C5E7" w:rsidR="00C4379A" w:rsidRPr="00C4379A" w:rsidRDefault="00C4379A" w:rsidP="00250E75">
      <w:pPr>
        <w:pStyle w:val="BASHHNormal"/>
        <w:numPr>
          <w:ilvl w:val="0"/>
          <w:numId w:val="14"/>
        </w:numPr>
        <w:jc w:val="both"/>
        <w:rPr>
          <w:lang w:val="en-GB"/>
        </w:rPr>
      </w:pPr>
      <w:r w:rsidRPr="00C4379A">
        <w:rPr>
          <w:lang w:val="en-GB"/>
        </w:rPr>
        <w:t xml:space="preserve">Contract tracing should include any contacts during the period in which the index case is thought to have had HCV </w:t>
      </w:r>
      <w:proofErr w:type="spellStart"/>
      <w:r w:rsidRPr="00C4379A">
        <w:rPr>
          <w:lang w:val="en-GB"/>
        </w:rPr>
        <w:t>viraemia</w:t>
      </w:r>
      <w:proofErr w:type="spellEnd"/>
      <w:r w:rsidRPr="00C4379A">
        <w:rPr>
          <w:lang w:val="en-GB"/>
        </w:rPr>
        <w:t xml:space="preserve">. This should include sexual contacts reporting </w:t>
      </w:r>
      <w:proofErr w:type="spellStart"/>
      <w:r w:rsidRPr="00C4379A">
        <w:rPr>
          <w:lang w:val="en-GB"/>
        </w:rPr>
        <w:t>condomless</w:t>
      </w:r>
      <w:proofErr w:type="spellEnd"/>
      <w:r w:rsidRPr="00C4379A">
        <w:rPr>
          <w:lang w:val="en-GB"/>
        </w:rPr>
        <w:t xml:space="preserve"> sex</w:t>
      </w:r>
      <w:r w:rsidR="00E14204">
        <w:rPr>
          <w:lang w:val="en-GB"/>
        </w:rPr>
        <w:t xml:space="preserve"> and </w:t>
      </w:r>
      <w:r w:rsidRPr="00C4379A">
        <w:rPr>
          <w:lang w:val="en-GB"/>
        </w:rPr>
        <w:t>needle sharing partners.</w:t>
      </w:r>
    </w:p>
    <w:p w14:paraId="2B1008B0" w14:textId="5D497E6D" w:rsidR="00C4379A" w:rsidRPr="00C4379A" w:rsidRDefault="00C4379A" w:rsidP="00250E75">
      <w:pPr>
        <w:pStyle w:val="BASHHNormal"/>
        <w:numPr>
          <w:ilvl w:val="0"/>
          <w:numId w:val="14"/>
        </w:numPr>
        <w:jc w:val="both"/>
        <w:rPr>
          <w:lang w:val="en-GB"/>
        </w:rPr>
      </w:pPr>
      <w:r w:rsidRPr="00C4379A">
        <w:rPr>
          <w:lang w:val="en-GB"/>
        </w:rPr>
        <w:t>Sexual contacts with HIV should be advised of the increased risk of HCV transmission, with regular testing and condom use encouraged</w:t>
      </w:r>
      <w:r w:rsidR="00B4349D">
        <w:rPr>
          <w:lang w:val="en-GB"/>
        </w:rPr>
        <w:t>.</w:t>
      </w:r>
      <w:r w:rsidR="002552BA">
        <w:rPr>
          <w:lang w:val="en-GB"/>
        </w:rPr>
        <w:fldChar w:fldCharType="begin">
          <w:fldData xml:space="preserve">PEVuZE5vdGU+PENpdGU+PEF1dGhvcj5Ub2htZTwvQXV0aG9yPjxZZWFyPjIwMTA8L1llYXI+PFJl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=
</w:fldData>
        </w:fldChar>
      </w:r>
      <w:r w:rsidR="00846458">
        <w:rPr>
          <w:lang w:val="en-GB"/>
        </w:rPr>
        <w:instrText xml:space="preserve"> ADDIN EN.CITE </w:instrText>
      </w:r>
      <w:r w:rsidR="00846458">
        <w:rPr>
          <w:lang w:val="en-GB"/>
        </w:rPr>
        <w:fldChar w:fldCharType="begin">
          <w:fldData xml:space="preserve">PEVuZE5vdGU+PENpdGU+PEF1dGhvcj5Ub2htZTwvQXV0aG9yPjxZZWFyPjIwMTA8L1llYXI+PFJl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=
</w:fldData>
        </w:fldChar>
      </w:r>
      <w:r w:rsidR="00846458">
        <w:rPr>
          <w:lang w:val="en-GB"/>
        </w:rPr>
        <w:instrText xml:space="preserve"> ADDIN EN.CITE.DATA </w:instrText>
      </w:r>
      <w:r w:rsidR="00846458">
        <w:rPr>
          <w:lang w:val="en-GB"/>
        </w:rPr>
      </w:r>
      <w:r w:rsidR="00846458">
        <w:rPr>
          <w:lang w:val="en-GB"/>
        </w:rPr>
        <w:fldChar w:fldCharType="end"/>
      </w:r>
      <w:r w:rsidR="002552BA">
        <w:rPr>
          <w:lang w:val="en-GB"/>
        </w:rPr>
      </w:r>
      <w:r w:rsidR="002552BA">
        <w:rPr>
          <w:lang w:val="en-GB"/>
        </w:rPr>
        <w:fldChar w:fldCharType="separate"/>
      </w:r>
      <w:hyperlink w:anchor="_ENREF_108" w:tooltip="Thornton, 2017 #123" w:history="1">
        <w:r w:rsidR="00C874B7" w:rsidRPr="00846458">
          <w:rPr>
            <w:noProof/>
            <w:vertAlign w:val="superscript"/>
            <w:lang w:val="en-GB"/>
          </w:rPr>
          <w:t>108</w:t>
        </w:r>
      </w:hyperlink>
      <w:r w:rsidR="00846458" w:rsidRPr="00846458">
        <w:rPr>
          <w:noProof/>
          <w:vertAlign w:val="superscript"/>
          <w:lang w:val="en-GB"/>
        </w:rPr>
        <w:t xml:space="preserve">, </w:t>
      </w:r>
      <w:hyperlink w:anchor="_ENREF_147" w:tooltip="Tohme, 2010 #122" w:history="1">
        <w:r w:rsidR="00C874B7" w:rsidRPr="00846458">
          <w:rPr>
            <w:noProof/>
            <w:vertAlign w:val="superscript"/>
            <w:lang w:val="en-GB"/>
          </w:rPr>
          <w:t>147</w:t>
        </w:r>
      </w:hyperlink>
      <w:r w:rsidR="002552BA">
        <w:rPr>
          <w:lang w:val="en-GB"/>
        </w:rPr>
        <w:fldChar w:fldCharType="end"/>
      </w:r>
    </w:p>
    <w:p w14:paraId="212A223A" w14:textId="0E56D651" w:rsidR="00C4379A" w:rsidRPr="00C4379A" w:rsidRDefault="00C4379A" w:rsidP="00250E75">
      <w:pPr>
        <w:pStyle w:val="BASHHNormal"/>
        <w:numPr>
          <w:ilvl w:val="0"/>
          <w:numId w:val="14"/>
        </w:numPr>
        <w:jc w:val="both"/>
        <w:rPr>
          <w:lang w:val="en-GB"/>
        </w:rPr>
      </w:pPr>
      <w:r w:rsidRPr="00C4379A">
        <w:rPr>
          <w:lang w:val="en-GB"/>
        </w:rPr>
        <w:t xml:space="preserve">If the HCV infection was not known to be recently-acquired, trace back to the likely time of infection (e.g. blood transfusion, first needle sharing) although this may be impractical for periods longer than two or three years. </w:t>
      </w:r>
    </w:p>
    <w:p w14:paraId="686FE030" w14:textId="2A19690C" w:rsidR="00C4379A" w:rsidRPr="00C4379A" w:rsidRDefault="00C4379A" w:rsidP="00250E75">
      <w:pPr>
        <w:pStyle w:val="BASHHNormal"/>
        <w:numPr>
          <w:ilvl w:val="0"/>
          <w:numId w:val="14"/>
        </w:numPr>
        <w:jc w:val="both"/>
        <w:rPr>
          <w:lang w:val="en-GB"/>
        </w:rPr>
      </w:pPr>
      <w:r w:rsidRPr="00C4379A">
        <w:rPr>
          <w:lang w:val="en-GB"/>
        </w:rPr>
        <w:t>Screen contacts for evidence of past or current HCV infection. For contacts who were exposed within the window period (</w:t>
      </w:r>
      <w:r w:rsidR="00EE721D">
        <w:rPr>
          <w:lang w:val="en-GB"/>
        </w:rPr>
        <w:t>six</w:t>
      </w:r>
      <w:r w:rsidRPr="00C4379A">
        <w:rPr>
          <w:lang w:val="en-GB"/>
        </w:rPr>
        <w:t xml:space="preserve"> months), consider use of HCV RNA or core antigen testing. </w:t>
      </w:r>
    </w:p>
    <w:p w14:paraId="26F87877" w14:textId="7467F9FC" w:rsidR="00C4379A" w:rsidRPr="00C4379A" w:rsidRDefault="00C4379A" w:rsidP="00250E75">
      <w:pPr>
        <w:pStyle w:val="BASHHNormal"/>
        <w:numPr>
          <w:ilvl w:val="0"/>
          <w:numId w:val="14"/>
        </w:numPr>
        <w:jc w:val="both"/>
        <w:rPr>
          <w:lang w:val="en-GB"/>
        </w:rPr>
      </w:pPr>
      <w:r w:rsidRPr="00C4379A">
        <w:rPr>
          <w:lang w:val="en-GB"/>
        </w:rPr>
        <w:t xml:space="preserve">Test children born to women with HCV </w:t>
      </w:r>
      <w:proofErr w:type="spellStart"/>
      <w:r w:rsidRPr="00C4379A">
        <w:rPr>
          <w:lang w:val="en-GB"/>
        </w:rPr>
        <w:t>viraemia</w:t>
      </w:r>
      <w:proofErr w:type="spellEnd"/>
      <w:r w:rsidR="00FF22A1">
        <w:rPr>
          <w:lang w:val="en-GB"/>
        </w:rPr>
        <w:t>.</w:t>
      </w:r>
      <w:r w:rsidR="00FF22A1">
        <w:rPr>
          <w:lang w:val="en-GB"/>
        </w:rPr>
        <w:fldChar w:fldCharType="begin">
          <w:fldData xml:space="preserve">PEVuZE5vdGU+PENpdGU+PEF1dGhvcj5BZGVzPC9BdXRob3I+PFllYXI+MjAyMzwvWWVhcj48UmVj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</w:fldData>
        </w:fldChar>
      </w:r>
      <w:r w:rsidR="00846458">
        <w:rPr>
          <w:lang w:val="en-GB"/>
        </w:rPr>
        <w:instrText xml:space="preserve"> ADDIN EN.CITE </w:instrText>
      </w:r>
      <w:r w:rsidR="00846458">
        <w:rPr>
          <w:lang w:val="en-GB"/>
        </w:rPr>
        <w:fldChar w:fldCharType="begin">
          <w:fldData xml:space="preserve">PEVuZE5vdGU+PENpdGU+PEF1dGhvcj5BZGVzPC9BdXRob3I+PFllYXI+MjAyMzwvWWVhcj48UmVj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</w:fldData>
        </w:fldChar>
      </w:r>
      <w:r w:rsidR="00846458">
        <w:rPr>
          <w:lang w:val="en-GB"/>
        </w:rPr>
        <w:instrText xml:space="preserve"> ADDIN EN.CITE.DATA </w:instrText>
      </w:r>
      <w:r w:rsidR="00846458">
        <w:rPr>
          <w:lang w:val="en-GB"/>
        </w:rPr>
      </w:r>
      <w:r w:rsidR="00846458">
        <w:rPr>
          <w:lang w:val="en-GB"/>
        </w:rPr>
        <w:fldChar w:fldCharType="end"/>
      </w:r>
      <w:r w:rsidR="00FF22A1">
        <w:rPr>
          <w:lang w:val="en-GB"/>
        </w:rPr>
      </w:r>
      <w:r w:rsidR="00FF22A1">
        <w:rPr>
          <w:lang w:val="en-GB"/>
        </w:rPr>
        <w:fldChar w:fldCharType="separate"/>
      </w:r>
      <w:hyperlink w:anchor="_ENREF_161" w:tooltip="Ades, 2023 #119" w:history="1">
        <w:r w:rsidR="00C874B7" w:rsidRPr="00846458">
          <w:rPr>
            <w:noProof/>
            <w:vertAlign w:val="superscript"/>
            <w:lang w:val="en-GB"/>
          </w:rPr>
          <w:t>161</w:t>
        </w:r>
      </w:hyperlink>
      <w:r w:rsidR="00846458" w:rsidRPr="00846458">
        <w:rPr>
          <w:noProof/>
          <w:vertAlign w:val="superscript"/>
          <w:lang w:val="en-GB"/>
        </w:rPr>
        <w:t xml:space="preserve">, </w:t>
      </w:r>
      <w:hyperlink w:anchor="_ENREF_162" w:tooltip="Benova, 2014 #97" w:history="1">
        <w:r w:rsidR="00C874B7" w:rsidRPr="00846458">
          <w:rPr>
            <w:noProof/>
            <w:vertAlign w:val="superscript"/>
            <w:lang w:val="en-GB"/>
          </w:rPr>
          <w:t>162</w:t>
        </w:r>
      </w:hyperlink>
      <w:r w:rsidR="00FF22A1">
        <w:rPr>
          <w:lang w:val="en-GB"/>
        </w:rPr>
        <w:fldChar w:fldCharType="end"/>
      </w:r>
      <w:r w:rsidRPr="00C4379A">
        <w:rPr>
          <w:lang w:val="en-GB"/>
        </w:rPr>
        <w:t xml:space="preserve"> This can be arranged in conjunction with primary care or Paediatrics. </w:t>
      </w:r>
    </w:p>
    <w:p w14:paraId="25323DB5" w14:textId="721B4151" w:rsidR="00C4379A" w:rsidRPr="00C4379A" w:rsidRDefault="00C4379A" w:rsidP="00250E75">
      <w:pPr>
        <w:pStyle w:val="BASHHNormal"/>
        <w:numPr>
          <w:ilvl w:val="0"/>
          <w:numId w:val="14"/>
        </w:numPr>
        <w:jc w:val="both"/>
        <w:rPr>
          <w:lang w:val="en-GB"/>
        </w:rPr>
      </w:pPr>
      <w:r w:rsidRPr="00C4379A">
        <w:rPr>
          <w:lang w:val="en-GB"/>
        </w:rPr>
        <w:t xml:space="preserve">For other non-sexual contacts thought to be at risk, consider on a case-by-case basis. </w:t>
      </w:r>
    </w:p>
    <w:p w14:paraId="1375FF61" w14:textId="27084167" w:rsidR="00C4379A" w:rsidRPr="00C4379A" w:rsidRDefault="00C4379A" w:rsidP="00250E75">
      <w:pPr>
        <w:pStyle w:val="BASHHNormal"/>
        <w:numPr>
          <w:ilvl w:val="0"/>
          <w:numId w:val="14"/>
        </w:numPr>
        <w:jc w:val="both"/>
        <w:rPr>
          <w:lang w:val="en-GB"/>
        </w:rPr>
      </w:pPr>
      <w:r w:rsidRPr="00C4379A">
        <w:rPr>
          <w:lang w:val="en-GB"/>
        </w:rPr>
        <w:t>Spontaneous resolution of HCV infection and previous successful treatment do not provide protection against re-infection if further HCV exposure occurs</w:t>
      </w:r>
      <w:r w:rsidR="00FF22A1">
        <w:rPr>
          <w:lang w:val="en-GB"/>
        </w:rPr>
        <w:t>.</w:t>
      </w:r>
      <w:r w:rsidR="00FF22A1">
        <w:rPr>
          <w:lang w:val="en-GB"/>
        </w:rPr>
        <w:fldChar w:fldCharType="begin">
          <w:fldData xml:space="preserve">PEVuZE5vdGU+PENpdGU+PEF1dGhvcj5BZGVzPC9BdXRob3I+PFllYXI+MjAyMzwvWWVhcj48UmVj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</w:fldData>
        </w:fldChar>
      </w:r>
      <w:r w:rsidR="00846458">
        <w:rPr>
          <w:lang w:val="en-GB"/>
        </w:rPr>
        <w:instrText xml:space="preserve"> ADDIN EN.CITE </w:instrText>
      </w:r>
      <w:r w:rsidR="00846458">
        <w:rPr>
          <w:lang w:val="en-GB"/>
        </w:rPr>
        <w:fldChar w:fldCharType="begin">
          <w:fldData xml:space="preserve">PEVuZE5vdGU+PENpdGU+PEF1dGhvcj5BZGVzPC9BdXRob3I+PFllYXI+MjAyMzwvWWVhcj48UmVj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</w:fldData>
        </w:fldChar>
      </w:r>
      <w:r w:rsidR="00846458">
        <w:rPr>
          <w:lang w:val="en-GB"/>
        </w:rPr>
        <w:instrText xml:space="preserve"> ADDIN EN.CITE.DATA </w:instrText>
      </w:r>
      <w:r w:rsidR="00846458">
        <w:rPr>
          <w:lang w:val="en-GB"/>
        </w:rPr>
      </w:r>
      <w:r w:rsidR="00846458">
        <w:rPr>
          <w:lang w:val="en-GB"/>
        </w:rPr>
        <w:fldChar w:fldCharType="end"/>
      </w:r>
      <w:r w:rsidR="00FF22A1">
        <w:rPr>
          <w:lang w:val="en-GB"/>
        </w:rPr>
      </w:r>
      <w:r w:rsidR="00FF22A1">
        <w:rPr>
          <w:lang w:val="en-GB"/>
        </w:rPr>
        <w:fldChar w:fldCharType="separate"/>
      </w:r>
      <w:hyperlink w:anchor="_ENREF_161" w:tooltip="Ades, 2023 #119" w:history="1">
        <w:r w:rsidR="00C874B7" w:rsidRPr="00846458">
          <w:rPr>
            <w:noProof/>
            <w:vertAlign w:val="superscript"/>
            <w:lang w:val="en-GB"/>
          </w:rPr>
          <w:t>161</w:t>
        </w:r>
      </w:hyperlink>
      <w:r w:rsidR="00846458" w:rsidRPr="00846458">
        <w:rPr>
          <w:noProof/>
          <w:vertAlign w:val="superscript"/>
          <w:lang w:val="en-GB"/>
        </w:rPr>
        <w:t xml:space="preserve">, </w:t>
      </w:r>
      <w:hyperlink w:anchor="_ENREF_162" w:tooltip="Benova, 2014 #97" w:history="1">
        <w:r w:rsidR="00C874B7" w:rsidRPr="00846458">
          <w:rPr>
            <w:noProof/>
            <w:vertAlign w:val="superscript"/>
            <w:lang w:val="en-GB"/>
          </w:rPr>
          <w:t>162</w:t>
        </w:r>
      </w:hyperlink>
      <w:r w:rsidR="00FF22A1">
        <w:rPr>
          <w:lang w:val="en-GB"/>
        </w:rPr>
        <w:fldChar w:fldCharType="end"/>
      </w:r>
      <w:r w:rsidRPr="00C4379A">
        <w:rPr>
          <w:lang w:val="en-GB"/>
        </w:rPr>
        <w:t xml:space="preserve"> </w:t>
      </w:r>
    </w:p>
    <w:p w14:paraId="30D2EFAD" w14:textId="399551A4" w:rsidR="00C4379A" w:rsidRPr="00C4379A" w:rsidRDefault="00C4379A" w:rsidP="00250E75">
      <w:pPr>
        <w:pStyle w:val="BASHHNormal"/>
        <w:numPr>
          <w:ilvl w:val="0"/>
          <w:numId w:val="14"/>
        </w:numPr>
        <w:jc w:val="both"/>
        <w:rPr>
          <w:lang w:val="en-GB"/>
        </w:rPr>
      </w:pPr>
      <w:r w:rsidRPr="00C4379A">
        <w:rPr>
          <w:lang w:val="en-GB"/>
        </w:rPr>
        <w:t>There is currently no vaccine or immunoglobulin which will prevent HCV transmission.</w:t>
      </w:r>
    </w:p>
    <w:p w14:paraId="3F664D5D" w14:textId="50728527" w:rsidR="00C4379A" w:rsidRPr="00C4379A" w:rsidRDefault="00C4379A" w:rsidP="00250E75">
      <w:pPr>
        <w:pStyle w:val="BASHHNormal"/>
        <w:numPr>
          <w:ilvl w:val="0"/>
          <w:numId w:val="14"/>
        </w:numPr>
        <w:jc w:val="both"/>
        <w:rPr>
          <w:lang w:val="en-GB"/>
        </w:rPr>
      </w:pPr>
      <w:r w:rsidRPr="00C4379A">
        <w:rPr>
          <w:lang w:val="en-GB"/>
        </w:rPr>
        <w:t xml:space="preserve">Use of HCV DAA as </w:t>
      </w:r>
      <w:proofErr w:type="spellStart"/>
      <w:r w:rsidRPr="00C4379A">
        <w:rPr>
          <w:lang w:val="en-GB"/>
        </w:rPr>
        <w:t>PrEP</w:t>
      </w:r>
      <w:proofErr w:type="spellEnd"/>
      <w:r w:rsidRPr="00C4379A">
        <w:rPr>
          <w:lang w:val="en-GB"/>
        </w:rPr>
        <w:t xml:space="preserve"> or PEP is not currently recommended.</w:t>
      </w:r>
    </w:p>
    <w:p w14:paraId="52B2C5B2" w14:textId="2C432F48" w:rsidR="00C4379A" w:rsidRPr="00C4379A" w:rsidRDefault="00C4379A" w:rsidP="00BC4EED">
      <w:pPr>
        <w:pStyle w:val="BASHHHeading2"/>
        <w:rPr>
          <w:lang w:val="en-GB"/>
        </w:rPr>
      </w:pPr>
      <w:bookmarkStart w:id="94" w:name="_Toc189469257"/>
      <w:r w:rsidRPr="00C4379A">
        <w:rPr>
          <w:lang w:val="en-GB"/>
        </w:rPr>
        <w:lastRenderedPageBreak/>
        <w:t xml:space="preserve">HCV: </w:t>
      </w:r>
      <w:r w:rsidR="00643E22">
        <w:rPr>
          <w:lang w:val="en-GB"/>
        </w:rPr>
        <w:t>A</w:t>
      </w:r>
      <w:r w:rsidRPr="00C4379A">
        <w:rPr>
          <w:lang w:val="en-GB"/>
        </w:rPr>
        <w:t xml:space="preserve">dvice for </w:t>
      </w:r>
      <w:r w:rsidR="00643E22">
        <w:rPr>
          <w:lang w:val="en-GB"/>
        </w:rPr>
        <w:t>P</w:t>
      </w:r>
      <w:r w:rsidRPr="00C4379A">
        <w:rPr>
          <w:lang w:val="en-GB"/>
        </w:rPr>
        <w:t xml:space="preserve">eople with </w:t>
      </w:r>
      <w:r w:rsidR="00643E22">
        <w:rPr>
          <w:lang w:val="en-GB"/>
        </w:rPr>
        <w:t>A</w:t>
      </w:r>
      <w:r w:rsidRPr="00C4379A">
        <w:rPr>
          <w:lang w:val="en-GB"/>
        </w:rPr>
        <w:t>ctive HCV</w:t>
      </w:r>
      <w:bookmarkEnd w:id="94"/>
      <w:r w:rsidRPr="00C4379A">
        <w:rPr>
          <w:lang w:val="en-GB"/>
        </w:rPr>
        <w:t xml:space="preserve"> </w:t>
      </w:r>
    </w:p>
    <w:p w14:paraId="2F57207F" w14:textId="351ED379" w:rsidR="00C4379A" w:rsidRPr="00C4379A" w:rsidRDefault="00C4379A" w:rsidP="00250E75">
      <w:pPr>
        <w:pStyle w:val="BASHHNormal"/>
        <w:numPr>
          <w:ilvl w:val="0"/>
          <w:numId w:val="14"/>
        </w:numPr>
        <w:jc w:val="both"/>
        <w:rPr>
          <w:lang w:val="en-GB"/>
        </w:rPr>
      </w:pPr>
      <w:r w:rsidRPr="00C4379A">
        <w:rPr>
          <w:lang w:val="en-GB"/>
        </w:rPr>
        <w:t xml:space="preserve">All people with detectable HCV RNA or core antigen should be given information on how to reduce the risk of onward transmission including avoiding sharing injecting equipment and personal hygiene items which may contain traces of blood such as toothbrushes and razors. </w:t>
      </w:r>
    </w:p>
    <w:p w14:paraId="3C867204" w14:textId="3A6738E6" w:rsidR="00C4379A" w:rsidRPr="00C4379A" w:rsidRDefault="00C4379A" w:rsidP="00250E75">
      <w:pPr>
        <w:pStyle w:val="BASHHNormal"/>
        <w:numPr>
          <w:ilvl w:val="0"/>
          <w:numId w:val="14"/>
        </w:numPr>
        <w:jc w:val="both"/>
        <w:rPr>
          <w:lang w:val="en-GB"/>
        </w:rPr>
      </w:pPr>
      <w:r w:rsidRPr="00C4379A">
        <w:rPr>
          <w:lang w:val="en-GB"/>
        </w:rPr>
        <w:t xml:space="preserve">People with HCV </w:t>
      </w:r>
      <w:proofErr w:type="spellStart"/>
      <w:r w:rsidRPr="00C4379A">
        <w:rPr>
          <w:lang w:val="en-GB"/>
        </w:rPr>
        <w:t>viraemia</w:t>
      </w:r>
      <w:proofErr w:type="spellEnd"/>
      <w:r w:rsidRPr="00C4379A">
        <w:rPr>
          <w:lang w:val="en-GB"/>
        </w:rPr>
        <w:t xml:space="preserve"> should be advised to avoid </w:t>
      </w:r>
      <w:proofErr w:type="spellStart"/>
      <w:r w:rsidRPr="00C4379A">
        <w:rPr>
          <w:lang w:val="en-GB"/>
        </w:rPr>
        <w:t>condomless</w:t>
      </w:r>
      <w:proofErr w:type="spellEnd"/>
      <w:r w:rsidRPr="00C4379A">
        <w:rPr>
          <w:lang w:val="en-GB"/>
        </w:rPr>
        <w:t xml:space="preserve"> vaginal or anal sex. Consistent condom use is likely to prevent sexual transmission. However</w:t>
      </w:r>
      <w:r w:rsidR="00F92FB1">
        <w:rPr>
          <w:lang w:val="en-GB"/>
        </w:rPr>
        <w:t>,</w:t>
      </w:r>
      <w:r w:rsidRPr="00C4379A">
        <w:rPr>
          <w:lang w:val="en-GB"/>
        </w:rPr>
        <w:t xml:space="preserve"> HIV</w:t>
      </w:r>
      <w:r w:rsidR="00DD2D9F">
        <w:rPr>
          <w:lang w:val="en-GB"/>
        </w:rPr>
        <w:noBreakHyphen/>
      </w:r>
      <w:r w:rsidRPr="00C4379A">
        <w:rPr>
          <w:lang w:val="en-GB"/>
        </w:rPr>
        <w:t>negative heterosexual individuals in monogamous relationships should be advised of very low rates of sexual HCV transmission</w:t>
      </w:r>
      <w:r w:rsidR="00FF22A1">
        <w:rPr>
          <w:lang w:val="en-GB"/>
        </w:rPr>
        <w:t>.</w:t>
      </w:r>
      <w:hyperlink w:anchor="_ENREF_142" w:tooltip="Vandelli, 2004 #77" w:history="1">
        <w:r w:rsidR="00C874B7">
          <w:rPr>
            <w:lang w:val="en-GB"/>
          </w:rPr>
          <w:fldChar w:fldCharType="begin">
            <w:fldData xml:space="preserve">PEVuZE5vdGU+PENpdGU+PEF1dGhvcj5WYW5kZWxsaTwvQXV0aG9yPjxZZWFyPjIwMDQ8L1llYXI+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</w:fldData>
          </w:fldChar>
        </w:r>
        <w:r w:rsidR="00C874B7">
          <w:rPr>
            <w:lang w:val="en-GB"/>
          </w:rPr>
          <w:instrText xml:space="preserve"> ADDIN EN.CITE </w:instrText>
        </w:r>
        <w:r w:rsidR="00C874B7">
          <w:rPr>
            <w:lang w:val="en-GB"/>
          </w:rPr>
          <w:fldChar w:fldCharType="begin">
            <w:fldData xml:space="preserve">PEVuZE5vdGU+PENpdGU+PEF1dGhvcj5WYW5kZWxsaTwvQXV0aG9yPjxZZWFyPjIwMDQ8L1llYXI+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</w:fldData>
          </w:fldChar>
        </w:r>
        <w:r w:rsidR="00C874B7">
          <w:rPr>
            <w:lang w:val="en-GB"/>
          </w:rPr>
          <w:instrText xml:space="preserve"> ADDIN EN.CITE.DATA </w:instrText>
        </w:r>
        <w:r w:rsidR="00C874B7">
          <w:rPr>
            <w:lang w:val="en-GB"/>
          </w:rPr>
        </w:r>
        <w:r w:rsidR="00C874B7">
          <w:rPr>
            <w:lang w:val="en-GB"/>
          </w:rPr>
          <w:fldChar w:fldCharType="end"/>
        </w:r>
        <w:r w:rsidR="00C874B7">
          <w:rPr>
            <w:lang w:val="en-GB"/>
          </w:rPr>
        </w:r>
        <w:r w:rsidR="00C874B7">
          <w:rPr>
            <w:lang w:val="en-GB"/>
          </w:rPr>
          <w:fldChar w:fldCharType="separate"/>
        </w:r>
        <w:r w:rsidR="00C874B7" w:rsidRPr="00846458">
          <w:rPr>
            <w:noProof/>
            <w:vertAlign w:val="superscript"/>
            <w:lang w:val="en-GB"/>
          </w:rPr>
          <w:t>142-147</w:t>
        </w:r>
        <w:r w:rsidR="00C874B7">
          <w:rPr>
            <w:lang w:val="en-GB"/>
          </w:rPr>
          <w:fldChar w:fldCharType="end"/>
        </w:r>
      </w:hyperlink>
      <w:r w:rsidRPr="00C4379A">
        <w:rPr>
          <w:lang w:val="en-GB"/>
        </w:rPr>
        <w:t xml:space="preserve"> </w:t>
      </w:r>
    </w:p>
    <w:p w14:paraId="0CD0E10B" w14:textId="50527063" w:rsidR="00C4379A" w:rsidRPr="00C4379A" w:rsidRDefault="00C4379A" w:rsidP="00250E75">
      <w:pPr>
        <w:pStyle w:val="BASHHNormal"/>
        <w:numPr>
          <w:ilvl w:val="0"/>
          <w:numId w:val="14"/>
        </w:numPr>
        <w:jc w:val="both"/>
        <w:rPr>
          <w:lang w:val="en-GB"/>
        </w:rPr>
      </w:pPr>
      <w:r w:rsidRPr="00C4379A">
        <w:rPr>
          <w:lang w:val="en-GB"/>
        </w:rPr>
        <w:t>GBMSM with HCV should be recommended to use condoms for anal sex, single person only sex toys/condoms on sex toys and changed between partners and recommended not to share lube and avoid group sex situations, given the risk of mucosal transmission from HCV RNA in semen, rectal fluid and blood</w:t>
      </w:r>
      <w:r w:rsidR="00644D53">
        <w:rPr>
          <w:lang w:val="en-GB"/>
        </w:rPr>
        <w:t>.</w:t>
      </w:r>
      <w:r w:rsidRPr="00C4379A">
        <w:rPr>
          <w:lang w:val="en-GB"/>
        </w:rPr>
        <w:t xml:space="preserve"> </w:t>
      </w:r>
    </w:p>
    <w:p w14:paraId="44561174" w14:textId="58FCCAF2" w:rsidR="00C4379A" w:rsidRPr="00C4379A" w:rsidRDefault="00C4379A" w:rsidP="00250E75">
      <w:pPr>
        <w:pStyle w:val="BASHHNormal"/>
        <w:numPr>
          <w:ilvl w:val="0"/>
          <w:numId w:val="14"/>
        </w:numPr>
        <w:jc w:val="both"/>
        <w:rPr>
          <w:lang w:val="en-GB"/>
        </w:rPr>
      </w:pPr>
      <w:r w:rsidRPr="00C4379A">
        <w:rPr>
          <w:lang w:val="en-GB"/>
        </w:rPr>
        <w:t>All people with HCV should be referred to specialist services for early treatment with DAA therapies.</w:t>
      </w:r>
    </w:p>
    <w:p w14:paraId="34E85A4B" w14:textId="4CA2733F" w:rsidR="00C4379A" w:rsidRPr="00C4379A" w:rsidRDefault="00C4379A" w:rsidP="00250E75">
      <w:pPr>
        <w:pStyle w:val="BASHHNormal"/>
        <w:numPr>
          <w:ilvl w:val="0"/>
          <w:numId w:val="14"/>
        </w:numPr>
        <w:jc w:val="both"/>
        <w:rPr>
          <w:lang w:val="en-GB"/>
        </w:rPr>
      </w:pPr>
      <w:r w:rsidRPr="00C4379A">
        <w:rPr>
          <w:lang w:val="en-GB"/>
        </w:rPr>
        <w:t>People with HCV should be reassured that HCV is curable</w:t>
      </w:r>
      <w:r w:rsidR="00644D53">
        <w:rPr>
          <w:lang w:val="en-GB"/>
        </w:rPr>
        <w:t>.</w:t>
      </w:r>
    </w:p>
    <w:p w14:paraId="50DCD034" w14:textId="2C52E211" w:rsidR="00C4379A" w:rsidRPr="00C4379A" w:rsidRDefault="00C4379A" w:rsidP="00250E75">
      <w:pPr>
        <w:pStyle w:val="BASHHNormal"/>
        <w:numPr>
          <w:ilvl w:val="0"/>
          <w:numId w:val="14"/>
        </w:numPr>
        <w:jc w:val="both"/>
        <w:rPr>
          <w:lang w:val="en-GB"/>
        </w:rPr>
      </w:pPr>
      <w:r w:rsidRPr="00C4379A">
        <w:rPr>
          <w:lang w:val="en-GB"/>
        </w:rPr>
        <w:t>People with HCV should be advised not to donate blood, semen or organs and provided advice on other routes of transmission</w:t>
      </w:r>
      <w:r w:rsidR="0055372A">
        <w:rPr>
          <w:lang w:val="en-GB"/>
        </w:rPr>
        <w:t>.</w:t>
      </w:r>
    </w:p>
    <w:p w14:paraId="422C3661" w14:textId="1F169AEE" w:rsidR="00C4379A" w:rsidRPr="00C4379A" w:rsidRDefault="00C4379A" w:rsidP="00250E75">
      <w:pPr>
        <w:pStyle w:val="BASHHNormal"/>
        <w:numPr>
          <w:ilvl w:val="0"/>
          <w:numId w:val="14"/>
        </w:numPr>
        <w:jc w:val="both"/>
        <w:rPr>
          <w:lang w:val="en-GB"/>
        </w:rPr>
      </w:pPr>
      <w:r w:rsidRPr="00C4379A">
        <w:rPr>
          <w:lang w:val="en-GB"/>
        </w:rPr>
        <w:t>People with HCV should be given a detailed explanation of their condition with particular emphasis on the long</w:t>
      </w:r>
      <w:r w:rsidR="00370E4D">
        <w:rPr>
          <w:lang w:val="en-GB"/>
        </w:rPr>
        <w:t>-</w:t>
      </w:r>
      <w:r w:rsidRPr="00C4379A">
        <w:rPr>
          <w:lang w:val="en-GB"/>
        </w:rPr>
        <w:t>term implications for the health of themselves and their partner(s). This should be reinforced by providing clear and accurate written information.</w:t>
      </w:r>
    </w:p>
    <w:p w14:paraId="2CEC3FB7" w14:textId="45E0B47E" w:rsidR="00C4379A" w:rsidRPr="00C4379A" w:rsidRDefault="00C4379A" w:rsidP="00250E75">
      <w:pPr>
        <w:pStyle w:val="BASHHNormal"/>
        <w:numPr>
          <w:ilvl w:val="0"/>
          <w:numId w:val="14"/>
        </w:numPr>
        <w:jc w:val="both"/>
        <w:rPr>
          <w:lang w:val="en-GB"/>
        </w:rPr>
      </w:pPr>
      <w:r w:rsidRPr="00C4379A">
        <w:rPr>
          <w:lang w:val="en-GB"/>
        </w:rPr>
        <w:t>As an acute infectious hepatitis, recently-acquired HCV is a notifiable disease and should be reported to the local Health Protection Team.</w:t>
      </w:r>
    </w:p>
    <w:p w14:paraId="7E551A7B" w14:textId="6C18898B" w:rsidR="00C4379A" w:rsidRPr="00C4379A" w:rsidRDefault="00C4379A" w:rsidP="00BC4EED">
      <w:pPr>
        <w:pStyle w:val="BASHHHeading2"/>
        <w:rPr>
          <w:lang w:val="en-GB"/>
        </w:rPr>
      </w:pPr>
      <w:bookmarkStart w:id="95" w:name="_Toc189469258"/>
      <w:r w:rsidRPr="00C4379A">
        <w:rPr>
          <w:lang w:val="en-GB"/>
        </w:rPr>
        <w:t>HCV: Primary Prevention</w:t>
      </w:r>
      <w:bookmarkEnd w:id="95"/>
    </w:p>
    <w:p w14:paraId="21E5DA12" w14:textId="68FB6508" w:rsidR="00C4379A" w:rsidRPr="00C4379A" w:rsidRDefault="00C4379A" w:rsidP="00BF579D">
      <w:pPr>
        <w:pStyle w:val="BASHHNormal"/>
        <w:numPr>
          <w:ilvl w:val="0"/>
          <w:numId w:val="14"/>
        </w:numPr>
        <w:jc w:val="both"/>
        <w:rPr>
          <w:lang w:val="en-GB"/>
        </w:rPr>
      </w:pPr>
      <w:r w:rsidRPr="00C4379A">
        <w:rPr>
          <w:lang w:val="en-GB"/>
        </w:rPr>
        <w:t>GBMSM with HCV</w:t>
      </w:r>
      <w:r w:rsidR="008B602E">
        <w:rPr>
          <w:lang w:val="en-GB"/>
        </w:rPr>
        <w:t>-acquisition</w:t>
      </w:r>
      <w:r w:rsidRPr="00C4379A">
        <w:rPr>
          <w:lang w:val="en-GB"/>
        </w:rPr>
        <w:t xml:space="preserve"> risk factors should be given advice on safer practices including not sharing injecting equipment, safe disposal of syringes/needles, not sharing straws for nasally administered drugs, condom use for anal sex, not sharing anal douches or sex toys. </w:t>
      </w:r>
    </w:p>
    <w:p w14:paraId="09EBA1E9" w14:textId="5979D707" w:rsidR="00C4379A" w:rsidRPr="00C4379A" w:rsidRDefault="00C4379A" w:rsidP="00BF579D">
      <w:pPr>
        <w:pStyle w:val="BASHHNormal"/>
        <w:numPr>
          <w:ilvl w:val="0"/>
          <w:numId w:val="14"/>
        </w:numPr>
        <w:jc w:val="both"/>
        <w:rPr>
          <w:lang w:val="en-GB"/>
        </w:rPr>
      </w:pPr>
      <w:r w:rsidRPr="00C4379A">
        <w:rPr>
          <w:lang w:val="en-GB"/>
        </w:rPr>
        <w:lastRenderedPageBreak/>
        <w:t xml:space="preserve">All people reporting injection drug use should be offered referral to needle and syringe exchange schemes. </w:t>
      </w:r>
    </w:p>
    <w:p w14:paraId="6A547594" w14:textId="7BE95E15" w:rsidR="00C4379A" w:rsidRPr="00C4379A" w:rsidRDefault="00C4379A" w:rsidP="00BF579D">
      <w:pPr>
        <w:pStyle w:val="BASHHNormal"/>
        <w:numPr>
          <w:ilvl w:val="0"/>
          <w:numId w:val="14"/>
        </w:numPr>
        <w:jc w:val="both"/>
        <w:rPr>
          <w:lang w:val="en-GB"/>
        </w:rPr>
      </w:pPr>
      <w:r w:rsidRPr="00C4379A">
        <w:rPr>
          <w:lang w:val="en-GB"/>
        </w:rPr>
        <w:t>Where harmful use of psychoactive substances is identified in people with or at risk of HCV, psychological and medical support should be offered, including opioid substitution therapy for opiate dependence and general harm reduction advice/support. Referral to specialist drug services may be indicated.</w:t>
      </w:r>
    </w:p>
    <w:p w14:paraId="452FAE72" w14:textId="0FE87C31" w:rsidR="00C4379A" w:rsidRPr="00C4379A" w:rsidRDefault="00C4379A" w:rsidP="00BC4EED">
      <w:pPr>
        <w:pStyle w:val="BASHHHeading2"/>
        <w:rPr>
          <w:lang w:val="en-GB"/>
        </w:rPr>
      </w:pPr>
      <w:bookmarkStart w:id="96" w:name="_Toc189469259"/>
      <w:r w:rsidRPr="00C4379A">
        <w:rPr>
          <w:lang w:val="en-GB"/>
        </w:rPr>
        <w:t xml:space="preserve">HCV: </w:t>
      </w:r>
      <w:r w:rsidR="00643E22">
        <w:rPr>
          <w:lang w:val="en-GB"/>
        </w:rPr>
        <w:t>R</w:t>
      </w:r>
      <w:r w:rsidRPr="00C4379A">
        <w:rPr>
          <w:lang w:val="en-GB"/>
        </w:rPr>
        <w:t>einfection</w:t>
      </w:r>
      <w:bookmarkEnd w:id="96"/>
      <w:r w:rsidRPr="00C4379A">
        <w:rPr>
          <w:lang w:val="en-GB"/>
        </w:rPr>
        <w:t xml:space="preserve"> </w:t>
      </w:r>
    </w:p>
    <w:p w14:paraId="514412AC" w14:textId="77B5E274" w:rsidR="00C4379A" w:rsidRPr="00C4379A" w:rsidRDefault="00C4379A" w:rsidP="00BF579D">
      <w:pPr>
        <w:pStyle w:val="BASHHNormal"/>
        <w:numPr>
          <w:ilvl w:val="0"/>
          <w:numId w:val="14"/>
        </w:numPr>
        <w:jc w:val="both"/>
        <w:rPr>
          <w:lang w:val="en-GB"/>
        </w:rPr>
      </w:pPr>
      <w:r w:rsidRPr="00C4379A">
        <w:rPr>
          <w:lang w:val="en-GB"/>
        </w:rPr>
        <w:t>Individuals with ongoing risk behaviours should be offered testing with HCV antigen or HCV RNA at least annually</w:t>
      </w:r>
      <w:r w:rsidR="00644D53">
        <w:rPr>
          <w:lang w:val="en-GB"/>
        </w:rPr>
        <w:t>.</w:t>
      </w:r>
      <w:r w:rsidRPr="00C4379A">
        <w:rPr>
          <w:lang w:val="en-GB"/>
        </w:rPr>
        <w:t xml:space="preserve"> (</w:t>
      </w:r>
      <w:r w:rsidRPr="00BF579D">
        <w:rPr>
          <w:b/>
          <w:bCs/>
          <w:lang w:val="en-GB"/>
        </w:rPr>
        <w:t>1A</w:t>
      </w:r>
      <w:r w:rsidRPr="00C4379A">
        <w:rPr>
          <w:lang w:val="en-GB"/>
        </w:rPr>
        <w:t>)</w:t>
      </w:r>
    </w:p>
    <w:p w14:paraId="3B8D205C" w14:textId="179170D5" w:rsidR="00C4379A" w:rsidRPr="00C4379A" w:rsidRDefault="00C4379A" w:rsidP="00BF579D">
      <w:pPr>
        <w:pStyle w:val="BASHHNormal"/>
        <w:numPr>
          <w:ilvl w:val="0"/>
          <w:numId w:val="14"/>
        </w:numPr>
        <w:jc w:val="both"/>
        <w:rPr>
          <w:lang w:val="en-GB"/>
        </w:rPr>
      </w:pPr>
      <w:r w:rsidRPr="00C4379A">
        <w:rPr>
          <w:lang w:val="en-GB"/>
        </w:rPr>
        <w:t>P</w:t>
      </w:r>
      <w:r w:rsidR="009D38E4">
        <w:rPr>
          <w:lang w:val="en-GB"/>
        </w:rPr>
        <w:t>eople</w:t>
      </w:r>
      <w:r w:rsidRPr="00C4379A">
        <w:rPr>
          <w:lang w:val="en-GB"/>
        </w:rPr>
        <w:t xml:space="preserve"> who are found to have HCV reinfection should be re-referred for treatment</w:t>
      </w:r>
      <w:r w:rsidR="00644D53">
        <w:rPr>
          <w:lang w:val="en-GB"/>
        </w:rPr>
        <w:t>.</w:t>
      </w:r>
      <w:r w:rsidRPr="00C4379A">
        <w:rPr>
          <w:lang w:val="en-GB"/>
        </w:rPr>
        <w:t xml:space="preserve"> (</w:t>
      </w:r>
      <w:r w:rsidRPr="00BF579D">
        <w:rPr>
          <w:b/>
          <w:bCs/>
          <w:lang w:val="en-GB"/>
        </w:rPr>
        <w:t>1A</w:t>
      </w:r>
      <w:r w:rsidRPr="00C4379A">
        <w:rPr>
          <w:lang w:val="en-GB"/>
        </w:rPr>
        <w:t>).</w:t>
      </w:r>
    </w:p>
    <w:p w14:paraId="301F3507" w14:textId="050F3384" w:rsidR="00C4379A" w:rsidRPr="00C4379A" w:rsidRDefault="00C4379A" w:rsidP="00BF579D">
      <w:pPr>
        <w:pStyle w:val="BASHHNormal"/>
        <w:numPr>
          <w:ilvl w:val="0"/>
          <w:numId w:val="14"/>
        </w:numPr>
        <w:jc w:val="both"/>
        <w:rPr>
          <w:lang w:val="en-GB"/>
        </w:rPr>
      </w:pPr>
      <w:r w:rsidRPr="00C4379A">
        <w:rPr>
          <w:lang w:val="en-GB"/>
        </w:rPr>
        <w:t>Discuss risk reduction for HCV reinfection in all individuals with ongoing risk for acquisition</w:t>
      </w:r>
      <w:r w:rsidR="00644D53">
        <w:rPr>
          <w:lang w:val="en-GB"/>
        </w:rPr>
        <w:t>.</w:t>
      </w:r>
      <w:r w:rsidRPr="00C4379A">
        <w:rPr>
          <w:lang w:val="en-GB"/>
        </w:rPr>
        <w:t xml:space="preserve"> (</w:t>
      </w:r>
      <w:r w:rsidRPr="00BF579D">
        <w:rPr>
          <w:b/>
          <w:bCs/>
          <w:lang w:val="en-GB"/>
        </w:rPr>
        <w:t>1D</w:t>
      </w:r>
      <w:r w:rsidRPr="00C4379A">
        <w:rPr>
          <w:lang w:val="en-GB"/>
        </w:rPr>
        <w:t>)</w:t>
      </w:r>
    </w:p>
    <w:p w14:paraId="38420B96" w14:textId="1F4B55EC" w:rsidR="00C4379A" w:rsidRPr="00C4379A" w:rsidRDefault="00C4379A" w:rsidP="00BF579D">
      <w:pPr>
        <w:pStyle w:val="BASHHNormal"/>
        <w:numPr>
          <w:ilvl w:val="0"/>
          <w:numId w:val="14"/>
        </w:numPr>
        <w:jc w:val="both"/>
        <w:rPr>
          <w:lang w:val="en-GB"/>
        </w:rPr>
      </w:pPr>
      <w:r w:rsidRPr="00C4379A">
        <w:rPr>
          <w:lang w:val="en-GB"/>
        </w:rPr>
        <w:t xml:space="preserve">Use of HCV DAA </w:t>
      </w:r>
      <w:proofErr w:type="spellStart"/>
      <w:r w:rsidRPr="00C4379A">
        <w:rPr>
          <w:lang w:val="en-GB"/>
        </w:rPr>
        <w:t>PrEP</w:t>
      </w:r>
      <w:proofErr w:type="spellEnd"/>
      <w:r w:rsidRPr="00C4379A">
        <w:rPr>
          <w:lang w:val="en-GB"/>
        </w:rPr>
        <w:t xml:space="preserve"> or PEP is not currently recommended.</w:t>
      </w:r>
    </w:p>
    <w:p w14:paraId="40C99712" w14:textId="77777777" w:rsidR="00641DE2" w:rsidRPr="00294782" w:rsidRDefault="00641DE2" w:rsidP="00BF3D0E">
      <w:pPr>
        <w:pStyle w:val="BASHHNormal"/>
        <w:jc w:val="both"/>
        <w:rPr>
          <w:lang w:val="en-GB"/>
        </w:rPr>
      </w:pPr>
    </w:p>
    <w:p w14:paraId="736FD6D1" w14:textId="77777777" w:rsidR="000373E7" w:rsidRPr="000373E7" w:rsidRDefault="000373E7" w:rsidP="000373E7">
      <w:pPr>
        <w:pStyle w:val="BASHHNormal"/>
        <w:rPr>
          <w:lang w:val="en-GB"/>
        </w:rPr>
      </w:pPr>
    </w:p>
    <w:p w14:paraId="1CA0395B" w14:textId="77777777" w:rsidR="000B42AD" w:rsidRPr="000B42AD" w:rsidRDefault="000B42AD" w:rsidP="000B42AD">
      <w:pPr>
        <w:pStyle w:val="BASHHNormal"/>
        <w:rPr>
          <w:lang w:val="en-GB"/>
        </w:rPr>
      </w:pPr>
    </w:p>
    <w:p w14:paraId="72E217D3" w14:textId="66B8F49C" w:rsidR="00C35358" w:rsidRDefault="00C35358" w:rsidP="00A823F3">
      <w:pPr>
        <w:jc w:val="both"/>
        <w:rPr>
          <w:sz w:val="24"/>
          <w:lang w:val="en-GB"/>
        </w:rPr>
      </w:pPr>
      <w:r>
        <w:rPr>
          <w:lang w:val="en-GB"/>
        </w:rPr>
        <w:br w:type="page"/>
      </w:r>
    </w:p>
    <w:p w14:paraId="5F11810C" w14:textId="25721094" w:rsidR="00FE6E9F" w:rsidRDefault="00FE6E9F" w:rsidP="00A823F3">
      <w:pPr>
        <w:pStyle w:val="BASHHHeading1"/>
        <w:jc w:val="both"/>
        <w:rPr>
          <w:lang w:val="en-GB"/>
        </w:rPr>
      </w:pPr>
      <w:bookmarkStart w:id="97" w:name="_Toc189469261"/>
      <w:r>
        <w:rPr>
          <w:lang w:val="en-GB"/>
        </w:rPr>
        <w:lastRenderedPageBreak/>
        <w:t>AUDITABLE OUTCOME</w:t>
      </w:r>
      <w:r w:rsidR="006649F0">
        <w:rPr>
          <w:lang w:val="en-GB"/>
        </w:rPr>
        <w:t xml:space="preserve"> MEASURES</w:t>
      </w:r>
      <w:bookmarkEnd w:id="97"/>
      <w:r>
        <w:rPr>
          <w:lang w:val="en-GB"/>
        </w:rPr>
        <w:t xml:space="preserve"> </w:t>
      </w:r>
    </w:p>
    <w:p w14:paraId="4A738022" w14:textId="6AAF1098" w:rsidR="00F47B72" w:rsidRDefault="00F47B72" w:rsidP="00FC4DEA">
      <w:pPr>
        <w:pStyle w:val="BASHHNormal"/>
        <w:numPr>
          <w:ilvl w:val="0"/>
          <w:numId w:val="14"/>
        </w:numPr>
        <w:jc w:val="both"/>
        <w:rPr>
          <w:lang w:val="en-GB"/>
        </w:rPr>
      </w:pPr>
      <w:r w:rsidRPr="00F47B72">
        <w:rPr>
          <w:lang w:val="en-GB"/>
        </w:rPr>
        <w:t>Proportion of new attendees at sexual health clinic with risk factors for HAV</w:t>
      </w:r>
      <w:r w:rsidR="004811E1">
        <w:rPr>
          <w:lang w:val="en-GB"/>
        </w:rPr>
        <w:noBreakHyphen/>
      </w:r>
      <w:r w:rsidRPr="00F47B72">
        <w:rPr>
          <w:lang w:val="en-GB"/>
        </w:rPr>
        <w:t xml:space="preserve">acquisition offered HAV vaccine/immunity check </w:t>
      </w:r>
      <w:r w:rsidR="008B15C1">
        <w:rPr>
          <w:lang w:val="en-GB"/>
        </w:rPr>
        <w:t xml:space="preserve">(target </w:t>
      </w:r>
      <w:r w:rsidRPr="00F47B72">
        <w:rPr>
          <w:lang w:val="en-GB"/>
        </w:rPr>
        <w:t>90%</w:t>
      </w:r>
      <w:r w:rsidR="008B15C1">
        <w:rPr>
          <w:lang w:val="en-GB"/>
        </w:rPr>
        <w:t>)</w:t>
      </w:r>
      <w:r w:rsidR="00C55541">
        <w:rPr>
          <w:lang w:val="en-GB"/>
        </w:rPr>
        <w:t>;</w:t>
      </w:r>
    </w:p>
    <w:p w14:paraId="60741ABB" w14:textId="400307D1" w:rsidR="003B58C5" w:rsidRDefault="003B58C5" w:rsidP="003B58C5">
      <w:pPr>
        <w:pStyle w:val="BASHHNormal"/>
        <w:numPr>
          <w:ilvl w:val="0"/>
          <w:numId w:val="14"/>
        </w:numPr>
        <w:jc w:val="both"/>
        <w:rPr>
          <w:lang w:val="en-GB"/>
        </w:rPr>
      </w:pPr>
      <w:r w:rsidRPr="00F47B72">
        <w:rPr>
          <w:lang w:val="en-GB"/>
        </w:rPr>
        <w:t>Proportion of new attendees at sexual health clinic with risk factors for H</w:t>
      </w:r>
      <w:r w:rsidR="004F296B">
        <w:rPr>
          <w:lang w:val="en-GB"/>
        </w:rPr>
        <w:t>B</w:t>
      </w:r>
      <w:r w:rsidRPr="00F47B72">
        <w:rPr>
          <w:lang w:val="en-GB"/>
        </w:rPr>
        <w:t>V</w:t>
      </w:r>
      <w:r>
        <w:rPr>
          <w:lang w:val="en-GB"/>
        </w:rPr>
        <w:noBreakHyphen/>
      </w:r>
      <w:r w:rsidRPr="00F47B72">
        <w:rPr>
          <w:lang w:val="en-GB"/>
        </w:rPr>
        <w:t>acquisition offered H</w:t>
      </w:r>
      <w:r w:rsidR="004F296B">
        <w:rPr>
          <w:lang w:val="en-GB"/>
        </w:rPr>
        <w:t>B</w:t>
      </w:r>
      <w:r w:rsidRPr="00F47B72">
        <w:rPr>
          <w:lang w:val="en-GB"/>
        </w:rPr>
        <w:t>V vaccine/immunity check</w:t>
      </w:r>
      <w:r w:rsidR="00282E8F">
        <w:rPr>
          <w:lang w:val="en-GB"/>
        </w:rPr>
        <w:t xml:space="preserve"> </w:t>
      </w:r>
      <w:r>
        <w:rPr>
          <w:lang w:val="en-GB"/>
        </w:rPr>
        <w:t xml:space="preserve">(target </w:t>
      </w:r>
      <w:r w:rsidRPr="00F47B72">
        <w:rPr>
          <w:lang w:val="en-GB"/>
        </w:rPr>
        <w:t>90%</w:t>
      </w:r>
      <w:r>
        <w:rPr>
          <w:lang w:val="en-GB"/>
        </w:rPr>
        <w:t>);</w:t>
      </w:r>
    </w:p>
    <w:p w14:paraId="2FD3C9DC" w14:textId="6B1F1D28" w:rsidR="004F296B" w:rsidRDefault="004F296B" w:rsidP="004F296B">
      <w:pPr>
        <w:pStyle w:val="BASHHNormal"/>
        <w:numPr>
          <w:ilvl w:val="0"/>
          <w:numId w:val="14"/>
        </w:numPr>
        <w:jc w:val="both"/>
        <w:rPr>
          <w:lang w:val="en-GB"/>
        </w:rPr>
      </w:pPr>
      <w:r w:rsidRPr="00F47B72">
        <w:rPr>
          <w:lang w:val="en-GB"/>
        </w:rPr>
        <w:t xml:space="preserve">In those offered </w:t>
      </w:r>
      <w:r w:rsidR="0037353D" w:rsidRPr="00F47B72">
        <w:rPr>
          <w:lang w:val="en-GB"/>
        </w:rPr>
        <w:t xml:space="preserve">HAV </w:t>
      </w:r>
      <w:r w:rsidR="0037353D">
        <w:rPr>
          <w:lang w:val="en-GB"/>
        </w:rPr>
        <w:t xml:space="preserve">or HBV </w:t>
      </w:r>
      <w:r w:rsidRPr="00F47B72">
        <w:rPr>
          <w:lang w:val="en-GB"/>
        </w:rPr>
        <w:t>vaccination, completed vaccine course</w:t>
      </w:r>
      <w:r w:rsidR="00860789">
        <w:rPr>
          <w:lang w:val="en-GB"/>
        </w:rPr>
        <w:t xml:space="preserve"> if non</w:t>
      </w:r>
      <w:r w:rsidR="00860789">
        <w:rPr>
          <w:lang w:val="en-GB"/>
        </w:rPr>
        <w:noBreakHyphen/>
        <w:t>immune</w:t>
      </w:r>
      <w:r w:rsidRPr="00F47B72">
        <w:rPr>
          <w:lang w:val="en-GB"/>
        </w:rPr>
        <w:t xml:space="preserve"> (target </w:t>
      </w:r>
      <w:r w:rsidR="00860789">
        <w:rPr>
          <w:lang w:val="en-GB"/>
        </w:rPr>
        <w:t>70</w:t>
      </w:r>
      <w:r w:rsidRPr="00F47B72">
        <w:rPr>
          <w:lang w:val="en-GB"/>
        </w:rPr>
        <w:t>%)</w:t>
      </w:r>
      <w:r w:rsidR="00860789">
        <w:rPr>
          <w:lang w:val="en-GB"/>
        </w:rPr>
        <w:t>;</w:t>
      </w:r>
    </w:p>
    <w:p w14:paraId="7058E85E" w14:textId="2CA9C9DF" w:rsidR="006E47D3" w:rsidRPr="006E47D3" w:rsidRDefault="006E47D3" w:rsidP="006E47D3">
      <w:pPr>
        <w:pStyle w:val="BASHHNormal"/>
        <w:numPr>
          <w:ilvl w:val="0"/>
          <w:numId w:val="14"/>
        </w:numPr>
        <w:jc w:val="both"/>
        <w:rPr>
          <w:lang w:val="en-GB"/>
        </w:rPr>
      </w:pPr>
      <w:r w:rsidRPr="006E47D3">
        <w:rPr>
          <w:lang w:val="en-GB"/>
        </w:rPr>
        <w:t>Proportion of new attendees at sexual health clinic offered testing for HBV (target 90%)</w:t>
      </w:r>
      <w:r>
        <w:rPr>
          <w:lang w:val="en-GB"/>
        </w:rPr>
        <w:t>;</w:t>
      </w:r>
      <w:r w:rsidRPr="006E47D3">
        <w:rPr>
          <w:lang w:val="en-GB"/>
        </w:rPr>
        <w:t xml:space="preserve"> </w:t>
      </w:r>
    </w:p>
    <w:p w14:paraId="1DD753F0" w14:textId="5879E744" w:rsidR="006E47D3" w:rsidRPr="006E47D3" w:rsidRDefault="006E47D3" w:rsidP="006E47D3">
      <w:pPr>
        <w:pStyle w:val="BASHHNormal"/>
        <w:numPr>
          <w:ilvl w:val="0"/>
          <w:numId w:val="14"/>
        </w:numPr>
        <w:jc w:val="both"/>
        <w:rPr>
          <w:lang w:val="en-GB"/>
        </w:rPr>
      </w:pPr>
      <w:r w:rsidRPr="006E47D3">
        <w:rPr>
          <w:lang w:val="en-GB"/>
        </w:rPr>
        <w:t xml:space="preserve">Proportion of individuals diagnosed with chronic HBV referred to </w:t>
      </w:r>
      <w:proofErr w:type="spellStart"/>
      <w:r w:rsidRPr="006E47D3">
        <w:rPr>
          <w:lang w:val="en-GB"/>
        </w:rPr>
        <w:t>Hepatology</w:t>
      </w:r>
      <w:proofErr w:type="spellEnd"/>
      <w:r w:rsidRPr="006E47D3">
        <w:rPr>
          <w:lang w:val="en-GB"/>
        </w:rPr>
        <w:t xml:space="preserve"> (target 90%) and evidence of attendance for HBV care (target 70%)</w:t>
      </w:r>
      <w:r>
        <w:rPr>
          <w:lang w:val="en-GB"/>
        </w:rPr>
        <w:t>;</w:t>
      </w:r>
    </w:p>
    <w:p w14:paraId="68BBE657" w14:textId="0F74C4DC" w:rsidR="006E47D3" w:rsidRPr="006E47D3" w:rsidRDefault="006E47D3" w:rsidP="006E47D3">
      <w:pPr>
        <w:pStyle w:val="BASHHNormal"/>
        <w:numPr>
          <w:ilvl w:val="0"/>
          <w:numId w:val="14"/>
        </w:numPr>
        <w:jc w:val="both"/>
        <w:rPr>
          <w:lang w:val="en-GB"/>
        </w:rPr>
      </w:pPr>
      <w:r w:rsidRPr="006E47D3">
        <w:rPr>
          <w:lang w:val="en-GB"/>
        </w:rPr>
        <w:t>Proportion of sexual health clinic attendees at risk of HCV infection being screened for chronic HCV (target 90%)</w:t>
      </w:r>
      <w:r w:rsidR="00E45FEA">
        <w:rPr>
          <w:lang w:val="en-GB"/>
        </w:rPr>
        <w:t>;</w:t>
      </w:r>
    </w:p>
    <w:p w14:paraId="0B8094BD" w14:textId="2026AFB0" w:rsidR="006E47D3" w:rsidRPr="006E47D3" w:rsidRDefault="006E47D3" w:rsidP="006E47D3">
      <w:pPr>
        <w:pStyle w:val="BASHHNormal"/>
        <w:numPr>
          <w:ilvl w:val="0"/>
          <w:numId w:val="14"/>
        </w:numPr>
        <w:jc w:val="both"/>
        <w:rPr>
          <w:lang w:val="en-GB"/>
        </w:rPr>
      </w:pPr>
      <w:r w:rsidRPr="006E47D3">
        <w:rPr>
          <w:lang w:val="en-GB"/>
        </w:rPr>
        <w:t xml:space="preserve">Proportion </w:t>
      </w:r>
      <w:r w:rsidR="0040609E">
        <w:rPr>
          <w:lang w:val="en-GB"/>
        </w:rPr>
        <w:t xml:space="preserve">of </w:t>
      </w:r>
      <w:r w:rsidRPr="006E47D3">
        <w:rPr>
          <w:lang w:val="en-GB"/>
        </w:rPr>
        <w:t>p</w:t>
      </w:r>
      <w:r w:rsidR="0040609E">
        <w:rPr>
          <w:lang w:val="en-GB"/>
        </w:rPr>
        <w:t>eople</w:t>
      </w:r>
      <w:r w:rsidRPr="006E47D3">
        <w:rPr>
          <w:lang w:val="en-GB"/>
        </w:rPr>
        <w:t xml:space="preserve"> </w:t>
      </w:r>
      <w:r w:rsidR="0040609E">
        <w:rPr>
          <w:lang w:val="en-GB"/>
        </w:rPr>
        <w:t xml:space="preserve">testing </w:t>
      </w:r>
      <w:r w:rsidR="00D64D45">
        <w:rPr>
          <w:lang w:val="en-GB"/>
        </w:rPr>
        <w:t>anti-</w:t>
      </w:r>
      <w:r w:rsidR="0040609E">
        <w:rPr>
          <w:lang w:val="en-GB"/>
        </w:rPr>
        <w:t xml:space="preserve">HCV positive </w:t>
      </w:r>
      <w:r w:rsidRPr="006E47D3">
        <w:rPr>
          <w:lang w:val="en-GB"/>
        </w:rPr>
        <w:t>undergoing HCV RNA or core antigen test for active infection (target 90%)</w:t>
      </w:r>
      <w:r w:rsidR="00952549">
        <w:rPr>
          <w:lang w:val="en-GB"/>
        </w:rPr>
        <w:t>;</w:t>
      </w:r>
    </w:p>
    <w:p w14:paraId="5ED6D72C" w14:textId="26A484CE" w:rsidR="006E47D3" w:rsidRPr="006E47D3" w:rsidRDefault="006E47D3" w:rsidP="006E47D3">
      <w:pPr>
        <w:pStyle w:val="BASHHNormal"/>
        <w:numPr>
          <w:ilvl w:val="0"/>
          <w:numId w:val="14"/>
        </w:numPr>
        <w:jc w:val="both"/>
        <w:rPr>
          <w:lang w:val="en-GB"/>
        </w:rPr>
      </w:pPr>
      <w:r w:rsidRPr="006E47D3">
        <w:rPr>
          <w:lang w:val="en-GB"/>
        </w:rPr>
        <w:t xml:space="preserve">Proportion of individuals with active HCV referred to </w:t>
      </w:r>
      <w:proofErr w:type="spellStart"/>
      <w:r w:rsidRPr="006E47D3">
        <w:rPr>
          <w:lang w:val="en-GB"/>
        </w:rPr>
        <w:t>Hepatology</w:t>
      </w:r>
      <w:proofErr w:type="spellEnd"/>
      <w:r w:rsidRPr="006E47D3">
        <w:rPr>
          <w:lang w:val="en-GB"/>
        </w:rPr>
        <w:t xml:space="preserve"> services for DAA therapy (target 90%) and evidence of attendance for HCV care (target 70%)</w:t>
      </w:r>
      <w:r w:rsidR="00952549">
        <w:rPr>
          <w:lang w:val="en-GB"/>
        </w:rPr>
        <w:t>.</w:t>
      </w:r>
    </w:p>
    <w:p w14:paraId="10C18B3A" w14:textId="5B5D58FB" w:rsidR="00152CB5" w:rsidRDefault="00152CB5" w:rsidP="00301056">
      <w:pPr>
        <w:pStyle w:val="BASHHHeading1"/>
        <w:jc w:val="both"/>
        <w:rPr>
          <w:lang w:val="en-GB"/>
        </w:rPr>
      </w:pPr>
      <w:bookmarkStart w:id="98" w:name="_Toc189469262"/>
      <w:r>
        <w:rPr>
          <w:lang w:val="en-GB"/>
        </w:rPr>
        <w:lastRenderedPageBreak/>
        <w:t>RESOURCE IMPLICATIONS OF THESE GUIDELINES</w:t>
      </w:r>
      <w:bookmarkEnd w:id="98"/>
    </w:p>
    <w:p w14:paraId="064C6231" w14:textId="5BE3CB2B" w:rsidR="00FD5F19" w:rsidRPr="00FD5F19" w:rsidRDefault="00152CB5" w:rsidP="00301056">
      <w:pPr>
        <w:pStyle w:val="BASHHNormal"/>
        <w:jc w:val="both"/>
        <w:rPr>
          <w:lang w:val="en-GB"/>
        </w:rPr>
      </w:pPr>
      <w:r>
        <w:rPr>
          <w:lang w:val="en-GB"/>
        </w:rPr>
        <w:t xml:space="preserve">Recommendations for testing and prophylactic vaccination in this guideline may incur additional costs for Sexual Health clinics including laboratory tests; vaccination costs and additional clinic attendances. </w:t>
      </w:r>
    </w:p>
    <w:p w14:paraId="5920DCF7" w14:textId="77777777" w:rsidR="00057A14" w:rsidRDefault="00FE6E9F" w:rsidP="00A823F3">
      <w:pPr>
        <w:pStyle w:val="BASHHHeading1"/>
        <w:jc w:val="both"/>
        <w:rPr>
          <w:lang w:val="en-GB"/>
        </w:rPr>
      </w:pPr>
      <w:bookmarkStart w:id="99" w:name="_Toc189469263"/>
      <w:r>
        <w:rPr>
          <w:lang w:val="en-GB"/>
        </w:rPr>
        <w:lastRenderedPageBreak/>
        <w:t>QUALIFYING STATEMENT</w:t>
      </w:r>
      <w:bookmarkEnd w:id="99"/>
      <w:r w:rsidR="00057A14">
        <w:rPr>
          <w:lang w:val="en-GB"/>
        </w:rPr>
        <w:t xml:space="preserve"> </w:t>
      </w:r>
    </w:p>
    <w:p w14:paraId="11054105" w14:textId="79CF620B" w:rsidR="00057A14" w:rsidRPr="00057A14" w:rsidRDefault="00057A14" w:rsidP="00057A14">
      <w:pPr>
        <w:pStyle w:val="BASHHNormal"/>
        <w:jc w:val="both"/>
        <w:rPr>
          <w:lang w:val="en-GB"/>
        </w:rPr>
      </w:pPr>
      <w:r w:rsidRPr="00057A14">
        <w:rPr>
          <w:lang w:val="en-GB"/>
        </w:rPr>
        <w:t>The recommendations in this guideline may not be appropriate for use in all clinical situations</w:t>
      </w:r>
      <w:r>
        <w:rPr>
          <w:lang w:val="en-GB"/>
        </w:rPr>
        <w:t xml:space="preserve">. </w:t>
      </w:r>
      <w:r w:rsidRPr="00057A14">
        <w:rPr>
          <w:lang w:val="en-GB"/>
        </w:rPr>
        <w:t>Decisions to follow these recommendations must be based</w:t>
      </w:r>
      <w:r>
        <w:rPr>
          <w:lang w:val="en-GB"/>
        </w:rPr>
        <w:t xml:space="preserve"> </w:t>
      </w:r>
      <w:r w:rsidRPr="00057A14">
        <w:rPr>
          <w:lang w:val="en-GB"/>
        </w:rPr>
        <w:t>on professional clinical judgement, consideration of individual patient circumstances and available resources</w:t>
      </w:r>
      <w:r>
        <w:rPr>
          <w:lang w:val="en-GB"/>
        </w:rPr>
        <w:t>.</w:t>
      </w:r>
    </w:p>
    <w:p w14:paraId="2165C1EF" w14:textId="36CEE7B6" w:rsidR="000610A3" w:rsidRDefault="00057A14" w:rsidP="00057A14">
      <w:pPr>
        <w:pStyle w:val="BASHHNormal"/>
        <w:jc w:val="both"/>
        <w:rPr>
          <w:lang w:val="en-GB"/>
        </w:rPr>
      </w:pPr>
      <w:r w:rsidRPr="00057A14">
        <w:rPr>
          <w:lang w:val="en-GB"/>
        </w:rPr>
        <w:t>All possible care has been undertaken to ensure specification of the correct dosage of medication and route of</w:t>
      </w:r>
      <w:r>
        <w:rPr>
          <w:lang w:val="en-GB"/>
        </w:rPr>
        <w:t xml:space="preserve"> </w:t>
      </w:r>
      <w:r w:rsidRPr="00057A14">
        <w:rPr>
          <w:lang w:val="en-GB"/>
        </w:rPr>
        <w:t>administration. However, it remains the responsibility of the</w:t>
      </w:r>
      <w:r>
        <w:rPr>
          <w:lang w:val="en-GB"/>
        </w:rPr>
        <w:t xml:space="preserve"> </w:t>
      </w:r>
      <w:r w:rsidRPr="00057A14">
        <w:rPr>
          <w:lang w:val="en-GB"/>
        </w:rPr>
        <w:t>prescribing clinician to ensure the accuracy and appropriateness of the medication they prescribe.</w:t>
      </w:r>
    </w:p>
    <w:p w14:paraId="18136DFE" w14:textId="77777777" w:rsidR="000B3240" w:rsidRDefault="00FE6E9F" w:rsidP="000610A3">
      <w:pPr>
        <w:pStyle w:val="BASHHHeading1"/>
        <w:pageBreakBefore w:val="0"/>
        <w:jc w:val="both"/>
        <w:rPr>
          <w:lang w:val="en-GB"/>
        </w:rPr>
      </w:pPr>
      <w:bookmarkStart w:id="100" w:name="_Toc189469264"/>
      <w:r>
        <w:rPr>
          <w:lang w:val="en-GB"/>
        </w:rPr>
        <w:t>REVIEW ARRANGEMENTS</w:t>
      </w:r>
      <w:bookmarkEnd w:id="100"/>
    </w:p>
    <w:p w14:paraId="7BE1903D" w14:textId="2DA28D4C" w:rsidR="000610A3" w:rsidRDefault="000B3240" w:rsidP="00782475">
      <w:pPr>
        <w:pStyle w:val="BASHHNormal"/>
        <w:jc w:val="both"/>
        <w:rPr>
          <w:lang w:val="en-GB"/>
        </w:rPr>
      </w:pPr>
      <w:r w:rsidRPr="000B3240">
        <w:rPr>
          <w:lang w:val="en-GB"/>
        </w:rPr>
        <w:t>An author group will be invited by the BASHH CEG to</w:t>
      </w:r>
      <w:r>
        <w:rPr>
          <w:lang w:val="en-GB"/>
        </w:rPr>
        <w:t xml:space="preserve"> </w:t>
      </w:r>
      <w:r w:rsidRPr="000B3240">
        <w:rPr>
          <w:lang w:val="en-GB"/>
        </w:rPr>
        <w:t>review and revise the guideline in 20</w:t>
      </w:r>
      <w:r w:rsidR="00BA248E">
        <w:rPr>
          <w:lang w:val="en-GB"/>
        </w:rPr>
        <w:t>30</w:t>
      </w:r>
      <w:r w:rsidRPr="000B3240">
        <w:rPr>
          <w:lang w:val="en-GB"/>
        </w:rPr>
        <w:t xml:space="preserve"> using the BASHH</w:t>
      </w:r>
      <w:r>
        <w:rPr>
          <w:lang w:val="en-GB"/>
        </w:rPr>
        <w:t xml:space="preserve"> </w:t>
      </w:r>
      <w:r w:rsidRPr="000B3240">
        <w:rPr>
          <w:lang w:val="en-GB"/>
        </w:rPr>
        <w:t>framework for guideline development. However, addenda</w:t>
      </w:r>
      <w:r>
        <w:rPr>
          <w:lang w:val="en-GB"/>
        </w:rPr>
        <w:t xml:space="preserve"> </w:t>
      </w:r>
      <w:r w:rsidRPr="000B3240">
        <w:rPr>
          <w:lang w:val="en-GB"/>
        </w:rPr>
        <w:t>may be issued sooner than 20</w:t>
      </w:r>
      <w:r w:rsidR="00BA248E">
        <w:rPr>
          <w:lang w:val="en-GB"/>
        </w:rPr>
        <w:t>30</w:t>
      </w:r>
      <w:r w:rsidRPr="000B3240">
        <w:rPr>
          <w:lang w:val="en-GB"/>
        </w:rPr>
        <w:t>, particularly if relevant</w:t>
      </w:r>
      <w:r>
        <w:rPr>
          <w:lang w:val="en-GB"/>
        </w:rPr>
        <w:t xml:space="preserve"> </w:t>
      </w:r>
      <w:r w:rsidRPr="000B3240">
        <w:rPr>
          <w:lang w:val="en-GB"/>
        </w:rPr>
        <w:t>new data are available relating to testing or treatment</w:t>
      </w:r>
      <w:r>
        <w:rPr>
          <w:lang w:val="en-GB"/>
        </w:rPr>
        <w:t xml:space="preserve"> </w:t>
      </w:r>
      <w:r w:rsidRPr="000B3240">
        <w:rPr>
          <w:lang w:val="en-GB"/>
        </w:rPr>
        <w:t>options.</w:t>
      </w:r>
    </w:p>
    <w:p w14:paraId="59B57843" w14:textId="3D803E44" w:rsidR="00FE6E9F" w:rsidRDefault="00FE6E9F" w:rsidP="00782475">
      <w:pPr>
        <w:pStyle w:val="BASHHNormal"/>
        <w:jc w:val="both"/>
        <w:rPr>
          <w:lang w:val="en-GB"/>
        </w:rPr>
      </w:pPr>
      <w:r>
        <w:rPr>
          <w:lang w:val="en-GB"/>
        </w:rPr>
        <w:br w:type="page"/>
      </w:r>
    </w:p>
    <w:p w14:paraId="76BB1848" w14:textId="1313C0A6" w:rsidR="00FE6E9F" w:rsidRDefault="00FE6E9F" w:rsidP="00A823F3">
      <w:pPr>
        <w:pStyle w:val="BASHHHeading1"/>
        <w:jc w:val="both"/>
        <w:rPr>
          <w:lang w:val="en-GB"/>
        </w:rPr>
      </w:pPr>
      <w:bookmarkStart w:id="101" w:name="_Toc189469265"/>
      <w:r>
        <w:rPr>
          <w:lang w:val="en-GB"/>
        </w:rPr>
        <w:lastRenderedPageBreak/>
        <w:t>DISCLOSURE</w:t>
      </w:r>
      <w:r w:rsidR="000948E4">
        <w:rPr>
          <w:lang w:val="en-GB"/>
        </w:rPr>
        <w:t>S</w:t>
      </w:r>
      <w:bookmarkEnd w:id="101"/>
    </w:p>
    <w:p w14:paraId="3974FF20" w14:textId="01BB0EA8" w:rsidR="00294782" w:rsidRPr="00A823F3" w:rsidRDefault="007B191F" w:rsidP="00294782">
      <w:pPr>
        <w:pStyle w:val="BASHHNormal"/>
      </w:pPr>
      <w:r>
        <w:t>&lt;</w:t>
      </w:r>
      <w:r w:rsidR="00294782">
        <w:t>Text</w:t>
      </w:r>
      <w:r>
        <w:t>&gt;</w:t>
      </w:r>
    </w:p>
    <w:p w14:paraId="280BA998" w14:textId="4A9D9A81" w:rsidR="00FE6E9F" w:rsidRDefault="00534B9A" w:rsidP="00A823F3">
      <w:pPr>
        <w:pStyle w:val="BASHHHeading2"/>
        <w:jc w:val="both"/>
        <w:rPr>
          <w:lang w:val="en-GB"/>
        </w:rPr>
      </w:pPr>
      <w:bookmarkStart w:id="102" w:name="_Toc189469267"/>
      <w:r>
        <w:rPr>
          <w:lang w:val="en-GB"/>
        </w:rPr>
        <w:t>Declaration of Conflicting Interests</w:t>
      </w:r>
      <w:bookmarkEnd w:id="102"/>
    </w:p>
    <w:p w14:paraId="360A5BF0" w14:textId="43927027" w:rsidR="00057A14" w:rsidRPr="006649F0" w:rsidRDefault="00057A14" w:rsidP="00057A14">
      <w:pPr>
        <w:pStyle w:val="BASHHNormal"/>
        <w:jc w:val="both"/>
        <w:rPr>
          <w:lang w:val="en-GB"/>
        </w:rPr>
      </w:pPr>
      <w:r w:rsidRPr="00057A14">
        <w:rPr>
          <w:lang w:val="en-GB"/>
        </w:rPr>
        <w:t>All members of the guideline writing committee completed the</w:t>
      </w:r>
      <w:r>
        <w:rPr>
          <w:lang w:val="en-GB"/>
        </w:rPr>
        <w:t xml:space="preserve"> </w:t>
      </w:r>
      <w:r w:rsidRPr="00057A14">
        <w:rPr>
          <w:lang w:val="en-GB"/>
        </w:rPr>
        <w:t xml:space="preserve">BASHH conflict of interest declaration </w:t>
      </w:r>
      <w:r w:rsidR="006A561F">
        <w:rPr>
          <w:lang w:val="en-GB"/>
        </w:rPr>
        <w:t>and</w:t>
      </w:r>
      <w:r w:rsidRPr="00057A14">
        <w:rPr>
          <w:lang w:val="en-GB"/>
        </w:rPr>
        <w:t xml:space="preserve"> submitted</w:t>
      </w:r>
      <w:r w:rsidR="006A561F">
        <w:rPr>
          <w:lang w:val="en-GB"/>
        </w:rPr>
        <w:t xml:space="preserve"> it</w:t>
      </w:r>
      <w:r w:rsidRPr="00057A14">
        <w:rPr>
          <w:lang w:val="en-GB"/>
        </w:rPr>
        <w:t xml:space="preserve"> to the CEG. No authors ha</w:t>
      </w:r>
      <w:r w:rsidR="006A561F">
        <w:rPr>
          <w:lang w:val="en-GB"/>
        </w:rPr>
        <w:t>d</w:t>
      </w:r>
      <w:r w:rsidRPr="00057A14">
        <w:rPr>
          <w:lang w:val="en-GB"/>
        </w:rPr>
        <w:t xml:space="preserve"> any</w:t>
      </w:r>
      <w:r w:rsidR="006A561F">
        <w:rPr>
          <w:lang w:val="en-GB"/>
        </w:rPr>
        <w:t xml:space="preserve"> relevant</w:t>
      </w:r>
      <w:r>
        <w:rPr>
          <w:lang w:val="en-GB"/>
        </w:rPr>
        <w:t xml:space="preserve"> </w:t>
      </w:r>
      <w:r w:rsidRPr="00057A14">
        <w:rPr>
          <w:lang w:val="en-GB"/>
        </w:rPr>
        <w:t>conflicts of interest to declare, and the content of the guideline is</w:t>
      </w:r>
      <w:r>
        <w:rPr>
          <w:lang w:val="en-GB"/>
        </w:rPr>
        <w:t xml:space="preserve"> </w:t>
      </w:r>
      <w:r w:rsidRPr="00057A14">
        <w:rPr>
          <w:lang w:val="en-GB"/>
        </w:rPr>
        <w:t>not attributed to any organisation they are associated with.</w:t>
      </w:r>
    </w:p>
    <w:p w14:paraId="5AC74378" w14:textId="6F5F3151" w:rsidR="00FE6E9F" w:rsidRDefault="00534B9A" w:rsidP="00A823F3">
      <w:pPr>
        <w:pStyle w:val="BASHHHeading2"/>
        <w:jc w:val="both"/>
        <w:rPr>
          <w:lang w:val="en-GB"/>
        </w:rPr>
      </w:pPr>
      <w:bookmarkStart w:id="103" w:name="_Toc189469268"/>
      <w:r>
        <w:rPr>
          <w:lang w:val="en-GB"/>
        </w:rPr>
        <w:t>Funding</w:t>
      </w:r>
      <w:bookmarkEnd w:id="103"/>
    </w:p>
    <w:p w14:paraId="67F9C288" w14:textId="58984394" w:rsidR="00057A14" w:rsidRPr="00A823F3" w:rsidRDefault="00057A14" w:rsidP="00057A14">
      <w:pPr>
        <w:pStyle w:val="BASHHNormal"/>
        <w:rPr>
          <w:lang w:val="en-GB"/>
        </w:rPr>
      </w:pPr>
      <w:r>
        <w:rPr>
          <w:lang w:val="en-GB"/>
        </w:rPr>
        <w:t>T</w:t>
      </w:r>
      <w:r w:rsidRPr="00057A14">
        <w:rPr>
          <w:lang w:val="en-GB"/>
        </w:rPr>
        <w:t>he author(s) received no financial support for the research, authorship, and/or publication of this article</w:t>
      </w:r>
      <w:r w:rsidR="000B3240">
        <w:rPr>
          <w:lang w:val="en-GB"/>
        </w:rPr>
        <w:t>.</w:t>
      </w:r>
    </w:p>
    <w:p w14:paraId="1FE72D0D" w14:textId="20768828" w:rsidR="00FE6E9F" w:rsidRDefault="00534B9A" w:rsidP="00A823F3">
      <w:pPr>
        <w:pStyle w:val="BASHHHeading2"/>
        <w:jc w:val="both"/>
        <w:rPr>
          <w:lang w:val="en-GB"/>
        </w:rPr>
      </w:pPr>
      <w:bookmarkStart w:id="104" w:name="_Toc189469269"/>
      <w:r>
        <w:rPr>
          <w:lang w:val="en-GB"/>
        </w:rPr>
        <w:t>Editorial Independence</w:t>
      </w:r>
      <w:bookmarkEnd w:id="104"/>
    </w:p>
    <w:p w14:paraId="413B60D2" w14:textId="727D7EF1" w:rsidR="006649F0" w:rsidRPr="006649F0" w:rsidRDefault="00E5642B" w:rsidP="00A823F3">
      <w:pPr>
        <w:pStyle w:val="BASHHNormal"/>
        <w:jc w:val="both"/>
        <w:rPr>
          <w:lang w:val="en-GB"/>
        </w:rPr>
      </w:pPr>
      <w:r w:rsidRPr="00E5642B">
        <w:rPr>
          <w:lang w:val="en-GB"/>
        </w:rPr>
        <w:t>This guideline was commissioned, edited</w:t>
      </w:r>
      <w:r w:rsidR="00FD5F19">
        <w:rPr>
          <w:lang w:val="en-GB"/>
        </w:rPr>
        <w:t>,</w:t>
      </w:r>
      <w:r w:rsidRPr="00E5642B">
        <w:rPr>
          <w:lang w:val="en-GB"/>
        </w:rPr>
        <w:t xml:space="preserve"> and endorsed by the BASHH CEG without external funding being sought or obtained.</w:t>
      </w:r>
      <w:r w:rsidR="00057A14">
        <w:rPr>
          <w:lang w:val="en-GB"/>
        </w:rPr>
        <w:t xml:space="preserve"> </w:t>
      </w:r>
      <w:r w:rsidRPr="00E5642B">
        <w:rPr>
          <w:lang w:val="en-GB"/>
        </w:rPr>
        <w:t xml:space="preserve">All members of the guideline writing committee completed the BASHH conflicts of interest declaration detailed below at the time the guideline’s final draft was submitted to the CEG. </w:t>
      </w:r>
    </w:p>
    <w:p w14:paraId="6D3BC4EF" w14:textId="58273FE0" w:rsidR="00FE6E9F" w:rsidRDefault="00534B9A" w:rsidP="00A823F3">
      <w:pPr>
        <w:pStyle w:val="BASHHHeading2"/>
        <w:jc w:val="both"/>
        <w:rPr>
          <w:lang w:val="en-GB"/>
        </w:rPr>
      </w:pPr>
      <w:bookmarkStart w:id="105" w:name="_Toc189469270"/>
      <w:r>
        <w:rPr>
          <w:lang w:val="en-GB"/>
        </w:rPr>
        <w:t>Membership of the Clinical Effectiveness Group</w:t>
      </w:r>
      <w:bookmarkEnd w:id="105"/>
    </w:p>
    <w:p w14:paraId="19DDE93E" w14:textId="2D6C5032" w:rsidR="00A35C10" w:rsidRPr="004108BF" w:rsidRDefault="00057A14" w:rsidP="00057A14">
      <w:pPr>
        <w:pStyle w:val="BASHHNormal"/>
        <w:jc w:val="both"/>
        <w:rPr>
          <w:lang w:val="en-GB"/>
        </w:rPr>
      </w:pPr>
      <w:r w:rsidRPr="00057A14">
        <w:rPr>
          <w:lang w:val="en-GB"/>
        </w:rPr>
        <w:t>Current membership of the BASHH Clinical Effectiveness Group</w:t>
      </w:r>
      <w:r>
        <w:rPr>
          <w:lang w:val="en-GB"/>
        </w:rPr>
        <w:t xml:space="preserve"> </w:t>
      </w:r>
      <w:r w:rsidRPr="00057A14">
        <w:rPr>
          <w:lang w:val="en-GB"/>
        </w:rPr>
        <w:t xml:space="preserve">is available at </w:t>
      </w:r>
      <w:hyperlink r:id="rId10" w:history="1">
        <w:r w:rsidR="006A561F" w:rsidRPr="008341EA">
          <w:rPr>
            <w:rStyle w:val="Hyperlink"/>
            <w:lang w:val="en-GB"/>
          </w:rPr>
          <w:t>https://www.bashh.org/bashh-groups/clinical-effectiveness-group/</w:t>
        </w:r>
      </w:hyperlink>
      <w:r w:rsidR="006A561F">
        <w:rPr>
          <w:lang w:val="en-GB"/>
        </w:rPr>
        <w:t xml:space="preserve"> </w:t>
      </w:r>
    </w:p>
    <w:p w14:paraId="2B41E462" w14:textId="1BB92A34" w:rsidR="00FE6E9F" w:rsidRDefault="00534B9A" w:rsidP="00A823F3">
      <w:pPr>
        <w:pStyle w:val="BASHHHeading2"/>
        <w:jc w:val="both"/>
        <w:rPr>
          <w:lang w:val="en-GB"/>
        </w:rPr>
      </w:pPr>
      <w:bookmarkStart w:id="106" w:name="_Toc189469271"/>
      <w:r>
        <w:rPr>
          <w:lang w:val="en-GB"/>
        </w:rPr>
        <w:t>O</w:t>
      </w:r>
      <w:r w:rsidR="00A823F3">
        <w:rPr>
          <w:lang w:val="en-GB"/>
        </w:rPr>
        <w:t>RCID</w:t>
      </w:r>
      <w:r>
        <w:rPr>
          <w:lang w:val="en-GB"/>
        </w:rPr>
        <w:t xml:space="preserve"> ID</w:t>
      </w:r>
      <w:bookmarkEnd w:id="106"/>
    </w:p>
    <w:p w14:paraId="1ACF2144" w14:textId="6AA1AAF1" w:rsidR="003769F5" w:rsidRPr="003769F5" w:rsidRDefault="003769F5" w:rsidP="003769F5">
      <w:pPr>
        <w:pStyle w:val="BASHHguidancenoborder"/>
        <w:numPr>
          <w:ilvl w:val="1"/>
          <w:numId w:val="1"/>
        </w:numPr>
      </w:pPr>
      <w:r>
        <w:t xml:space="preserve">Lucy Garvey </w:t>
      </w:r>
      <w:r w:rsidRPr="003769F5">
        <w:t>0000-0001-5800-5689</w:t>
      </w:r>
    </w:p>
    <w:p w14:paraId="149E8964" w14:textId="1E78C06D" w:rsidR="00A823F3" w:rsidRDefault="00A823F3" w:rsidP="00294782">
      <w:pPr>
        <w:pStyle w:val="BASHHguidancenoborder"/>
      </w:pPr>
    </w:p>
    <w:p w14:paraId="01B7F0FA" w14:textId="74CA5B19" w:rsidR="00FD5F19" w:rsidRDefault="00FD5F19" w:rsidP="00FD5F19">
      <w:pPr>
        <w:pStyle w:val="BASHHHeading1"/>
        <w:jc w:val="both"/>
        <w:rPr>
          <w:caps w:val="0"/>
          <w:lang w:val="en-GB"/>
        </w:rPr>
      </w:pPr>
      <w:bookmarkStart w:id="107" w:name="_Toc189469272"/>
      <w:r>
        <w:rPr>
          <w:caps w:val="0"/>
          <w:lang w:val="en-GB"/>
        </w:rPr>
        <w:lastRenderedPageBreak/>
        <w:t>TABLES AND FIGURES</w:t>
      </w:r>
      <w:bookmarkEnd w:id="107"/>
    </w:p>
    <w:p w14:paraId="6687D3AC" w14:textId="751D8768" w:rsidR="000D2C54" w:rsidRDefault="000D2C54" w:rsidP="000D2C54">
      <w:pPr>
        <w:pStyle w:val="Caption"/>
      </w:pPr>
      <w:bookmarkStart w:id="108" w:name="_Ref189042183"/>
      <w:bookmarkStart w:id="109" w:name="_Ref188976397"/>
      <w:r>
        <w:t xml:space="preserve">Table </w:t>
      </w:r>
      <w:r>
        <w:fldChar w:fldCharType="begin"/>
      </w:r>
      <w:r>
        <w:instrText xml:space="preserve"> SEQ Table \* ARABIC </w:instrText>
      </w:r>
      <w:r>
        <w:fldChar w:fldCharType="separate"/>
      </w:r>
      <w:r w:rsidR="0056128E">
        <w:rPr>
          <w:noProof/>
        </w:rPr>
        <w:t>1</w:t>
      </w:r>
      <w:r>
        <w:fldChar w:fldCharType="end"/>
      </w:r>
      <w:bookmarkEnd w:id="108"/>
      <w:r w:rsidR="00FE5814">
        <w:t>.</w:t>
      </w:r>
      <w:r>
        <w:t xml:space="preserve"> </w:t>
      </w:r>
      <w:r w:rsidRPr="000D2C54">
        <w:rPr>
          <w:b w:val="0"/>
          <w:bCs/>
        </w:rPr>
        <w:t>Vaccinations in Sexual Health</w:t>
      </w:r>
      <w:bookmarkEnd w:id="109"/>
      <w:r w:rsidRPr="000D2C54">
        <w:rPr>
          <w:b w:val="0"/>
          <w:bCs/>
        </w:rPr>
        <w:t xml:space="preserve"> </w:t>
      </w:r>
    </w:p>
    <w:tbl>
      <w:tblPr>
        <w:tblStyle w:val="TableGrid"/>
        <w:tblW w:w="5000" w:type="pct"/>
        <w:tblLook w:val="04A0" w:firstRow="1" w:lastRow="0" w:firstColumn="1" w:lastColumn="0" w:noHBand="0" w:noVBand="1"/>
      </w:tblPr>
      <w:tblGrid>
        <w:gridCol w:w="1563"/>
        <w:gridCol w:w="3138"/>
        <w:gridCol w:w="4315"/>
      </w:tblGrid>
      <w:tr w:rsidR="00D25B95" w:rsidRPr="00710276" w14:paraId="5D1B9270" w14:textId="77777777" w:rsidTr="005B32D9">
        <w:trPr>
          <w:trHeight w:val="415"/>
          <w:tblHeader/>
        </w:trPr>
        <w:tc>
          <w:tcPr>
            <w:tcW w:w="867" w:type="pct"/>
            <w:shd w:val="clear" w:color="auto" w:fill="auto"/>
          </w:tcPr>
          <w:p w14:paraId="2A11F075" w14:textId="77777777" w:rsidR="00D25B95" w:rsidRPr="00710276" w:rsidRDefault="00D25B95" w:rsidP="006E2FBC">
            <w:pPr>
              <w:spacing w:line="360" w:lineRule="auto"/>
              <w:jc w:val="both"/>
              <w:rPr>
                <w:sz w:val="18"/>
                <w:szCs w:val="18"/>
              </w:rPr>
            </w:pPr>
          </w:p>
        </w:tc>
        <w:tc>
          <w:tcPr>
            <w:tcW w:w="1740" w:type="pct"/>
            <w:shd w:val="clear" w:color="auto" w:fill="auto"/>
          </w:tcPr>
          <w:p w14:paraId="0D427C18" w14:textId="77777777" w:rsidR="00D25B95" w:rsidRPr="00710276" w:rsidRDefault="00D25B95" w:rsidP="006E2FBC">
            <w:pPr>
              <w:spacing w:line="360" w:lineRule="auto"/>
              <w:jc w:val="center"/>
              <w:rPr>
                <w:b/>
                <w:sz w:val="18"/>
                <w:szCs w:val="18"/>
              </w:rPr>
            </w:pPr>
            <w:r w:rsidRPr="00710276">
              <w:rPr>
                <w:b/>
                <w:sz w:val="18"/>
                <w:szCs w:val="18"/>
              </w:rPr>
              <w:t>HAV</w:t>
            </w:r>
          </w:p>
        </w:tc>
        <w:tc>
          <w:tcPr>
            <w:tcW w:w="2393" w:type="pct"/>
            <w:shd w:val="clear" w:color="auto" w:fill="auto"/>
          </w:tcPr>
          <w:p w14:paraId="4A9F520D" w14:textId="77777777" w:rsidR="00D25B95" w:rsidRPr="00710276" w:rsidRDefault="00D25B95" w:rsidP="006E2FBC">
            <w:pPr>
              <w:spacing w:line="360" w:lineRule="auto"/>
              <w:jc w:val="center"/>
              <w:rPr>
                <w:b/>
                <w:sz w:val="18"/>
                <w:szCs w:val="18"/>
              </w:rPr>
            </w:pPr>
            <w:r w:rsidRPr="00710276">
              <w:rPr>
                <w:b/>
                <w:sz w:val="18"/>
                <w:szCs w:val="18"/>
              </w:rPr>
              <w:t>HBV</w:t>
            </w:r>
          </w:p>
        </w:tc>
      </w:tr>
      <w:tr w:rsidR="00D25B95" w:rsidRPr="00710276" w14:paraId="75FD79AA" w14:textId="77777777" w:rsidTr="00637AA4">
        <w:trPr>
          <w:trHeight w:val="2089"/>
        </w:trPr>
        <w:tc>
          <w:tcPr>
            <w:tcW w:w="867" w:type="pct"/>
          </w:tcPr>
          <w:p w14:paraId="05CDCB1A" w14:textId="77777777" w:rsidR="00D25B95" w:rsidRPr="00710276" w:rsidRDefault="00D25B95" w:rsidP="006E2FBC">
            <w:pPr>
              <w:jc w:val="both"/>
              <w:rPr>
                <w:b/>
                <w:sz w:val="18"/>
                <w:szCs w:val="18"/>
              </w:rPr>
            </w:pPr>
            <w:r w:rsidRPr="00710276">
              <w:rPr>
                <w:b/>
                <w:sz w:val="18"/>
                <w:szCs w:val="18"/>
              </w:rPr>
              <w:t>Offer vaccine to following people in sexual health clinics</w:t>
            </w:r>
          </w:p>
        </w:tc>
        <w:tc>
          <w:tcPr>
            <w:tcW w:w="1740" w:type="pct"/>
          </w:tcPr>
          <w:p w14:paraId="42F553F3" w14:textId="3E2D48AE" w:rsidR="00D25B95" w:rsidRPr="00710276" w:rsidRDefault="006B0C43" w:rsidP="00432D1D">
            <w:pPr>
              <w:pStyle w:val="ListParagraph"/>
              <w:numPr>
                <w:ilvl w:val="0"/>
                <w:numId w:val="18"/>
              </w:numPr>
              <w:ind w:left="340" w:hanging="227"/>
              <w:jc w:val="both"/>
              <w:rPr>
                <w:sz w:val="18"/>
                <w:szCs w:val="18"/>
              </w:rPr>
            </w:pPr>
            <w:r w:rsidRPr="00301056">
              <w:rPr>
                <w:sz w:val="18"/>
                <w:szCs w:val="18"/>
                <w:lang w:val="en-GB"/>
              </w:rPr>
              <w:t>GBMSM</w:t>
            </w:r>
            <w:r w:rsidR="00410296" w:rsidRPr="00710276">
              <w:rPr>
                <w:sz w:val="18"/>
                <w:szCs w:val="18"/>
              </w:rPr>
              <w:t>;</w:t>
            </w:r>
          </w:p>
          <w:p w14:paraId="58A27142" w14:textId="7C8B9A6E" w:rsidR="00D25B95" w:rsidRPr="00710276" w:rsidRDefault="00D25B95" w:rsidP="00432D1D">
            <w:pPr>
              <w:pStyle w:val="ListParagraph"/>
              <w:numPr>
                <w:ilvl w:val="0"/>
                <w:numId w:val="18"/>
              </w:numPr>
              <w:ind w:left="340" w:hanging="227"/>
              <w:jc w:val="both"/>
              <w:rPr>
                <w:sz w:val="18"/>
                <w:szCs w:val="18"/>
              </w:rPr>
            </w:pPr>
            <w:r w:rsidRPr="00710276">
              <w:rPr>
                <w:sz w:val="18"/>
                <w:szCs w:val="18"/>
              </w:rPr>
              <w:t xml:space="preserve">Trans </w:t>
            </w:r>
            <w:r w:rsidR="00703AEB">
              <w:rPr>
                <w:sz w:val="18"/>
                <w:szCs w:val="18"/>
              </w:rPr>
              <w:t>people</w:t>
            </w:r>
            <w:r w:rsidRPr="00710276">
              <w:rPr>
                <w:sz w:val="18"/>
                <w:szCs w:val="18"/>
              </w:rPr>
              <w:t xml:space="preserve"> who have sex with men</w:t>
            </w:r>
            <w:r w:rsidR="00410296" w:rsidRPr="00710276">
              <w:rPr>
                <w:sz w:val="18"/>
                <w:szCs w:val="18"/>
              </w:rPr>
              <w:t>;</w:t>
            </w:r>
          </w:p>
          <w:p w14:paraId="6ADFE4F7" w14:textId="7007D69F" w:rsidR="00D25B95" w:rsidRPr="00710276" w:rsidRDefault="00D01762" w:rsidP="00432D1D">
            <w:pPr>
              <w:pStyle w:val="ListParagraph"/>
              <w:numPr>
                <w:ilvl w:val="0"/>
                <w:numId w:val="18"/>
              </w:numPr>
              <w:ind w:left="340" w:hanging="227"/>
              <w:jc w:val="both"/>
              <w:rPr>
                <w:sz w:val="18"/>
                <w:szCs w:val="18"/>
              </w:rPr>
            </w:pPr>
            <w:r>
              <w:rPr>
                <w:sz w:val="18"/>
                <w:szCs w:val="18"/>
              </w:rPr>
              <w:t>PWID</w:t>
            </w:r>
            <w:r w:rsidR="00410296" w:rsidRPr="00710276">
              <w:rPr>
                <w:sz w:val="18"/>
                <w:szCs w:val="18"/>
              </w:rPr>
              <w:t>;</w:t>
            </w:r>
          </w:p>
          <w:p w14:paraId="353473E4" w14:textId="358519C1" w:rsidR="00D25B95" w:rsidRPr="00710276" w:rsidRDefault="00D25B95" w:rsidP="00432D1D">
            <w:pPr>
              <w:pStyle w:val="ListParagraph"/>
              <w:numPr>
                <w:ilvl w:val="0"/>
                <w:numId w:val="18"/>
              </w:numPr>
              <w:ind w:left="340" w:hanging="227"/>
              <w:jc w:val="both"/>
              <w:rPr>
                <w:sz w:val="18"/>
                <w:szCs w:val="18"/>
              </w:rPr>
            </w:pPr>
            <w:r w:rsidRPr="00710276">
              <w:rPr>
                <w:sz w:val="18"/>
                <w:szCs w:val="18"/>
              </w:rPr>
              <w:t>People with HBV, HCV or HIV</w:t>
            </w:r>
            <w:r w:rsidR="00410296" w:rsidRPr="00710276">
              <w:rPr>
                <w:sz w:val="18"/>
                <w:szCs w:val="18"/>
              </w:rPr>
              <w:t>.</w:t>
            </w:r>
          </w:p>
        </w:tc>
        <w:tc>
          <w:tcPr>
            <w:tcW w:w="2393" w:type="pct"/>
          </w:tcPr>
          <w:p w14:paraId="384EB052" w14:textId="1F3914DA" w:rsidR="00D25B95" w:rsidRPr="00710276" w:rsidRDefault="006B0C43" w:rsidP="00432D1D">
            <w:pPr>
              <w:pStyle w:val="ListParagraph"/>
              <w:numPr>
                <w:ilvl w:val="0"/>
                <w:numId w:val="18"/>
              </w:numPr>
              <w:ind w:left="340" w:hanging="227"/>
              <w:jc w:val="both"/>
              <w:rPr>
                <w:sz w:val="18"/>
                <w:szCs w:val="18"/>
              </w:rPr>
            </w:pPr>
            <w:r w:rsidRPr="00636FF9">
              <w:rPr>
                <w:sz w:val="18"/>
                <w:szCs w:val="18"/>
                <w:lang w:val="en-GB"/>
              </w:rPr>
              <w:t>GBMSM</w:t>
            </w:r>
            <w:r w:rsidR="002D32D1" w:rsidRPr="00710276">
              <w:rPr>
                <w:sz w:val="18"/>
                <w:szCs w:val="18"/>
              </w:rPr>
              <w:t>;</w:t>
            </w:r>
          </w:p>
          <w:p w14:paraId="3DCEFFFF" w14:textId="3AD39B39" w:rsidR="00D25B95" w:rsidRPr="00710276" w:rsidRDefault="00D25B95" w:rsidP="00432D1D">
            <w:pPr>
              <w:pStyle w:val="ListParagraph"/>
              <w:numPr>
                <w:ilvl w:val="0"/>
                <w:numId w:val="18"/>
              </w:numPr>
              <w:ind w:left="340" w:hanging="227"/>
              <w:jc w:val="both"/>
              <w:rPr>
                <w:sz w:val="18"/>
                <w:szCs w:val="18"/>
              </w:rPr>
            </w:pPr>
            <w:r w:rsidRPr="00710276">
              <w:rPr>
                <w:sz w:val="18"/>
                <w:szCs w:val="18"/>
              </w:rPr>
              <w:t>Trans people who have sex with men</w:t>
            </w:r>
            <w:r w:rsidR="002D32D1" w:rsidRPr="00710276">
              <w:rPr>
                <w:sz w:val="18"/>
                <w:szCs w:val="18"/>
              </w:rPr>
              <w:t>;</w:t>
            </w:r>
          </w:p>
          <w:p w14:paraId="493FBB0B" w14:textId="62339FF8" w:rsidR="00D25B95" w:rsidRPr="00710276" w:rsidRDefault="00703AEB" w:rsidP="00432D1D">
            <w:pPr>
              <w:pStyle w:val="ListParagraph"/>
              <w:numPr>
                <w:ilvl w:val="0"/>
                <w:numId w:val="18"/>
              </w:numPr>
              <w:ind w:left="340" w:hanging="227"/>
              <w:jc w:val="both"/>
              <w:rPr>
                <w:sz w:val="18"/>
                <w:szCs w:val="18"/>
              </w:rPr>
            </w:pPr>
            <w:r>
              <w:rPr>
                <w:sz w:val="18"/>
                <w:szCs w:val="18"/>
              </w:rPr>
              <w:t>Sex</w:t>
            </w:r>
            <w:r w:rsidR="00D25B95" w:rsidRPr="00710276">
              <w:rPr>
                <w:sz w:val="18"/>
                <w:szCs w:val="18"/>
              </w:rPr>
              <w:t xml:space="preserve"> workers</w:t>
            </w:r>
            <w:r w:rsidR="002D32D1" w:rsidRPr="00710276">
              <w:rPr>
                <w:sz w:val="18"/>
                <w:szCs w:val="18"/>
              </w:rPr>
              <w:t>;</w:t>
            </w:r>
          </w:p>
          <w:p w14:paraId="2CF773EF" w14:textId="2E4448AB" w:rsidR="00D25B95" w:rsidRPr="00710276" w:rsidRDefault="00D25B95" w:rsidP="00432D1D">
            <w:pPr>
              <w:pStyle w:val="ListParagraph"/>
              <w:numPr>
                <w:ilvl w:val="0"/>
                <w:numId w:val="18"/>
              </w:numPr>
              <w:ind w:left="340" w:hanging="227"/>
              <w:jc w:val="both"/>
              <w:rPr>
                <w:sz w:val="18"/>
                <w:szCs w:val="18"/>
              </w:rPr>
            </w:pPr>
            <w:r w:rsidRPr="00710276">
              <w:rPr>
                <w:sz w:val="18"/>
                <w:szCs w:val="18"/>
              </w:rPr>
              <w:t>People requesting PEP/</w:t>
            </w:r>
            <w:proofErr w:type="spellStart"/>
            <w:r w:rsidRPr="00710276">
              <w:rPr>
                <w:sz w:val="18"/>
                <w:szCs w:val="18"/>
              </w:rPr>
              <w:t>PrEP</w:t>
            </w:r>
            <w:proofErr w:type="spellEnd"/>
            <w:r w:rsidR="002D32D1" w:rsidRPr="00710276">
              <w:rPr>
                <w:sz w:val="18"/>
                <w:szCs w:val="18"/>
              </w:rPr>
              <w:t>;</w:t>
            </w:r>
            <w:r w:rsidRPr="00710276">
              <w:rPr>
                <w:sz w:val="18"/>
                <w:szCs w:val="18"/>
              </w:rPr>
              <w:t xml:space="preserve"> </w:t>
            </w:r>
          </w:p>
          <w:p w14:paraId="2C27509F" w14:textId="0CA4A09D" w:rsidR="00D25B95" w:rsidRPr="00710276" w:rsidRDefault="00D25B95" w:rsidP="00432D1D">
            <w:pPr>
              <w:pStyle w:val="ListParagraph"/>
              <w:numPr>
                <w:ilvl w:val="0"/>
                <w:numId w:val="18"/>
              </w:numPr>
              <w:ind w:left="340" w:hanging="227"/>
              <w:jc w:val="both"/>
              <w:rPr>
                <w:sz w:val="18"/>
                <w:szCs w:val="18"/>
              </w:rPr>
            </w:pPr>
            <w:r w:rsidRPr="00710276">
              <w:rPr>
                <w:sz w:val="18"/>
                <w:szCs w:val="18"/>
              </w:rPr>
              <w:t>People from/with sexual partners from countries of HBV prevalence &gt;2%</w:t>
            </w:r>
            <w:r w:rsidR="002D32D1" w:rsidRPr="00710276">
              <w:rPr>
                <w:sz w:val="18"/>
                <w:szCs w:val="18"/>
              </w:rPr>
              <w:t>;</w:t>
            </w:r>
          </w:p>
          <w:p w14:paraId="7B4CB176" w14:textId="313DF441" w:rsidR="00D25B95" w:rsidRPr="00710276" w:rsidRDefault="00D01762" w:rsidP="00432D1D">
            <w:pPr>
              <w:pStyle w:val="ListParagraph"/>
              <w:numPr>
                <w:ilvl w:val="0"/>
                <w:numId w:val="18"/>
              </w:numPr>
              <w:ind w:left="340" w:hanging="227"/>
              <w:jc w:val="both"/>
              <w:rPr>
                <w:sz w:val="18"/>
                <w:szCs w:val="18"/>
              </w:rPr>
            </w:pPr>
            <w:r>
              <w:rPr>
                <w:sz w:val="18"/>
                <w:szCs w:val="18"/>
              </w:rPr>
              <w:t>PWID</w:t>
            </w:r>
            <w:r w:rsidR="00A456CB">
              <w:rPr>
                <w:sz w:val="18"/>
                <w:szCs w:val="18"/>
              </w:rPr>
              <w:t xml:space="preserve"> or who are smokin</w:t>
            </w:r>
            <w:r w:rsidR="00F800A9">
              <w:rPr>
                <w:sz w:val="18"/>
                <w:szCs w:val="18"/>
              </w:rPr>
              <w:t>g</w:t>
            </w:r>
            <w:r w:rsidR="00A456CB">
              <w:rPr>
                <w:sz w:val="18"/>
                <w:szCs w:val="18"/>
              </w:rPr>
              <w:t xml:space="preserve"> heroin/crack cocaine</w:t>
            </w:r>
            <w:r w:rsidR="002D32D1" w:rsidRPr="00710276">
              <w:rPr>
                <w:sz w:val="18"/>
                <w:szCs w:val="18"/>
              </w:rPr>
              <w:t>;</w:t>
            </w:r>
          </w:p>
          <w:p w14:paraId="4840E391" w14:textId="3240E2FE" w:rsidR="00D25B95" w:rsidRPr="00710276" w:rsidRDefault="00D25B95" w:rsidP="00432D1D">
            <w:pPr>
              <w:pStyle w:val="ListParagraph"/>
              <w:numPr>
                <w:ilvl w:val="0"/>
                <w:numId w:val="18"/>
              </w:numPr>
              <w:ind w:left="340" w:hanging="227"/>
              <w:jc w:val="both"/>
              <w:rPr>
                <w:sz w:val="18"/>
                <w:szCs w:val="18"/>
              </w:rPr>
            </w:pPr>
            <w:r w:rsidRPr="00710276">
              <w:rPr>
                <w:sz w:val="18"/>
                <w:szCs w:val="18"/>
              </w:rPr>
              <w:t>People with HIV</w:t>
            </w:r>
            <w:r w:rsidR="002D32D1" w:rsidRPr="00710276">
              <w:rPr>
                <w:sz w:val="18"/>
                <w:szCs w:val="18"/>
              </w:rPr>
              <w:t>;</w:t>
            </w:r>
          </w:p>
          <w:p w14:paraId="1A707EC3" w14:textId="6CB9D981" w:rsidR="00D25B95" w:rsidRPr="00710276" w:rsidRDefault="00D25B95" w:rsidP="00432D1D">
            <w:pPr>
              <w:pStyle w:val="ListParagraph"/>
              <w:numPr>
                <w:ilvl w:val="0"/>
                <w:numId w:val="18"/>
              </w:numPr>
              <w:ind w:left="340" w:hanging="227"/>
              <w:jc w:val="both"/>
              <w:rPr>
                <w:sz w:val="18"/>
                <w:szCs w:val="18"/>
              </w:rPr>
            </w:pPr>
            <w:r w:rsidRPr="00710276">
              <w:rPr>
                <w:sz w:val="18"/>
                <w:szCs w:val="18"/>
              </w:rPr>
              <w:t>Close contacts of people with HBV or at increased risk of HBV</w:t>
            </w:r>
            <w:r w:rsidR="002D32D1" w:rsidRPr="00710276">
              <w:rPr>
                <w:sz w:val="18"/>
                <w:szCs w:val="18"/>
              </w:rPr>
              <w:t>;</w:t>
            </w:r>
          </w:p>
          <w:p w14:paraId="68BBC5CB" w14:textId="3998B8F0" w:rsidR="00D25B95" w:rsidRPr="00710276" w:rsidRDefault="00D25B95" w:rsidP="00432D1D">
            <w:pPr>
              <w:pStyle w:val="ListParagraph"/>
              <w:numPr>
                <w:ilvl w:val="0"/>
                <w:numId w:val="18"/>
              </w:numPr>
              <w:ind w:left="340" w:hanging="227"/>
              <w:jc w:val="both"/>
              <w:rPr>
                <w:sz w:val="18"/>
                <w:szCs w:val="18"/>
              </w:rPr>
            </w:pPr>
            <w:r w:rsidRPr="00710276">
              <w:rPr>
                <w:sz w:val="18"/>
                <w:szCs w:val="18"/>
              </w:rPr>
              <w:t>Prisoners</w:t>
            </w:r>
            <w:r w:rsidR="002D32D1" w:rsidRPr="00710276">
              <w:rPr>
                <w:sz w:val="18"/>
                <w:szCs w:val="18"/>
              </w:rPr>
              <w:t>;</w:t>
            </w:r>
          </w:p>
          <w:p w14:paraId="069FFD7A" w14:textId="32FBB025" w:rsidR="00D25B95" w:rsidRPr="00710276" w:rsidRDefault="00D25B95" w:rsidP="00432D1D">
            <w:pPr>
              <w:pStyle w:val="ListParagraph"/>
              <w:numPr>
                <w:ilvl w:val="0"/>
                <w:numId w:val="18"/>
              </w:numPr>
              <w:ind w:left="340" w:hanging="227"/>
              <w:jc w:val="both"/>
              <w:rPr>
                <w:sz w:val="18"/>
                <w:szCs w:val="18"/>
              </w:rPr>
            </w:pPr>
            <w:r w:rsidRPr="00710276">
              <w:rPr>
                <w:sz w:val="18"/>
                <w:szCs w:val="18"/>
              </w:rPr>
              <w:t>Immigration detainees</w:t>
            </w:r>
            <w:r w:rsidR="002D32D1" w:rsidRPr="00710276">
              <w:rPr>
                <w:sz w:val="18"/>
                <w:szCs w:val="18"/>
              </w:rPr>
              <w:t>;</w:t>
            </w:r>
          </w:p>
          <w:p w14:paraId="42CBE70B" w14:textId="7CA156ED" w:rsidR="00D25B95" w:rsidRPr="00710276" w:rsidRDefault="00D25B95" w:rsidP="00432D1D">
            <w:pPr>
              <w:pStyle w:val="ListParagraph"/>
              <w:numPr>
                <w:ilvl w:val="0"/>
                <w:numId w:val="18"/>
              </w:numPr>
              <w:ind w:left="340" w:hanging="227"/>
              <w:jc w:val="both"/>
              <w:rPr>
                <w:sz w:val="18"/>
                <w:szCs w:val="18"/>
              </w:rPr>
            </w:pPr>
            <w:r w:rsidRPr="00710276">
              <w:rPr>
                <w:sz w:val="18"/>
                <w:szCs w:val="18"/>
              </w:rPr>
              <w:t>People with chronic liver disease</w:t>
            </w:r>
            <w:r w:rsidR="002D32D1" w:rsidRPr="00710276">
              <w:rPr>
                <w:sz w:val="18"/>
                <w:szCs w:val="18"/>
              </w:rPr>
              <w:t>;</w:t>
            </w:r>
          </w:p>
          <w:p w14:paraId="6C4A35C3" w14:textId="682D6898" w:rsidR="00D25B95" w:rsidRPr="00710276" w:rsidRDefault="00D25B95" w:rsidP="00432D1D">
            <w:pPr>
              <w:pStyle w:val="ListParagraph"/>
              <w:numPr>
                <w:ilvl w:val="0"/>
                <w:numId w:val="18"/>
              </w:numPr>
              <w:ind w:left="340" w:hanging="227"/>
              <w:jc w:val="both"/>
              <w:rPr>
                <w:sz w:val="18"/>
                <w:szCs w:val="18"/>
              </w:rPr>
            </w:pPr>
            <w:r w:rsidRPr="00710276">
              <w:rPr>
                <w:sz w:val="18"/>
                <w:szCs w:val="18"/>
              </w:rPr>
              <w:t>Consider offering HBV vaccine to people with more than one sexual partner in the previous 3</w:t>
            </w:r>
            <w:r w:rsidR="002D32D1" w:rsidRPr="00710276">
              <w:rPr>
                <w:sz w:val="18"/>
                <w:szCs w:val="18"/>
              </w:rPr>
              <w:t> </w:t>
            </w:r>
            <w:r w:rsidRPr="00710276">
              <w:rPr>
                <w:sz w:val="18"/>
                <w:szCs w:val="18"/>
              </w:rPr>
              <w:t>months and people seeking treatment for a sexually transmitted infection</w:t>
            </w:r>
            <w:r w:rsidR="002D32D1" w:rsidRPr="00710276">
              <w:rPr>
                <w:sz w:val="18"/>
                <w:szCs w:val="18"/>
              </w:rPr>
              <w:t>.</w:t>
            </w:r>
          </w:p>
        </w:tc>
      </w:tr>
      <w:tr w:rsidR="00D25B95" w:rsidRPr="00710276" w14:paraId="1806CF2E" w14:textId="77777777" w:rsidTr="00637AA4">
        <w:trPr>
          <w:trHeight w:val="983"/>
        </w:trPr>
        <w:tc>
          <w:tcPr>
            <w:tcW w:w="867" w:type="pct"/>
          </w:tcPr>
          <w:p w14:paraId="18316A78" w14:textId="2BDD59D9" w:rsidR="00D25B95" w:rsidRPr="00710276" w:rsidRDefault="00D25B95" w:rsidP="006E2FBC">
            <w:pPr>
              <w:jc w:val="both"/>
              <w:rPr>
                <w:b/>
                <w:sz w:val="18"/>
                <w:szCs w:val="18"/>
              </w:rPr>
            </w:pPr>
            <w:r w:rsidRPr="00710276">
              <w:rPr>
                <w:b/>
                <w:sz w:val="18"/>
                <w:szCs w:val="18"/>
              </w:rPr>
              <w:t>Type of vaccines for adults &gt;16</w:t>
            </w:r>
            <w:r w:rsidR="00777999" w:rsidRPr="00710276">
              <w:rPr>
                <w:b/>
                <w:sz w:val="18"/>
                <w:szCs w:val="18"/>
              </w:rPr>
              <w:t> </w:t>
            </w:r>
            <w:r w:rsidRPr="00710276">
              <w:rPr>
                <w:b/>
                <w:sz w:val="18"/>
                <w:szCs w:val="18"/>
              </w:rPr>
              <w:t>years</w:t>
            </w:r>
          </w:p>
        </w:tc>
        <w:tc>
          <w:tcPr>
            <w:tcW w:w="1740" w:type="pct"/>
          </w:tcPr>
          <w:p w14:paraId="3ACE2CE0" w14:textId="15834D21" w:rsidR="00D25B95" w:rsidRPr="00710276" w:rsidRDefault="00D25B95" w:rsidP="006E2FBC">
            <w:pPr>
              <w:jc w:val="both"/>
              <w:rPr>
                <w:b/>
                <w:bCs/>
                <w:sz w:val="18"/>
                <w:szCs w:val="18"/>
              </w:rPr>
            </w:pPr>
            <w:r w:rsidRPr="00710276">
              <w:rPr>
                <w:b/>
                <w:bCs/>
                <w:sz w:val="18"/>
                <w:szCs w:val="18"/>
              </w:rPr>
              <w:t>Monovalent HAV vaccines e</w:t>
            </w:r>
            <w:r w:rsidR="00CA0621" w:rsidRPr="00710276">
              <w:rPr>
                <w:b/>
                <w:bCs/>
                <w:sz w:val="18"/>
                <w:szCs w:val="18"/>
              </w:rPr>
              <w:t>.</w:t>
            </w:r>
            <w:r w:rsidRPr="00710276">
              <w:rPr>
                <w:b/>
                <w:bCs/>
                <w:sz w:val="18"/>
                <w:szCs w:val="18"/>
              </w:rPr>
              <w:t>g</w:t>
            </w:r>
            <w:r w:rsidR="00CA0621" w:rsidRPr="00710276">
              <w:rPr>
                <w:b/>
                <w:bCs/>
                <w:sz w:val="18"/>
                <w:szCs w:val="18"/>
              </w:rPr>
              <w:t>.</w:t>
            </w:r>
            <w:r w:rsidRPr="00710276">
              <w:rPr>
                <w:b/>
                <w:bCs/>
                <w:sz w:val="18"/>
                <w:szCs w:val="18"/>
              </w:rPr>
              <w:t>:</w:t>
            </w:r>
          </w:p>
          <w:p w14:paraId="129C5875" w14:textId="0CDF3E5A" w:rsidR="00D25B95" w:rsidRPr="00710276" w:rsidRDefault="00D25B95" w:rsidP="00432D1D">
            <w:pPr>
              <w:pStyle w:val="ListParagraph"/>
              <w:numPr>
                <w:ilvl w:val="0"/>
                <w:numId w:val="18"/>
              </w:numPr>
              <w:ind w:left="340" w:hanging="227"/>
              <w:jc w:val="both"/>
              <w:rPr>
                <w:sz w:val="18"/>
                <w:szCs w:val="18"/>
              </w:rPr>
            </w:pPr>
            <w:proofErr w:type="spellStart"/>
            <w:r w:rsidRPr="00710276">
              <w:rPr>
                <w:sz w:val="18"/>
                <w:szCs w:val="18"/>
              </w:rPr>
              <w:t>Havrix</w:t>
            </w:r>
            <w:proofErr w:type="spellEnd"/>
            <w:r w:rsidRPr="00710276">
              <w:rPr>
                <w:sz w:val="18"/>
                <w:szCs w:val="18"/>
              </w:rPr>
              <w:t xml:space="preserve"> </w:t>
            </w:r>
            <w:proofErr w:type="spellStart"/>
            <w:r w:rsidRPr="00710276">
              <w:rPr>
                <w:sz w:val="18"/>
                <w:szCs w:val="18"/>
              </w:rPr>
              <w:t>Monodose</w:t>
            </w:r>
            <w:proofErr w:type="spellEnd"/>
            <w:r w:rsidRPr="00710276">
              <w:rPr>
                <w:sz w:val="18"/>
                <w:szCs w:val="18"/>
                <w:vertAlign w:val="superscript"/>
              </w:rPr>
              <w:t>®</w:t>
            </w:r>
            <w:r w:rsidRPr="00710276">
              <w:rPr>
                <w:sz w:val="18"/>
                <w:szCs w:val="18"/>
              </w:rPr>
              <w:t xml:space="preserve"> 1</w:t>
            </w:r>
            <w:r w:rsidR="00A91031" w:rsidRPr="00710276">
              <w:rPr>
                <w:sz w:val="18"/>
                <w:szCs w:val="18"/>
              </w:rPr>
              <w:t> </w:t>
            </w:r>
            <w:r w:rsidRPr="00710276">
              <w:rPr>
                <w:sz w:val="18"/>
                <w:szCs w:val="18"/>
              </w:rPr>
              <w:t>mL (&gt;16</w:t>
            </w:r>
            <w:r w:rsidR="00EC0F3F" w:rsidRPr="00710276">
              <w:rPr>
                <w:sz w:val="18"/>
                <w:szCs w:val="18"/>
              </w:rPr>
              <w:t> </w:t>
            </w:r>
            <w:r w:rsidRPr="00710276">
              <w:rPr>
                <w:sz w:val="18"/>
                <w:szCs w:val="18"/>
              </w:rPr>
              <w:t>years)</w:t>
            </w:r>
            <w:r w:rsidR="00721AA6" w:rsidRPr="00710276">
              <w:rPr>
                <w:sz w:val="18"/>
                <w:szCs w:val="18"/>
              </w:rPr>
              <w:t>;</w:t>
            </w:r>
          </w:p>
          <w:p w14:paraId="12FA3422" w14:textId="6B67BCC3" w:rsidR="00D25B95" w:rsidRPr="00710276" w:rsidRDefault="00D25B95" w:rsidP="00432D1D">
            <w:pPr>
              <w:pStyle w:val="ListParagraph"/>
              <w:numPr>
                <w:ilvl w:val="0"/>
                <w:numId w:val="18"/>
              </w:numPr>
              <w:ind w:left="340" w:hanging="227"/>
              <w:rPr>
                <w:sz w:val="18"/>
                <w:szCs w:val="18"/>
              </w:rPr>
            </w:pPr>
            <w:proofErr w:type="spellStart"/>
            <w:r w:rsidRPr="00710276">
              <w:rPr>
                <w:sz w:val="18"/>
                <w:szCs w:val="18"/>
              </w:rPr>
              <w:t>Avaxim</w:t>
            </w:r>
            <w:proofErr w:type="spellEnd"/>
            <w:r w:rsidRPr="00710276">
              <w:rPr>
                <w:sz w:val="18"/>
                <w:szCs w:val="18"/>
                <w:vertAlign w:val="superscript"/>
              </w:rPr>
              <w:t>®</w:t>
            </w:r>
            <w:r w:rsidRPr="00710276">
              <w:rPr>
                <w:sz w:val="18"/>
                <w:szCs w:val="18"/>
              </w:rPr>
              <w:t xml:space="preserve"> 0.5</w:t>
            </w:r>
            <w:r w:rsidR="00A91031" w:rsidRPr="00710276">
              <w:rPr>
                <w:sz w:val="18"/>
                <w:szCs w:val="18"/>
              </w:rPr>
              <w:t> </w:t>
            </w:r>
            <w:r w:rsidRPr="00710276">
              <w:rPr>
                <w:sz w:val="18"/>
                <w:szCs w:val="18"/>
              </w:rPr>
              <w:t>mL (&gt;16</w:t>
            </w:r>
            <w:r w:rsidR="00A91031" w:rsidRPr="00710276">
              <w:rPr>
                <w:sz w:val="18"/>
                <w:szCs w:val="18"/>
              </w:rPr>
              <w:t> </w:t>
            </w:r>
            <w:r w:rsidRPr="00710276">
              <w:rPr>
                <w:sz w:val="18"/>
                <w:szCs w:val="18"/>
              </w:rPr>
              <w:t>years)</w:t>
            </w:r>
            <w:r w:rsidR="00721AA6" w:rsidRPr="00710276">
              <w:rPr>
                <w:sz w:val="18"/>
                <w:szCs w:val="18"/>
              </w:rPr>
              <w:t>;</w:t>
            </w:r>
          </w:p>
          <w:p w14:paraId="52C939E4" w14:textId="73D0BF4F" w:rsidR="00FB4CD1" w:rsidRPr="00CB27D6" w:rsidRDefault="00D25B95" w:rsidP="00FB4CD1">
            <w:pPr>
              <w:pStyle w:val="ListParagraph"/>
              <w:numPr>
                <w:ilvl w:val="0"/>
                <w:numId w:val="18"/>
              </w:numPr>
              <w:ind w:left="340" w:hanging="227"/>
              <w:jc w:val="both"/>
              <w:rPr>
                <w:sz w:val="18"/>
                <w:szCs w:val="18"/>
              </w:rPr>
            </w:pPr>
            <w:proofErr w:type="spellStart"/>
            <w:r w:rsidRPr="00710276">
              <w:rPr>
                <w:sz w:val="18"/>
                <w:szCs w:val="18"/>
              </w:rPr>
              <w:t>Vaqta</w:t>
            </w:r>
            <w:proofErr w:type="spellEnd"/>
            <w:r w:rsidRPr="00710276">
              <w:rPr>
                <w:sz w:val="18"/>
                <w:szCs w:val="18"/>
                <w:vertAlign w:val="superscript"/>
              </w:rPr>
              <w:t>®</w:t>
            </w:r>
            <w:r w:rsidRPr="00710276">
              <w:rPr>
                <w:sz w:val="18"/>
                <w:szCs w:val="18"/>
              </w:rPr>
              <w:t xml:space="preserve"> 1</w:t>
            </w:r>
            <w:r w:rsidR="00A91031" w:rsidRPr="00710276">
              <w:rPr>
                <w:sz w:val="18"/>
                <w:szCs w:val="18"/>
              </w:rPr>
              <w:t> </w:t>
            </w:r>
            <w:r w:rsidRPr="00710276">
              <w:rPr>
                <w:sz w:val="18"/>
                <w:szCs w:val="18"/>
              </w:rPr>
              <w:t>mL (&gt;18</w:t>
            </w:r>
            <w:r w:rsidR="00A91031" w:rsidRPr="00710276">
              <w:rPr>
                <w:sz w:val="18"/>
                <w:szCs w:val="18"/>
              </w:rPr>
              <w:t> </w:t>
            </w:r>
            <w:r w:rsidRPr="00710276">
              <w:rPr>
                <w:sz w:val="18"/>
                <w:szCs w:val="18"/>
              </w:rPr>
              <w:t>years)</w:t>
            </w:r>
            <w:r w:rsidR="00721AA6" w:rsidRPr="00710276">
              <w:rPr>
                <w:sz w:val="18"/>
                <w:szCs w:val="18"/>
              </w:rPr>
              <w:t>.</w:t>
            </w:r>
          </w:p>
          <w:p w14:paraId="3ADF056A" w14:textId="4DE07667" w:rsidR="00FB4CD1" w:rsidRDefault="00FB4CD1" w:rsidP="00FB4CD1">
            <w:pPr>
              <w:jc w:val="both"/>
              <w:rPr>
                <w:b/>
                <w:bCs/>
                <w:sz w:val="18"/>
                <w:szCs w:val="18"/>
              </w:rPr>
            </w:pPr>
            <w:r>
              <w:rPr>
                <w:b/>
                <w:bCs/>
                <w:sz w:val="18"/>
                <w:szCs w:val="18"/>
              </w:rPr>
              <w:t>Combined</w:t>
            </w:r>
            <w:r w:rsidRPr="00710276">
              <w:rPr>
                <w:b/>
                <w:bCs/>
                <w:sz w:val="18"/>
                <w:szCs w:val="18"/>
              </w:rPr>
              <w:t xml:space="preserve"> HAV</w:t>
            </w:r>
            <w:r>
              <w:rPr>
                <w:b/>
                <w:bCs/>
                <w:sz w:val="18"/>
                <w:szCs w:val="18"/>
              </w:rPr>
              <w:t>/HBV</w:t>
            </w:r>
            <w:r w:rsidRPr="00710276">
              <w:rPr>
                <w:b/>
                <w:bCs/>
                <w:sz w:val="18"/>
                <w:szCs w:val="18"/>
              </w:rPr>
              <w:t xml:space="preserve"> vaccines:</w:t>
            </w:r>
          </w:p>
          <w:p w14:paraId="374F52AD" w14:textId="57725510" w:rsidR="00FB4CD1" w:rsidRPr="00CB27D6" w:rsidRDefault="00886707" w:rsidP="00FB4CD1">
            <w:pPr>
              <w:pStyle w:val="ListParagraph"/>
              <w:numPr>
                <w:ilvl w:val="0"/>
                <w:numId w:val="18"/>
              </w:numPr>
              <w:ind w:left="340" w:hanging="227"/>
              <w:jc w:val="both"/>
              <w:rPr>
                <w:sz w:val="18"/>
                <w:szCs w:val="18"/>
              </w:rPr>
            </w:pPr>
            <w:proofErr w:type="spellStart"/>
            <w:r w:rsidRPr="00886707">
              <w:rPr>
                <w:sz w:val="18"/>
                <w:szCs w:val="18"/>
              </w:rPr>
              <w:t>Twinrix</w:t>
            </w:r>
            <w:proofErr w:type="spellEnd"/>
            <w:r w:rsidRPr="00886707">
              <w:rPr>
                <w:sz w:val="18"/>
                <w:szCs w:val="18"/>
              </w:rPr>
              <w:t xml:space="preserve"> Adult</w:t>
            </w:r>
            <w:r w:rsidR="006A3B15" w:rsidRPr="000F5033">
              <w:rPr>
                <w:sz w:val="18"/>
                <w:szCs w:val="22"/>
                <w:vertAlign w:val="superscript"/>
              </w:rPr>
              <w:t>®</w:t>
            </w:r>
            <w:r w:rsidRPr="00886707">
              <w:rPr>
                <w:sz w:val="18"/>
                <w:szCs w:val="18"/>
              </w:rPr>
              <w:t xml:space="preserve"> 1</w:t>
            </w:r>
            <w:r>
              <w:rPr>
                <w:sz w:val="18"/>
                <w:szCs w:val="18"/>
              </w:rPr>
              <w:t> </w:t>
            </w:r>
            <w:r w:rsidRPr="00886707">
              <w:rPr>
                <w:sz w:val="18"/>
                <w:szCs w:val="18"/>
              </w:rPr>
              <w:t>mL (&gt;16</w:t>
            </w:r>
            <w:r>
              <w:rPr>
                <w:sz w:val="18"/>
                <w:szCs w:val="18"/>
              </w:rPr>
              <w:t> </w:t>
            </w:r>
            <w:r w:rsidRPr="00886707">
              <w:rPr>
                <w:sz w:val="18"/>
                <w:szCs w:val="18"/>
              </w:rPr>
              <w:t>years</w:t>
            </w:r>
            <w:r w:rsidR="0087211D" w:rsidRPr="00710276">
              <w:rPr>
                <w:sz w:val="18"/>
                <w:szCs w:val="18"/>
              </w:rPr>
              <w:t>.</w:t>
            </w:r>
          </w:p>
          <w:p w14:paraId="5BA46A5B" w14:textId="77777777" w:rsidR="00D25B95" w:rsidRPr="00710276" w:rsidRDefault="00D25B95" w:rsidP="006E2FBC">
            <w:pPr>
              <w:jc w:val="both"/>
              <w:rPr>
                <w:sz w:val="18"/>
                <w:szCs w:val="18"/>
              </w:rPr>
            </w:pPr>
          </w:p>
        </w:tc>
        <w:tc>
          <w:tcPr>
            <w:tcW w:w="2393" w:type="pct"/>
          </w:tcPr>
          <w:p w14:paraId="4D90F9A7" w14:textId="0A679706" w:rsidR="00D25B95" w:rsidRPr="00710276" w:rsidRDefault="00D25B95" w:rsidP="006E2FBC">
            <w:pPr>
              <w:jc w:val="both"/>
              <w:rPr>
                <w:b/>
                <w:bCs/>
                <w:sz w:val="18"/>
                <w:szCs w:val="18"/>
              </w:rPr>
            </w:pPr>
            <w:r w:rsidRPr="00710276">
              <w:rPr>
                <w:b/>
                <w:bCs/>
                <w:sz w:val="18"/>
                <w:szCs w:val="18"/>
              </w:rPr>
              <w:t>Monovalent HBV vaccines e</w:t>
            </w:r>
            <w:r w:rsidR="007020D3">
              <w:rPr>
                <w:b/>
                <w:bCs/>
                <w:sz w:val="18"/>
                <w:szCs w:val="18"/>
              </w:rPr>
              <w:t>.</w:t>
            </w:r>
            <w:r w:rsidRPr="00710276">
              <w:rPr>
                <w:b/>
                <w:bCs/>
                <w:sz w:val="18"/>
                <w:szCs w:val="18"/>
              </w:rPr>
              <w:t>g</w:t>
            </w:r>
            <w:r w:rsidR="007020D3">
              <w:rPr>
                <w:b/>
                <w:bCs/>
                <w:sz w:val="18"/>
                <w:szCs w:val="18"/>
              </w:rPr>
              <w:t>.</w:t>
            </w:r>
            <w:r w:rsidRPr="00710276">
              <w:rPr>
                <w:b/>
                <w:bCs/>
                <w:sz w:val="18"/>
                <w:szCs w:val="18"/>
              </w:rPr>
              <w:t>:</w:t>
            </w:r>
          </w:p>
          <w:p w14:paraId="4DC65847" w14:textId="3E862F78" w:rsidR="00D25B95" w:rsidRPr="00710276" w:rsidRDefault="00D25B95" w:rsidP="00432D1D">
            <w:pPr>
              <w:pStyle w:val="ListParagraph"/>
              <w:numPr>
                <w:ilvl w:val="0"/>
                <w:numId w:val="18"/>
              </w:numPr>
              <w:ind w:left="340" w:hanging="227"/>
              <w:jc w:val="both"/>
              <w:rPr>
                <w:sz w:val="18"/>
                <w:szCs w:val="18"/>
              </w:rPr>
            </w:pPr>
            <w:proofErr w:type="spellStart"/>
            <w:r w:rsidRPr="00710276">
              <w:rPr>
                <w:sz w:val="18"/>
                <w:szCs w:val="18"/>
              </w:rPr>
              <w:t>Engerix</w:t>
            </w:r>
            <w:proofErr w:type="spellEnd"/>
            <w:r w:rsidRPr="00710276">
              <w:rPr>
                <w:sz w:val="18"/>
                <w:szCs w:val="18"/>
              </w:rPr>
              <w:t xml:space="preserve"> B</w:t>
            </w:r>
            <w:r w:rsidRPr="00710276">
              <w:rPr>
                <w:sz w:val="18"/>
                <w:szCs w:val="18"/>
                <w:vertAlign w:val="superscript"/>
              </w:rPr>
              <w:t>®</w:t>
            </w:r>
            <w:r w:rsidRPr="00710276">
              <w:rPr>
                <w:sz w:val="18"/>
                <w:szCs w:val="18"/>
              </w:rPr>
              <w:t xml:space="preserve"> 20</w:t>
            </w:r>
            <w:r w:rsidR="008A7B6F" w:rsidRPr="00710276">
              <w:rPr>
                <w:sz w:val="18"/>
                <w:szCs w:val="18"/>
              </w:rPr>
              <w:t> </w:t>
            </w:r>
            <w:r w:rsidRPr="00710276">
              <w:rPr>
                <w:sz w:val="18"/>
                <w:szCs w:val="18"/>
              </w:rPr>
              <w:t>mcg/1</w:t>
            </w:r>
            <w:r w:rsidR="008A7B6F" w:rsidRPr="00710276">
              <w:rPr>
                <w:sz w:val="18"/>
                <w:szCs w:val="18"/>
              </w:rPr>
              <w:t> </w:t>
            </w:r>
            <w:r w:rsidRPr="00710276">
              <w:rPr>
                <w:sz w:val="18"/>
                <w:szCs w:val="18"/>
              </w:rPr>
              <w:t>mL (</w:t>
            </w:r>
            <w:r w:rsidR="00703AEB">
              <w:rPr>
                <w:sz w:val="18"/>
                <w:szCs w:val="18"/>
              </w:rPr>
              <w:t>&gt;</w:t>
            </w:r>
            <w:r w:rsidRPr="00710276">
              <w:rPr>
                <w:sz w:val="18"/>
                <w:szCs w:val="18"/>
              </w:rPr>
              <w:t>16</w:t>
            </w:r>
            <w:r w:rsidR="008A7B6F" w:rsidRPr="00710276">
              <w:rPr>
                <w:sz w:val="18"/>
                <w:szCs w:val="18"/>
              </w:rPr>
              <w:t> </w:t>
            </w:r>
            <w:r w:rsidRPr="00710276">
              <w:rPr>
                <w:sz w:val="18"/>
                <w:szCs w:val="18"/>
              </w:rPr>
              <w:t>years)</w:t>
            </w:r>
            <w:r w:rsidR="008A7B6F" w:rsidRPr="00710276">
              <w:rPr>
                <w:sz w:val="18"/>
                <w:szCs w:val="18"/>
              </w:rPr>
              <w:t>;</w:t>
            </w:r>
          </w:p>
          <w:p w14:paraId="4D35891D" w14:textId="19360E2F" w:rsidR="00D25B95" w:rsidRPr="00710276" w:rsidRDefault="00D25B95" w:rsidP="00432D1D">
            <w:pPr>
              <w:pStyle w:val="ListParagraph"/>
              <w:numPr>
                <w:ilvl w:val="0"/>
                <w:numId w:val="18"/>
              </w:numPr>
              <w:ind w:left="340" w:hanging="227"/>
              <w:jc w:val="both"/>
              <w:rPr>
                <w:sz w:val="18"/>
                <w:szCs w:val="18"/>
              </w:rPr>
            </w:pPr>
            <w:proofErr w:type="spellStart"/>
            <w:r w:rsidRPr="00710276">
              <w:rPr>
                <w:sz w:val="18"/>
                <w:szCs w:val="18"/>
              </w:rPr>
              <w:t>Engerix</w:t>
            </w:r>
            <w:proofErr w:type="spellEnd"/>
            <w:r w:rsidRPr="00710276">
              <w:rPr>
                <w:sz w:val="18"/>
                <w:szCs w:val="18"/>
              </w:rPr>
              <w:t xml:space="preserve"> B</w:t>
            </w:r>
            <w:r w:rsidRPr="00710276">
              <w:rPr>
                <w:sz w:val="18"/>
                <w:szCs w:val="18"/>
                <w:vertAlign w:val="superscript"/>
              </w:rPr>
              <w:t>®</w:t>
            </w:r>
            <w:r w:rsidRPr="00710276">
              <w:rPr>
                <w:sz w:val="18"/>
                <w:szCs w:val="18"/>
              </w:rPr>
              <w:t xml:space="preserve"> 2</w:t>
            </w:r>
            <w:r w:rsidR="008A7B6F" w:rsidRPr="00710276">
              <w:rPr>
                <w:sz w:val="18"/>
                <w:szCs w:val="18"/>
              </w:rPr>
              <w:t> </w:t>
            </w:r>
            <w:r w:rsidRPr="00710276">
              <w:rPr>
                <w:sz w:val="18"/>
                <w:szCs w:val="18"/>
              </w:rPr>
              <w:t>x</w:t>
            </w:r>
            <w:r w:rsidR="008A7B6F" w:rsidRPr="00710276">
              <w:rPr>
                <w:sz w:val="18"/>
                <w:szCs w:val="18"/>
              </w:rPr>
              <w:t> </w:t>
            </w:r>
            <w:r w:rsidRPr="00710276">
              <w:rPr>
                <w:sz w:val="18"/>
                <w:szCs w:val="18"/>
              </w:rPr>
              <w:t>20</w:t>
            </w:r>
            <w:r w:rsidR="008A7B6F" w:rsidRPr="00710276">
              <w:rPr>
                <w:sz w:val="18"/>
                <w:szCs w:val="18"/>
              </w:rPr>
              <w:t> </w:t>
            </w:r>
            <w:r w:rsidRPr="00710276">
              <w:rPr>
                <w:sz w:val="18"/>
                <w:szCs w:val="18"/>
              </w:rPr>
              <w:t>mcg/1</w:t>
            </w:r>
            <w:r w:rsidR="008A7B6F" w:rsidRPr="00710276">
              <w:rPr>
                <w:sz w:val="18"/>
                <w:szCs w:val="18"/>
              </w:rPr>
              <w:t> </w:t>
            </w:r>
            <w:r w:rsidRPr="00710276">
              <w:rPr>
                <w:sz w:val="18"/>
                <w:szCs w:val="18"/>
              </w:rPr>
              <w:t>mL (</w:t>
            </w:r>
            <w:r w:rsidR="00703AEB">
              <w:rPr>
                <w:sz w:val="18"/>
                <w:szCs w:val="18"/>
              </w:rPr>
              <w:t>&gt;</w:t>
            </w:r>
            <w:r w:rsidRPr="00710276">
              <w:rPr>
                <w:sz w:val="18"/>
                <w:szCs w:val="18"/>
              </w:rPr>
              <w:t>16</w:t>
            </w:r>
            <w:r w:rsidR="008A7B6F" w:rsidRPr="00710276">
              <w:rPr>
                <w:sz w:val="18"/>
                <w:szCs w:val="18"/>
              </w:rPr>
              <w:t> </w:t>
            </w:r>
            <w:r w:rsidR="00703AEB">
              <w:rPr>
                <w:sz w:val="18"/>
                <w:szCs w:val="18"/>
              </w:rPr>
              <w:t>years</w:t>
            </w:r>
            <w:r w:rsidRPr="00710276">
              <w:rPr>
                <w:sz w:val="18"/>
                <w:szCs w:val="18"/>
              </w:rPr>
              <w:t xml:space="preserve"> and dialysis/pre-dialysis)</w:t>
            </w:r>
            <w:r w:rsidR="008A7B6F" w:rsidRPr="00710276">
              <w:rPr>
                <w:sz w:val="18"/>
                <w:szCs w:val="18"/>
              </w:rPr>
              <w:t>;</w:t>
            </w:r>
          </w:p>
          <w:p w14:paraId="19D9F7E7" w14:textId="0347C756" w:rsidR="00D25B95" w:rsidRPr="00710276" w:rsidRDefault="00D25B95" w:rsidP="00432D1D">
            <w:pPr>
              <w:pStyle w:val="ListParagraph"/>
              <w:numPr>
                <w:ilvl w:val="0"/>
                <w:numId w:val="18"/>
              </w:numPr>
              <w:ind w:left="340" w:hanging="227"/>
              <w:jc w:val="both"/>
              <w:rPr>
                <w:sz w:val="18"/>
                <w:szCs w:val="18"/>
              </w:rPr>
            </w:pPr>
            <w:proofErr w:type="spellStart"/>
            <w:r w:rsidRPr="00710276">
              <w:rPr>
                <w:sz w:val="18"/>
                <w:szCs w:val="18"/>
              </w:rPr>
              <w:t>HBvaxPRO</w:t>
            </w:r>
            <w:proofErr w:type="spellEnd"/>
            <w:r w:rsidRPr="00710276">
              <w:rPr>
                <w:sz w:val="18"/>
                <w:szCs w:val="18"/>
                <w:vertAlign w:val="superscript"/>
              </w:rPr>
              <w:t>®</w:t>
            </w:r>
            <w:r w:rsidRPr="00710276">
              <w:rPr>
                <w:sz w:val="18"/>
                <w:szCs w:val="18"/>
              </w:rPr>
              <w:t xml:space="preserve"> 10</w:t>
            </w:r>
            <w:r w:rsidR="008A7B6F" w:rsidRPr="00710276">
              <w:rPr>
                <w:sz w:val="18"/>
                <w:szCs w:val="18"/>
              </w:rPr>
              <w:t> </w:t>
            </w:r>
            <w:r w:rsidRPr="00710276">
              <w:rPr>
                <w:sz w:val="18"/>
                <w:szCs w:val="18"/>
              </w:rPr>
              <w:t>mcg/1</w:t>
            </w:r>
            <w:r w:rsidR="008A7B6F" w:rsidRPr="00710276">
              <w:rPr>
                <w:sz w:val="18"/>
                <w:szCs w:val="18"/>
              </w:rPr>
              <w:t> </w:t>
            </w:r>
            <w:r w:rsidRPr="00710276">
              <w:rPr>
                <w:sz w:val="18"/>
                <w:szCs w:val="18"/>
              </w:rPr>
              <w:t>mL (</w:t>
            </w:r>
            <w:r w:rsidR="00703AEB">
              <w:rPr>
                <w:sz w:val="18"/>
                <w:szCs w:val="18"/>
              </w:rPr>
              <w:t>&gt;</w:t>
            </w:r>
            <w:r w:rsidRPr="00710276">
              <w:rPr>
                <w:sz w:val="18"/>
                <w:szCs w:val="18"/>
              </w:rPr>
              <w:t>16</w:t>
            </w:r>
            <w:r w:rsidR="008A7B6F" w:rsidRPr="00710276">
              <w:rPr>
                <w:sz w:val="18"/>
                <w:szCs w:val="18"/>
              </w:rPr>
              <w:t> </w:t>
            </w:r>
            <w:r w:rsidR="00703AEB">
              <w:rPr>
                <w:sz w:val="18"/>
                <w:szCs w:val="18"/>
              </w:rPr>
              <w:t>years</w:t>
            </w:r>
            <w:r w:rsidRPr="00710276">
              <w:rPr>
                <w:sz w:val="18"/>
                <w:szCs w:val="18"/>
              </w:rPr>
              <w:t>)</w:t>
            </w:r>
            <w:r w:rsidR="008A563E" w:rsidRPr="00710276">
              <w:rPr>
                <w:sz w:val="18"/>
                <w:szCs w:val="18"/>
              </w:rPr>
              <w:t>;</w:t>
            </w:r>
          </w:p>
          <w:p w14:paraId="5A080EA4" w14:textId="2114145A" w:rsidR="00D25B95" w:rsidRPr="00710276" w:rsidRDefault="00D25B95" w:rsidP="00432D1D">
            <w:pPr>
              <w:pStyle w:val="ListParagraph"/>
              <w:numPr>
                <w:ilvl w:val="0"/>
                <w:numId w:val="18"/>
              </w:numPr>
              <w:ind w:left="340" w:hanging="227"/>
              <w:jc w:val="both"/>
              <w:rPr>
                <w:sz w:val="18"/>
                <w:szCs w:val="18"/>
              </w:rPr>
            </w:pPr>
            <w:proofErr w:type="spellStart"/>
            <w:r w:rsidRPr="00710276">
              <w:rPr>
                <w:sz w:val="18"/>
                <w:szCs w:val="18"/>
              </w:rPr>
              <w:t>HBvaxPRO</w:t>
            </w:r>
            <w:proofErr w:type="spellEnd"/>
            <w:r w:rsidRPr="00710276">
              <w:rPr>
                <w:sz w:val="18"/>
                <w:szCs w:val="18"/>
                <w:vertAlign w:val="superscript"/>
              </w:rPr>
              <w:t>®</w:t>
            </w:r>
            <w:r w:rsidRPr="00710276">
              <w:rPr>
                <w:sz w:val="18"/>
                <w:szCs w:val="18"/>
              </w:rPr>
              <w:t xml:space="preserve"> 40</w:t>
            </w:r>
            <w:r w:rsidR="008A7B6F" w:rsidRPr="00710276">
              <w:rPr>
                <w:sz w:val="18"/>
                <w:szCs w:val="18"/>
              </w:rPr>
              <w:t> </w:t>
            </w:r>
            <w:r w:rsidRPr="00710276">
              <w:rPr>
                <w:sz w:val="18"/>
                <w:szCs w:val="18"/>
              </w:rPr>
              <w:t>mcg/1</w:t>
            </w:r>
            <w:r w:rsidR="008A7B6F" w:rsidRPr="00710276">
              <w:rPr>
                <w:sz w:val="18"/>
                <w:szCs w:val="18"/>
              </w:rPr>
              <w:t> </w:t>
            </w:r>
            <w:r w:rsidRPr="00710276">
              <w:rPr>
                <w:sz w:val="18"/>
                <w:szCs w:val="18"/>
              </w:rPr>
              <w:t xml:space="preserve">mL (in people living with HIV and adults with renal insufficiency </w:t>
            </w:r>
            <w:r w:rsidR="008A563E" w:rsidRPr="00710276">
              <w:rPr>
                <w:sz w:val="18"/>
                <w:szCs w:val="18"/>
              </w:rPr>
              <w:t>[</w:t>
            </w:r>
            <w:r w:rsidRPr="00710276">
              <w:rPr>
                <w:sz w:val="18"/>
                <w:szCs w:val="18"/>
              </w:rPr>
              <w:t>dialysis/pre-dialysis</w:t>
            </w:r>
            <w:r w:rsidR="008A563E" w:rsidRPr="00710276">
              <w:rPr>
                <w:sz w:val="18"/>
                <w:szCs w:val="18"/>
              </w:rPr>
              <w:t>]</w:t>
            </w:r>
            <w:r w:rsidRPr="00710276">
              <w:rPr>
                <w:sz w:val="18"/>
                <w:szCs w:val="18"/>
              </w:rPr>
              <w:t>)</w:t>
            </w:r>
            <w:r w:rsidR="008A563E" w:rsidRPr="00710276">
              <w:rPr>
                <w:sz w:val="18"/>
                <w:szCs w:val="18"/>
              </w:rPr>
              <w:t>.</w:t>
            </w:r>
          </w:p>
          <w:p w14:paraId="02268C7D" w14:textId="10DBA044" w:rsidR="00D25B95" w:rsidRPr="00710276" w:rsidRDefault="005A34F1" w:rsidP="006E2FBC">
            <w:pPr>
              <w:jc w:val="both"/>
              <w:rPr>
                <w:b/>
                <w:bCs/>
                <w:sz w:val="18"/>
                <w:szCs w:val="18"/>
              </w:rPr>
            </w:pPr>
            <w:proofErr w:type="spellStart"/>
            <w:r>
              <w:rPr>
                <w:b/>
                <w:bCs/>
                <w:sz w:val="18"/>
                <w:szCs w:val="18"/>
              </w:rPr>
              <w:t>A</w:t>
            </w:r>
            <w:r w:rsidR="00D25B95" w:rsidRPr="00710276">
              <w:rPr>
                <w:b/>
                <w:bCs/>
                <w:sz w:val="18"/>
                <w:szCs w:val="18"/>
              </w:rPr>
              <w:t>djuvant</w:t>
            </w:r>
            <w:r>
              <w:rPr>
                <w:b/>
                <w:bCs/>
                <w:sz w:val="18"/>
                <w:szCs w:val="18"/>
              </w:rPr>
              <w:t>ed</w:t>
            </w:r>
            <w:proofErr w:type="spellEnd"/>
            <w:r w:rsidR="00D25B95" w:rsidRPr="00710276">
              <w:rPr>
                <w:b/>
                <w:bCs/>
                <w:sz w:val="18"/>
                <w:szCs w:val="18"/>
              </w:rPr>
              <w:t>:</w:t>
            </w:r>
          </w:p>
          <w:p w14:paraId="1BE841E6" w14:textId="4D4F1CF5" w:rsidR="00D25B95" w:rsidRPr="00710276" w:rsidRDefault="00D25B95" w:rsidP="00432D1D">
            <w:pPr>
              <w:pStyle w:val="ListParagraph"/>
              <w:numPr>
                <w:ilvl w:val="0"/>
                <w:numId w:val="18"/>
              </w:numPr>
              <w:ind w:left="340" w:hanging="227"/>
              <w:jc w:val="both"/>
              <w:rPr>
                <w:sz w:val="18"/>
                <w:szCs w:val="18"/>
              </w:rPr>
            </w:pPr>
            <w:proofErr w:type="spellStart"/>
            <w:r w:rsidRPr="00710276">
              <w:rPr>
                <w:sz w:val="18"/>
                <w:szCs w:val="18"/>
              </w:rPr>
              <w:t>Fendrix</w:t>
            </w:r>
            <w:proofErr w:type="spellEnd"/>
            <w:r w:rsidRPr="00710276">
              <w:rPr>
                <w:sz w:val="18"/>
                <w:szCs w:val="18"/>
                <w:vertAlign w:val="superscript"/>
              </w:rPr>
              <w:t>®</w:t>
            </w:r>
            <w:r w:rsidRPr="00710276">
              <w:rPr>
                <w:sz w:val="18"/>
                <w:szCs w:val="18"/>
              </w:rPr>
              <w:t xml:space="preserve"> 20</w:t>
            </w:r>
            <w:r w:rsidR="005A34F1">
              <w:rPr>
                <w:sz w:val="18"/>
                <w:szCs w:val="18"/>
              </w:rPr>
              <w:t> </w:t>
            </w:r>
            <w:r w:rsidRPr="00710276">
              <w:rPr>
                <w:sz w:val="18"/>
                <w:szCs w:val="18"/>
              </w:rPr>
              <w:t>mcg/0.5</w:t>
            </w:r>
            <w:r w:rsidR="005A34F1">
              <w:rPr>
                <w:sz w:val="18"/>
                <w:szCs w:val="18"/>
              </w:rPr>
              <w:t> </w:t>
            </w:r>
            <w:r w:rsidRPr="00710276">
              <w:rPr>
                <w:sz w:val="18"/>
                <w:szCs w:val="18"/>
              </w:rPr>
              <w:t>mL (</w:t>
            </w:r>
            <w:r w:rsidR="00703AEB">
              <w:rPr>
                <w:sz w:val="18"/>
                <w:szCs w:val="18"/>
              </w:rPr>
              <w:t>&gt;15</w:t>
            </w:r>
            <w:r w:rsidR="00CD36B7">
              <w:rPr>
                <w:sz w:val="18"/>
                <w:szCs w:val="18"/>
              </w:rPr>
              <w:t> </w:t>
            </w:r>
            <w:r w:rsidR="00703AEB">
              <w:rPr>
                <w:sz w:val="18"/>
                <w:szCs w:val="18"/>
              </w:rPr>
              <w:t>years</w:t>
            </w:r>
            <w:r w:rsidRPr="00710276">
              <w:rPr>
                <w:sz w:val="18"/>
                <w:szCs w:val="18"/>
              </w:rPr>
              <w:t xml:space="preserve"> and dialysis/pre-dialysis)</w:t>
            </w:r>
            <w:r w:rsidR="008A563E" w:rsidRPr="00710276">
              <w:rPr>
                <w:sz w:val="18"/>
                <w:szCs w:val="18"/>
              </w:rPr>
              <w:t>;</w:t>
            </w:r>
          </w:p>
          <w:p w14:paraId="3834C7A9" w14:textId="58686458" w:rsidR="00D25B95" w:rsidRPr="00710276" w:rsidRDefault="00D25B95" w:rsidP="00432D1D">
            <w:pPr>
              <w:pStyle w:val="ListParagraph"/>
              <w:numPr>
                <w:ilvl w:val="0"/>
                <w:numId w:val="18"/>
              </w:numPr>
              <w:ind w:left="340" w:hanging="227"/>
              <w:jc w:val="both"/>
              <w:rPr>
                <w:sz w:val="18"/>
                <w:szCs w:val="18"/>
              </w:rPr>
            </w:pPr>
            <w:proofErr w:type="spellStart"/>
            <w:r w:rsidRPr="00710276">
              <w:rPr>
                <w:sz w:val="18"/>
                <w:szCs w:val="18"/>
              </w:rPr>
              <w:t>Heplisav</w:t>
            </w:r>
            <w:proofErr w:type="spellEnd"/>
            <w:r w:rsidRPr="00710276">
              <w:rPr>
                <w:sz w:val="18"/>
                <w:szCs w:val="18"/>
              </w:rPr>
              <w:t xml:space="preserve"> B</w:t>
            </w:r>
            <w:r w:rsidRPr="00710276">
              <w:rPr>
                <w:sz w:val="18"/>
                <w:szCs w:val="18"/>
                <w:vertAlign w:val="superscript"/>
              </w:rPr>
              <w:t>®</w:t>
            </w:r>
            <w:r w:rsidRPr="00710276">
              <w:rPr>
                <w:sz w:val="18"/>
                <w:szCs w:val="18"/>
              </w:rPr>
              <w:t xml:space="preserve"> 20</w:t>
            </w:r>
            <w:r w:rsidR="00CB27D6">
              <w:rPr>
                <w:sz w:val="18"/>
                <w:szCs w:val="18"/>
              </w:rPr>
              <w:t> </w:t>
            </w:r>
            <w:r w:rsidRPr="00710276">
              <w:rPr>
                <w:sz w:val="18"/>
                <w:szCs w:val="18"/>
              </w:rPr>
              <w:t>mcg/0.5</w:t>
            </w:r>
            <w:r w:rsidR="00CB27D6">
              <w:rPr>
                <w:sz w:val="18"/>
                <w:szCs w:val="18"/>
              </w:rPr>
              <w:t> </w:t>
            </w:r>
            <w:r w:rsidRPr="00710276">
              <w:rPr>
                <w:sz w:val="18"/>
                <w:szCs w:val="18"/>
              </w:rPr>
              <w:t>mL (</w:t>
            </w:r>
            <w:r w:rsidR="00703AEB">
              <w:rPr>
                <w:sz w:val="18"/>
                <w:szCs w:val="18"/>
              </w:rPr>
              <w:t>&gt;18</w:t>
            </w:r>
            <w:r w:rsidR="00CD36B7">
              <w:rPr>
                <w:sz w:val="18"/>
                <w:szCs w:val="18"/>
              </w:rPr>
              <w:t> </w:t>
            </w:r>
            <w:r w:rsidR="00703AEB">
              <w:rPr>
                <w:sz w:val="18"/>
                <w:szCs w:val="18"/>
              </w:rPr>
              <w:t>years</w:t>
            </w:r>
            <w:r w:rsidRPr="00710276">
              <w:rPr>
                <w:sz w:val="18"/>
                <w:szCs w:val="18"/>
              </w:rPr>
              <w:t>)</w:t>
            </w:r>
            <w:r w:rsidR="008A563E" w:rsidRPr="00710276">
              <w:rPr>
                <w:sz w:val="18"/>
                <w:szCs w:val="18"/>
              </w:rPr>
              <w:t>;</w:t>
            </w:r>
          </w:p>
          <w:p w14:paraId="056C7678" w14:textId="77777777" w:rsidR="00CB27D6" w:rsidRDefault="00CB27D6" w:rsidP="00CB27D6">
            <w:pPr>
              <w:jc w:val="both"/>
              <w:rPr>
                <w:b/>
                <w:bCs/>
                <w:sz w:val="18"/>
                <w:szCs w:val="18"/>
              </w:rPr>
            </w:pPr>
            <w:r>
              <w:rPr>
                <w:b/>
                <w:bCs/>
                <w:sz w:val="18"/>
                <w:szCs w:val="18"/>
              </w:rPr>
              <w:t>Combined</w:t>
            </w:r>
            <w:r w:rsidRPr="00710276">
              <w:rPr>
                <w:b/>
                <w:bCs/>
                <w:sz w:val="18"/>
                <w:szCs w:val="18"/>
              </w:rPr>
              <w:t xml:space="preserve"> HAV</w:t>
            </w:r>
            <w:r>
              <w:rPr>
                <w:b/>
                <w:bCs/>
                <w:sz w:val="18"/>
                <w:szCs w:val="18"/>
              </w:rPr>
              <w:t>/HBV</w:t>
            </w:r>
            <w:r w:rsidRPr="00710276">
              <w:rPr>
                <w:b/>
                <w:bCs/>
                <w:sz w:val="18"/>
                <w:szCs w:val="18"/>
              </w:rPr>
              <w:t xml:space="preserve"> vaccines:</w:t>
            </w:r>
          </w:p>
          <w:p w14:paraId="30FDEA00" w14:textId="2C9736AF" w:rsidR="00D25B95" w:rsidRPr="00D301D2" w:rsidRDefault="00CB27D6" w:rsidP="00CB27D6">
            <w:pPr>
              <w:pStyle w:val="ListParagraph"/>
              <w:numPr>
                <w:ilvl w:val="0"/>
                <w:numId w:val="18"/>
              </w:numPr>
              <w:ind w:left="340" w:hanging="227"/>
              <w:jc w:val="both"/>
              <w:rPr>
                <w:sz w:val="18"/>
                <w:szCs w:val="18"/>
              </w:rPr>
            </w:pPr>
            <w:proofErr w:type="spellStart"/>
            <w:r w:rsidRPr="00886707">
              <w:rPr>
                <w:sz w:val="18"/>
                <w:szCs w:val="18"/>
              </w:rPr>
              <w:t>Twinrix</w:t>
            </w:r>
            <w:proofErr w:type="spellEnd"/>
            <w:r w:rsidRPr="00886707">
              <w:rPr>
                <w:sz w:val="18"/>
                <w:szCs w:val="18"/>
              </w:rPr>
              <w:t xml:space="preserve"> Adult</w:t>
            </w:r>
            <w:r w:rsidR="00212500" w:rsidRPr="000F5033">
              <w:rPr>
                <w:sz w:val="18"/>
                <w:szCs w:val="22"/>
                <w:vertAlign w:val="superscript"/>
              </w:rPr>
              <w:t>®</w:t>
            </w:r>
            <w:r w:rsidRPr="00886707">
              <w:rPr>
                <w:sz w:val="18"/>
                <w:szCs w:val="18"/>
              </w:rPr>
              <w:t xml:space="preserve"> 1</w:t>
            </w:r>
            <w:r>
              <w:rPr>
                <w:sz w:val="18"/>
                <w:szCs w:val="18"/>
              </w:rPr>
              <w:t> </w:t>
            </w:r>
            <w:r w:rsidRPr="00886707">
              <w:rPr>
                <w:sz w:val="18"/>
                <w:szCs w:val="18"/>
              </w:rPr>
              <w:t>mL (&gt;16</w:t>
            </w:r>
            <w:r>
              <w:rPr>
                <w:sz w:val="18"/>
                <w:szCs w:val="18"/>
              </w:rPr>
              <w:t> </w:t>
            </w:r>
            <w:r w:rsidRPr="00886707">
              <w:rPr>
                <w:sz w:val="18"/>
                <w:szCs w:val="18"/>
              </w:rPr>
              <w:t>years</w:t>
            </w:r>
            <w:r w:rsidR="00D301D2">
              <w:rPr>
                <w:sz w:val="18"/>
                <w:szCs w:val="18"/>
              </w:rPr>
              <w:t>)</w:t>
            </w:r>
            <w:r w:rsidRPr="00710276">
              <w:rPr>
                <w:sz w:val="18"/>
                <w:szCs w:val="18"/>
              </w:rPr>
              <w:t>.</w:t>
            </w:r>
          </w:p>
        </w:tc>
      </w:tr>
      <w:tr w:rsidR="00D25B95" w:rsidRPr="00710276" w14:paraId="3D7E670A" w14:textId="77777777" w:rsidTr="00637AA4">
        <w:trPr>
          <w:trHeight w:val="1289"/>
        </w:trPr>
        <w:tc>
          <w:tcPr>
            <w:tcW w:w="867" w:type="pct"/>
          </w:tcPr>
          <w:p w14:paraId="5846CEA2" w14:textId="7657AFCD" w:rsidR="00D25B95" w:rsidRPr="00710276" w:rsidRDefault="00D25B95" w:rsidP="006E2FBC">
            <w:pPr>
              <w:jc w:val="both"/>
              <w:rPr>
                <w:b/>
                <w:sz w:val="18"/>
                <w:szCs w:val="18"/>
              </w:rPr>
            </w:pPr>
            <w:r w:rsidRPr="00710276">
              <w:rPr>
                <w:b/>
                <w:sz w:val="18"/>
                <w:szCs w:val="18"/>
              </w:rPr>
              <w:t>Under 16</w:t>
            </w:r>
            <w:r w:rsidR="00777999" w:rsidRPr="00710276">
              <w:rPr>
                <w:b/>
                <w:sz w:val="18"/>
                <w:szCs w:val="18"/>
              </w:rPr>
              <w:t> </w:t>
            </w:r>
            <w:r w:rsidRPr="00710276">
              <w:rPr>
                <w:b/>
                <w:sz w:val="18"/>
                <w:szCs w:val="18"/>
              </w:rPr>
              <w:t xml:space="preserve">years </w:t>
            </w:r>
          </w:p>
        </w:tc>
        <w:tc>
          <w:tcPr>
            <w:tcW w:w="1740" w:type="pct"/>
          </w:tcPr>
          <w:p w14:paraId="2F71FC29" w14:textId="68EF57E6" w:rsidR="00D25B95" w:rsidRPr="00710276" w:rsidRDefault="00D25B95" w:rsidP="00432D1D">
            <w:pPr>
              <w:pStyle w:val="ListParagraph"/>
              <w:numPr>
                <w:ilvl w:val="0"/>
                <w:numId w:val="18"/>
              </w:numPr>
              <w:ind w:left="340" w:hanging="227"/>
              <w:jc w:val="both"/>
              <w:rPr>
                <w:sz w:val="18"/>
                <w:szCs w:val="18"/>
              </w:rPr>
            </w:pPr>
            <w:proofErr w:type="spellStart"/>
            <w:r w:rsidRPr="00710276">
              <w:rPr>
                <w:sz w:val="18"/>
                <w:szCs w:val="18"/>
              </w:rPr>
              <w:t>Havrix</w:t>
            </w:r>
            <w:proofErr w:type="spellEnd"/>
            <w:r w:rsidRPr="00710276">
              <w:rPr>
                <w:sz w:val="18"/>
                <w:szCs w:val="18"/>
              </w:rPr>
              <w:t xml:space="preserve"> Junior </w:t>
            </w:r>
            <w:proofErr w:type="spellStart"/>
            <w:r w:rsidRPr="00710276">
              <w:rPr>
                <w:sz w:val="18"/>
                <w:szCs w:val="18"/>
              </w:rPr>
              <w:t>Monodose</w:t>
            </w:r>
            <w:proofErr w:type="spellEnd"/>
            <w:r w:rsidRPr="00710276">
              <w:rPr>
                <w:sz w:val="18"/>
                <w:szCs w:val="18"/>
                <w:vertAlign w:val="superscript"/>
              </w:rPr>
              <w:t>®</w:t>
            </w:r>
            <w:r w:rsidRPr="00710276">
              <w:rPr>
                <w:sz w:val="18"/>
                <w:szCs w:val="18"/>
              </w:rPr>
              <w:t xml:space="preserve"> 0.5</w:t>
            </w:r>
            <w:r w:rsidR="008A563E" w:rsidRPr="00710276">
              <w:rPr>
                <w:sz w:val="18"/>
                <w:szCs w:val="18"/>
              </w:rPr>
              <w:t> </w:t>
            </w:r>
            <w:r w:rsidRPr="00710276">
              <w:rPr>
                <w:sz w:val="18"/>
                <w:szCs w:val="18"/>
              </w:rPr>
              <w:t>mL (1-15</w:t>
            </w:r>
            <w:r w:rsidR="008A563E" w:rsidRPr="00710276">
              <w:rPr>
                <w:sz w:val="18"/>
                <w:szCs w:val="18"/>
              </w:rPr>
              <w:t> </w:t>
            </w:r>
            <w:r w:rsidRPr="00710276">
              <w:rPr>
                <w:sz w:val="18"/>
                <w:szCs w:val="18"/>
              </w:rPr>
              <w:t>years)</w:t>
            </w:r>
            <w:r w:rsidR="007A7136">
              <w:rPr>
                <w:sz w:val="18"/>
                <w:szCs w:val="18"/>
              </w:rPr>
              <w:t>;</w:t>
            </w:r>
          </w:p>
          <w:p w14:paraId="42E38C88" w14:textId="79C8F31B" w:rsidR="00D25B95" w:rsidRPr="00710276" w:rsidRDefault="00D25B95" w:rsidP="00432D1D">
            <w:pPr>
              <w:pStyle w:val="ListParagraph"/>
              <w:numPr>
                <w:ilvl w:val="0"/>
                <w:numId w:val="18"/>
              </w:numPr>
              <w:ind w:left="340" w:hanging="227"/>
              <w:jc w:val="both"/>
              <w:rPr>
                <w:sz w:val="18"/>
                <w:szCs w:val="18"/>
              </w:rPr>
            </w:pPr>
            <w:proofErr w:type="spellStart"/>
            <w:r w:rsidRPr="00710276">
              <w:rPr>
                <w:sz w:val="18"/>
                <w:szCs w:val="18"/>
              </w:rPr>
              <w:t>Avaxim</w:t>
            </w:r>
            <w:proofErr w:type="spellEnd"/>
            <w:r w:rsidRPr="00710276">
              <w:rPr>
                <w:sz w:val="18"/>
                <w:szCs w:val="18"/>
              </w:rPr>
              <w:t xml:space="preserve"> Junior</w:t>
            </w:r>
            <w:r w:rsidRPr="00710276">
              <w:rPr>
                <w:sz w:val="18"/>
                <w:szCs w:val="18"/>
                <w:vertAlign w:val="superscript"/>
              </w:rPr>
              <w:t>®</w:t>
            </w:r>
            <w:r w:rsidRPr="00710276">
              <w:rPr>
                <w:sz w:val="18"/>
                <w:szCs w:val="18"/>
              </w:rPr>
              <w:t xml:space="preserve"> 0.5</w:t>
            </w:r>
            <w:r w:rsidR="008A563E" w:rsidRPr="00710276">
              <w:rPr>
                <w:sz w:val="18"/>
                <w:szCs w:val="18"/>
              </w:rPr>
              <w:t> </w:t>
            </w:r>
            <w:r w:rsidRPr="00710276">
              <w:rPr>
                <w:sz w:val="18"/>
                <w:szCs w:val="18"/>
              </w:rPr>
              <w:t>mL (1</w:t>
            </w:r>
            <w:r w:rsidR="00526E20" w:rsidRPr="00710276">
              <w:rPr>
                <w:sz w:val="18"/>
                <w:szCs w:val="18"/>
              </w:rPr>
              <w:noBreakHyphen/>
            </w:r>
            <w:r w:rsidRPr="00710276">
              <w:rPr>
                <w:sz w:val="18"/>
                <w:szCs w:val="18"/>
              </w:rPr>
              <w:t>15</w:t>
            </w:r>
            <w:r w:rsidR="008A563E" w:rsidRPr="00710276">
              <w:rPr>
                <w:sz w:val="18"/>
                <w:szCs w:val="18"/>
              </w:rPr>
              <w:t> </w:t>
            </w:r>
            <w:r w:rsidRPr="00710276">
              <w:rPr>
                <w:sz w:val="18"/>
                <w:szCs w:val="18"/>
              </w:rPr>
              <w:t>years)</w:t>
            </w:r>
            <w:r w:rsidR="007A7136">
              <w:rPr>
                <w:sz w:val="18"/>
                <w:szCs w:val="18"/>
              </w:rPr>
              <w:t>;</w:t>
            </w:r>
          </w:p>
          <w:p w14:paraId="2E931CDE" w14:textId="09DEC530" w:rsidR="00D25B95" w:rsidRPr="00710276" w:rsidRDefault="00D25B95" w:rsidP="00432D1D">
            <w:pPr>
              <w:pStyle w:val="ListParagraph"/>
              <w:numPr>
                <w:ilvl w:val="0"/>
                <w:numId w:val="18"/>
              </w:numPr>
              <w:ind w:left="340" w:hanging="227"/>
              <w:jc w:val="both"/>
              <w:rPr>
                <w:sz w:val="18"/>
                <w:szCs w:val="18"/>
              </w:rPr>
            </w:pPr>
            <w:proofErr w:type="spellStart"/>
            <w:r w:rsidRPr="00710276">
              <w:rPr>
                <w:sz w:val="18"/>
                <w:szCs w:val="18"/>
              </w:rPr>
              <w:t>Vaqta</w:t>
            </w:r>
            <w:proofErr w:type="spellEnd"/>
            <w:r w:rsidRPr="00710276">
              <w:rPr>
                <w:sz w:val="18"/>
                <w:szCs w:val="18"/>
              </w:rPr>
              <w:t xml:space="preserve"> </w:t>
            </w:r>
            <w:proofErr w:type="spellStart"/>
            <w:r w:rsidRPr="00710276">
              <w:rPr>
                <w:sz w:val="18"/>
                <w:szCs w:val="18"/>
              </w:rPr>
              <w:t>Paediatric</w:t>
            </w:r>
            <w:proofErr w:type="spellEnd"/>
            <w:r w:rsidRPr="00710276">
              <w:rPr>
                <w:sz w:val="18"/>
                <w:szCs w:val="18"/>
                <w:vertAlign w:val="superscript"/>
              </w:rPr>
              <w:t>®</w:t>
            </w:r>
            <w:r w:rsidRPr="00710276">
              <w:rPr>
                <w:sz w:val="18"/>
                <w:szCs w:val="18"/>
              </w:rPr>
              <w:t xml:space="preserve"> 0.5</w:t>
            </w:r>
            <w:r w:rsidR="008A563E" w:rsidRPr="00710276">
              <w:rPr>
                <w:sz w:val="18"/>
                <w:szCs w:val="18"/>
              </w:rPr>
              <w:t> </w:t>
            </w:r>
            <w:r w:rsidRPr="00710276">
              <w:rPr>
                <w:sz w:val="18"/>
                <w:szCs w:val="18"/>
              </w:rPr>
              <w:t>mL (1</w:t>
            </w:r>
            <w:r w:rsidR="00526E20" w:rsidRPr="00710276">
              <w:rPr>
                <w:sz w:val="18"/>
                <w:szCs w:val="18"/>
              </w:rPr>
              <w:noBreakHyphen/>
            </w:r>
            <w:r w:rsidRPr="00710276">
              <w:rPr>
                <w:sz w:val="18"/>
                <w:szCs w:val="18"/>
              </w:rPr>
              <w:t>17</w:t>
            </w:r>
            <w:r w:rsidR="008A563E" w:rsidRPr="00710276">
              <w:rPr>
                <w:sz w:val="18"/>
                <w:szCs w:val="18"/>
              </w:rPr>
              <w:t> </w:t>
            </w:r>
            <w:r w:rsidRPr="00710276">
              <w:rPr>
                <w:sz w:val="18"/>
                <w:szCs w:val="18"/>
              </w:rPr>
              <w:t>years)</w:t>
            </w:r>
            <w:r w:rsidR="007A7136">
              <w:rPr>
                <w:sz w:val="18"/>
                <w:szCs w:val="18"/>
              </w:rPr>
              <w:t>.</w:t>
            </w:r>
          </w:p>
        </w:tc>
        <w:tc>
          <w:tcPr>
            <w:tcW w:w="2393" w:type="pct"/>
          </w:tcPr>
          <w:p w14:paraId="5CC733DC" w14:textId="6A0F10DE" w:rsidR="00D25B95" w:rsidRPr="00710276" w:rsidRDefault="00D25B95" w:rsidP="00432D1D">
            <w:pPr>
              <w:pStyle w:val="ListParagraph"/>
              <w:numPr>
                <w:ilvl w:val="0"/>
                <w:numId w:val="18"/>
              </w:numPr>
              <w:ind w:left="340" w:hanging="227"/>
              <w:jc w:val="both"/>
              <w:rPr>
                <w:sz w:val="18"/>
                <w:szCs w:val="18"/>
              </w:rPr>
            </w:pPr>
            <w:proofErr w:type="spellStart"/>
            <w:r w:rsidRPr="00710276">
              <w:rPr>
                <w:sz w:val="18"/>
                <w:szCs w:val="18"/>
              </w:rPr>
              <w:t>Engerix</w:t>
            </w:r>
            <w:proofErr w:type="spellEnd"/>
            <w:r w:rsidRPr="00710276">
              <w:rPr>
                <w:sz w:val="18"/>
                <w:szCs w:val="18"/>
              </w:rPr>
              <w:t xml:space="preserve"> B</w:t>
            </w:r>
            <w:r w:rsidRPr="00710276">
              <w:rPr>
                <w:sz w:val="18"/>
                <w:szCs w:val="18"/>
                <w:vertAlign w:val="superscript"/>
              </w:rPr>
              <w:t>®</w:t>
            </w:r>
            <w:r w:rsidRPr="00710276">
              <w:rPr>
                <w:sz w:val="18"/>
                <w:szCs w:val="18"/>
              </w:rPr>
              <w:t xml:space="preserve"> 10</w:t>
            </w:r>
            <w:r w:rsidR="008A563E" w:rsidRPr="00710276">
              <w:rPr>
                <w:sz w:val="18"/>
                <w:szCs w:val="18"/>
              </w:rPr>
              <w:t> </w:t>
            </w:r>
            <w:r w:rsidRPr="00710276">
              <w:rPr>
                <w:sz w:val="18"/>
                <w:szCs w:val="18"/>
              </w:rPr>
              <w:t>mcg/0.5</w:t>
            </w:r>
            <w:r w:rsidR="008A563E" w:rsidRPr="00710276">
              <w:rPr>
                <w:sz w:val="18"/>
                <w:szCs w:val="18"/>
              </w:rPr>
              <w:t> </w:t>
            </w:r>
            <w:r w:rsidRPr="00710276">
              <w:rPr>
                <w:sz w:val="18"/>
                <w:szCs w:val="18"/>
              </w:rPr>
              <w:t>mL (0-15</w:t>
            </w:r>
            <w:r w:rsidR="00CD36B7">
              <w:rPr>
                <w:sz w:val="18"/>
                <w:szCs w:val="18"/>
              </w:rPr>
              <w:t> </w:t>
            </w:r>
            <w:r w:rsidRPr="00710276">
              <w:rPr>
                <w:sz w:val="18"/>
                <w:szCs w:val="18"/>
              </w:rPr>
              <w:t>years)</w:t>
            </w:r>
            <w:r w:rsidR="007A7136">
              <w:rPr>
                <w:sz w:val="18"/>
                <w:szCs w:val="18"/>
              </w:rPr>
              <w:t>;</w:t>
            </w:r>
          </w:p>
          <w:p w14:paraId="611D5623" w14:textId="4242529D" w:rsidR="00D25B95" w:rsidRPr="00710276" w:rsidRDefault="00D25B95" w:rsidP="00432D1D">
            <w:pPr>
              <w:pStyle w:val="ListParagraph"/>
              <w:numPr>
                <w:ilvl w:val="0"/>
                <w:numId w:val="18"/>
              </w:numPr>
              <w:ind w:left="340" w:hanging="227"/>
              <w:jc w:val="both"/>
              <w:rPr>
                <w:sz w:val="18"/>
                <w:szCs w:val="18"/>
              </w:rPr>
            </w:pPr>
            <w:proofErr w:type="spellStart"/>
            <w:r w:rsidRPr="00710276">
              <w:rPr>
                <w:sz w:val="18"/>
                <w:szCs w:val="18"/>
              </w:rPr>
              <w:t>HBvaxPRO</w:t>
            </w:r>
            <w:proofErr w:type="spellEnd"/>
            <w:r w:rsidRPr="00710276">
              <w:rPr>
                <w:sz w:val="18"/>
                <w:szCs w:val="18"/>
              </w:rPr>
              <w:t xml:space="preserve"> </w:t>
            </w:r>
            <w:proofErr w:type="spellStart"/>
            <w:r w:rsidRPr="00710276">
              <w:rPr>
                <w:sz w:val="18"/>
                <w:szCs w:val="18"/>
              </w:rPr>
              <w:t>Paediatric</w:t>
            </w:r>
            <w:proofErr w:type="spellEnd"/>
            <w:r w:rsidRPr="00710276">
              <w:rPr>
                <w:sz w:val="18"/>
                <w:szCs w:val="18"/>
                <w:vertAlign w:val="superscript"/>
              </w:rPr>
              <w:t>®</w:t>
            </w:r>
            <w:r w:rsidRPr="00710276">
              <w:rPr>
                <w:sz w:val="18"/>
                <w:szCs w:val="18"/>
              </w:rPr>
              <w:t xml:space="preserve"> 5</w:t>
            </w:r>
            <w:r w:rsidR="008A563E" w:rsidRPr="00710276">
              <w:rPr>
                <w:sz w:val="18"/>
                <w:szCs w:val="18"/>
              </w:rPr>
              <w:t> </w:t>
            </w:r>
            <w:r w:rsidRPr="00710276">
              <w:rPr>
                <w:sz w:val="18"/>
                <w:szCs w:val="18"/>
              </w:rPr>
              <w:t>mcg/0.5</w:t>
            </w:r>
            <w:r w:rsidR="008A563E" w:rsidRPr="00710276">
              <w:rPr>
                <w:sz w:val="18"/>
                <w:szCs w:val="18"/>
              </w:rPr>
              <w:t> </w:t>
            </w:r>
            <w:r w:rsidRPr="00710276">
              <w:rPr>
                <w:sz w:val="18"/>
                <w:szCs w:val="18"/>
              </w:rPr>
              <w:t>mL</w:t>
            </w:r>
            <w:r w:rsidR="008A563E" w:rsidRPr="00710276">
              <w:rPr>
                <w:sz w:val="18"/>
                <w:szCs w:val="18"/>
              </w:rPr>
              <w:t xml:space="preserve"> </w:t>
            </w:r>
            <w:r w:rsidRPr="00710276">
              <w:rPr>
                <w:sz w:val="18"/>
                <w:szCs w:val="18"/>
              </w:rPr>
              <w:t>(0</w:t>
            </w:r>
            <w:r w:rsidR="00526E20" w:rsidRPr="00710276">
              <w:rPr>
                <w:sz w:val="18"/>
                <w:szCs w:val="18"/>
              </w:rPr>
              <w:noBreakHyphen/>
            </w:r>
            <w:r w:rsidRPr="00710276">
              <w:rPr>
                <w:sz w:val="18"/>
                <w:szCs w:val="18"/>
              </w:rPr>
              <w:t>15</w:t>
            </w:r>
            <w:r w:rsidR="008A563E" w:rsidRPr="00710276">
              <w:rPr>
                <w:sz w:val="18"/>
                <w:szCs w:val="18"/>
              </w:rPr>
              <w:t> </w:t>
            </w:r>
            <w:r w:rsidRPr="00710276">
              <w:rPr>
                <w:sz w:val="18"/>
                <w:szCs w:val="18"/>
              </w:rPr>
              <w:t>years)</w:t>
            </w:r>
            <w:r w:rsidR="007A7136">
              <w:rPr>
                <w:sz w:val="18"/>
                <w:szCs w:val="18"/>
              </w:rPr>
              <w:t>.</w:t>
            </w:r>
          </w:p>
        </w:tc>
      </w:tr>
      <w:tr w:rsidR="00D25B95" w:rsidRPr="00710276" w14:paraId="26ECB093" w14:textId="77777777" w:rsidTr="00637AA4">
        <w:trPr>
          <w:trHeight w:val="830"/>
        </w:trPr>
        <w:tc>
          <w:tcPr>
            <w:tcW w:w="867" w:type="pct"/>
          </w:tcPr>
          <w:p w14:paraId="3543BACF" w14:textId="77777777" w:rsidR="00D25B95" w:rsidRPr="00710276" w:rsidRDefault="00D25B95" w:rsidP="006E2FBC">
            <w:pPr>
              <w:jc w:val="both"/>
              <w:rPr>
                <w:b/>
                <w:sz w:val="18"/>
                <w:szCs w:val="18"/>
              </w:rPr>
            </w:pPr>
            <w:r w:rsidRPr="00710276">
              <w:rPr>
                <w:b/>
                <w:sz w:val="18"/>
                <w:szCs w:val="18"/>
              </w:rPr>
              <w:t xml:space="preserve">Route of administration </w:t>
            </w:r>
          </w:p>
        </w:tc>
        <w:tc>
          <w:tcPr>
            <w:tcW w:w="1740" w:type="pct"/>
          </w:tcPr>
          <w:p w14:paraId="2C8870FE" w14:textId="6CD11798" w:rsidR="00401F64" w:rsidRPr="00401F64" w:rsidRDefault="00401F64" w:rsidP="00401F64">
            <w:pPr>
              <w:jc w:val="both"/>
              <w:rPr>
                <w:sz w:val="18"/>
                <w:szCs w:val="18"/>
              </w:rPr>
            </w:pPr>
            <w:r w:rsidRPr="00401F64">
              <w:rPr>
                <w:b/>
                <w:bCs/>
                <w:sz w:val="18"/>
                <w:szCs w:val="18"/>
              </w:rPr>
              <w:t>Monovalent HAV vaccines e</w:t>
            </w:r>
            <w:r>
              <w:rPr>
                <w:b/>
                <w:bCs/>
                <w:sz w:val="18"/>
                <w:szCs w:val="18"/>
              </w:rPr>
              <w:t>.</w:t>
            </w:r>
            <w:r w:rsidRPr="00401F64">
              <w:rPr>
                <w:b/>
                <w:bCs/>
                <w:sz w:val="18"/>
                <w:szCs w:val="18"/>
              </w:rPr>
              <w:t>g</w:t>
            </w:r>
            <w:r>
              <w:rPr>
                <w:b/>
                <w:bCs/>
                <w:sz w:val="18"/>
                <w:szCs w:val="18"/>
              </w:rPr>
              <w:t>.</w:t>
            </w:r>
            <w:r w:rsidRPr="00401F64">
              <w:rPr>
                <w:sz w:val="18"/>
                <w:szCs w:val="18"/>
              </w:rPr>
              <w:t>:</w:t>
            </w:r>
          </w:p>
          <w:p w14:paraId="09639E50" w14:textId="332FBFD6" w:rsidR="00401F64" w:rsidRPr="00401F64" w:rsidRDefault="00401F64" w:rsidP="00401F64">
            <w:pPr>
              <w:pStyle w:val="ListParagraph"/>
              <w:numPr>
                <w:ilvl w:val="0"/>
                <w:numId w:val="18"/>
              </w:numPr>
              <w:ind w:left="340" w:hanging="227"/>
              <w:jc w:val="both"/>
              <w:rPr>
                <w:sz w:val="18"/>
                <w:szCs w:val="18"/>
              </w:rPr>
            </w:pPr>
            <w:r w:rsidRPr="00401F64">
              <w:rPr>
                <w:sz w:val="18"/>
                <w:szCs w:val="18"/>
              </w:rPr>
              <w:t>Intramuscularly into the upper arm or anterolateral thigh. Vaccine should not be administered in the gluteal region</w:t>
            </w:r>
            <w:r w:rsidR="00373459">
              <w:rPr>
                <w:sz w:val="18"/>
                <w:szCs w:val="18"/>
              </w:rPr>
              <w:t>.</w:t>
            </w:r>
          </w:p>
          <w:p w14:paraId="4DBD14F7" w14:textId="7A7CD55D" w:rsidR="00401F64" w:rsidRPr="00401F64" w:rsidRDefault="00401F64" w:rsidP="00401F64">
            <w:pPr>
              <w:jc w:val="both"/>
              <w:rPr>
                <w:b/>
                <w:bCs/>
                <w:sz w:val="18"/>
                <w:szCs w:val="18"/>
              </w:rPr>
            </w:pPr>
            <w:proofErr w:type="spellStart"/>
            <w:r w:rsidRPr="00401F64">
              <w:rPr>
                <w:b/>
                <w:bCs/>
                <w:sz w:val="18"/>
                <w:szCs w:val="18"/>
              </w:rPr>
              <w:t>Twinrix</w:t>
            </w:r>
            <w:proofErr w:type="spellEnd"/>
            <w:r w:rsidRPr="00401F64">
              <w:rPr>
                <w:b/>
                <w:bCs/>
                <w:sz w:val="18"/>
                <w:szCs w:val="18"/>
              </w:rPr>
              <w:t>® Adult</w:t>
            </w:r>
            <w:r w:rsidR="00373459">
              <w:rPr>
                <w:b/>
                <w:bCs/>
                <w:sz w:val="18"/>
                <w:szCs w:val="18"/>
              </w:rPr>
              <w:t>:</w:t>
            </w:r>
          </w:p>
          <w:p w14:paraId="02625851" w14:textId="7972669E" w:rsidR="00D25B95" w:rsidRPr="00401F64" w:rsidRDefault="00401F64" w:rsidP="00401F64">
            <w:pPr>
              <w:pStyle w:val="ListParagraph"/>
              <w:numPr>
                <w:ilvl w:val="0"/>
                <w:numId w:val="18"/>
              </w:numPr>
              <w:ind w:left="340" w:hanging="227"/>
              <w:jc w:val="both"/>
              <w:rPr>
                <w:sz w:val="18"/>
                <w:szCs w:val="18"/>
              </w:rPr>
            </w:pPr>
            <w:r w:rsidRPr="00401F64">
              <w:rPr>
                <w:sz w:val="18"/>
                <w:szCs w:val="18"/>
              </w:rPr>
              <w:t>intramuscular in the deltoid region</w:t>
            </w:r>
          </w:p>
        </w:tc>
        <w:tc>
          <w:tcPr>
            <w:tcW w:w="2393" w:type="pct"/>
          </w:tcPr>
          <w:p w14:paraId="11E2C8FC" w14:textId="0971BFC6" w:rsidR="00D25B95" w:rsidRPr="00710276" w:rsidRDefault="00D25B95" w:rsidP="006E2FBC">
            <w:pPr>
              <w:jc w:val="both"/>
              <w:rPr>
                <w:b/>
                <w:bCs/>
                <w:sz w:val="18"/>
                <w:szCs w:val="18"/>
              </w:rPr>
            </w:pPr>
            <w:proofErr w:type="spellStart"/>
            <w:r w:rsidRPr="00710276">
              <w:rPr>
                <w:b/>
                <w:bCs/>
                <w:sz w:val="18"/>
                <w:szCs w:val="18"/>
              </w:rPr>
              <w:t>Engerix</w:t>
            </w:r>
            <w:proofErr w:type="spellEnd"/>
            <w:r w:rsidRPr="00710276">
              <w:rPr>
                <w:b/>
                <w:bCs/>
                <w:sz w:val="18"/>
                <w:szCs w:val="18"/>
              </w:rPr>
              <w:t xml:space="preserve"> B</w:t>
            </w:r>
            <w:r w:rsidR="009D1B5D" w:rsidRPr="00710276">
              <w:rPr>
                <w:b/>
                <w:bCs/>
                <w:sz w:val="18"/>
                <w:szCs w:val="18"/>
                <w:vertAlign w:val="superscript"/>
              </w:rPr>
              <w:t>®</w:t>
            </w:r>
            <w:r w:rsidRPr="00710276">
              <w:rPr>
                <w:b/>
                <w:bCs/>
                <w:sz w:val="18"/>
                <w:szCs w:val="18"/>
              </w:rPr>
              <w:t>/</w:t>
            </w:r>
            <w:proofErr w:type="spellStart"/>
            <w:r w:rsidRPr="00710276">
              <w:rPr>
                <w:b/>
                <w:bCs/>
                <w:sz w:val="18"/>
                <w:szCs w:val="18"/>
              </w:rPr>
              <w:t>HBvax</w:t>
            </w:r>
            <w:proofErr w:type="spellEnd"/>
            <w:r w:rsidRPr="00710276">
              <w:rPr>
                <w:b/>
                <w:bCs/>
                <w:sz w:val="18"/>
                <w:szCs w:val="18"/>
              </w:rPr>
              <w:t xml:space="preserve"> PRO</w:t>
            </w:r>
            <w:r w:rsidR="009D1B5D" w:rsidRPr="00710276">
              <w:rPr>
                <w:b/>
                <w:bCs/>
                <w:sz w:val="18"/>
                <w:szCs w:val="18"/>
                <w:vertAlign w:val="superscript"/>
              </w:rPr>
              <w:t>®</w:t>
            </w:r>
            <w:r w:rsidRPr="00710276">
              <w:rPr>
                <w:b/>
                <w:bCs/>
                <w:sz w:val="18"/>
                <w:szCs w:val="18"/>
              </w:rPr>
              <w:t xml:space="preserve">: </w:t>
            </w:r>
          </w:p>
          <w:p w14:paraId="44452FCF" w14:textId="77777777" w:rsidR="00D25B95" w:rsidRPr="00710276" w:rsidRDefault="00D25B95" w:rsidP="00432D1D">
            <w:pPr>
              <w:pStyle w:val="ListParagraph"/>
              <w:numPr>
                <w:ilvl w:val="0"/>
                <w:numId w:val="18"/>
              </w:numPr>
              <w:ind w:left="340" w:hanging="227"/>
              <w:jc w:val="both"/>
              <w:rPr>
                <w:sz w:val="18"/>
                <w:szCs w:val="18"/>
              </w:rPr>
            </w:pPr>
            <w:r w:rsidRPr="00710276">
              <w:rPr>
                <w:sz w:val="18"/>
                <w:szCs w:val="18"/>
              </w:rPr>
              <w:t>Intramuscularly in the upper arm or anterolateral thigh. The buttock must not be used because vaccine efficacy may be reduced.</w:t>
            </w:r>
          </w:p>
          <w:p w14:paraId="2D47F4E3" w14:textId="4F1579C4" w:rsidR="00D25B95" w:rsidRPr="00710276" w:rsidRDefault="00D25B95" w:rsidP="00665C4E">
            <w:pPr>
              <w:keepNext/>
              <w:jc w:val="both"/>
              <w:rPr>
                <w:b/>
                <w:bCs/>
                <w:sz w:val="18"/>
                <w:szCs w:val="18"/>
              </w:rPr>
            </w:pPr>
            <w:proofErr w:type="spellStart"/>
            <w:r w:rsidRPr="00710276">
              <w:rPr>
                <w:b/>
                <w:bCs/>
                <w:sz w:val="18"/>
                <w:szCs w:val="18"/>
              </w:rPr>
              <w:t>Heplisav</w:t>
            </w:r>
            <w:proofErr w:type="spellEnd"/>
            <w:r w:rsidRPr="00710276">
              <w:rPr>
                <w:b/>
                <w:bCs/>
                <w:sz w:val="18"/>
                <w:szCs w:val="18"/>
              </w:rPr>
              <w:t xml:space="preserve"> B</w:t>
            </w:r>
            <w:r w:rsidR="00684BA4">
              <w:rPr>
                <w:b/>
                <w:bCs/>
                <w:sz w:val="18"/>
                <w:szCs w:val="18"/>
              </w:rPr>
              <w:t>/</w:t>
            </w:r>
            <w:proofErr w:type="spellStart"/>
            <w:r w:rsidR="00684BA4" w:rsidRPr="00684BA4">
              <w:rPr>
                <w:b/>
                <w:bCs/>
                <w:sz w:val="18"/>
              </w:rPr>
              <w:t>Twinrix</w:t>
            </w:r>
            <w:proofErr w:type="spellEnd"/>
            <w:r w:rsidR="00212500">
              <w:rPr>
                <w:b/>
                <w:bCs/>
                <w:sz w:val="18"/>
              </w:rPr>
              <w:t xml:space="preserve"> </w:t>
            </w:r>
            <w:r w:rsidR="00684BA4" w:rsidRPr="00684BA4">
              <w:rPr>
                <w:b/>
                <w:bCs/>
                <w:sz w:val="18"/>
              </w:rPr>
              <w:t>Adult</w:t>
            </w:r>
            <w:r w:rsidR="00212500" w:rsidRPr="000F5033">
              <w:rPr>
                <w:sz w:val="18"/>
                <w:szCs w:val="22"/>
                <w:vertAlign w:val="superscript"/>
              </w:rPr>
              <w:t>®</w:t>
            </w:r>
            <w:r w:rsidRPr="00710276">
              <w:rPr>
                <w:b/>
                <w:bCs/>
                <w:sz w:val="18"/>
                <w:szCs w:val="18"/>
              </w:rPr>
              <w:t xml:space="preserve">: </w:t>
            </w:r>
          </w:p>
          <w:p w14:paraId="3C8A7664" w14:textId="44C2A726" w:rsidR="00D25B95" w:rsidRPr="00710276" w:rsidRDefault="00562A6A" w:rsidP="00432D1D">
            <w:pPr>
              <w:pStyle w:val="ListParagraph"/>
              <w:numPr>
                <w:ilvl w:val="0"/>
                <w:numId w:val="18"/>
              </w:numPr>
              <w:ind w:left="340" w:hanging="227"/>
              <w:jc w:val="both"/>
              <w:rPr>
                <w:sz w:val="18"/>
                <w:szCs w:val="18"/>
              </w:rPr>
            </w:pPr>
            <w:r>
              <w:rPr>
                <w:sz w:val="18"/>
                <w:szCs w:val="18"/>
              </w:rPr>
              <w:t>I</w:t>
            </w:r>
            <w:r w:rsidR="00D25B95" w:rsidRPr="00710276">
              <w:rPr>
                <w:sz w:val="18"/>
                <w:szCs w:val="18"/>
              </w:rPr>
              <w:t>ntramuscular in the deltoid region</w:t>
            </w:r>
            <w:r w:rsidR="00526E20" w:rsidRPr="00710276">
              <w:rPr>
                <w:sz w:val="18"/>
                <w:szCs w:val="18"/>
              </w:rPr>
              <w:t>.</w:t>
            </w:r>
          </w:p>
        </w:tc>
      </w:tr>
      <w:tr w:rsidR="00D25B95" w:rsidRPr="00710276" w14:paraId="46FF3626" w14:textId="77777777" w:rsidTr="00637AA4">
        <w:trPr>
          <w:trHeight w:val="415"/>
        </w:trPr>
        <w:tc>
          <w:tcPr>
            <w:tcW w:w="867" w:type="pct"/>
          </w:tcPr>
          <w:p w14:paraId="613EAD80" w14:textId="77777777" w:rsidR="00D25B95" w:rsidRPr="00710276" w:rsidRDefault="00D25B95" w:rsidP="006E2FBC">
            <w:pPr>
              <w:jc w:val="both"/>
              <w:rPr>
                <w:b/>
                <w:sz w:val="18"/>
                <w:szCs w:val="18"/>
              </w:rPr>
            </w:pPr>
            <w:r w:rsidRPr="00710276">
              <w:rPr>
                <w:b/>
                <w:sz w:val="18"/>
                <w:szCs w:val="18"/>
              </w:rPr>
              <w:t>Schedule (adults)</w:t>
            </w:r>
          </w:p>
        </w:tc>
        <w:tc>
          <w:tcPr>
            <w:tcW w:w="1740" w:type="pct"/>
          </w:tcPr>
          <w:p w14:paraId="326E0FC6" w14:textId="77777777" w:rsidR="00FB00ED" w:rsidRPr="001C2886" w:rsidRDefault="00FB00ED" w:rsidP="00FB00ED">
            <w:pPr>
              <w:jc w:val="both"/>
              <w:rPr>
                <w:b/>
                <w:bCs/>
                <w:sz w:val="18"/>
                <w:szCs w:val="18"/>
              </w:rPr>
            </w:pPr>
            <w:r w:rsidRPr="001C2886">
              <w:rPr>
                <w:b/>
                <w:bCs/>
                <w:sz w:val="18"/>
                <w:szCs w:val="18"/>
              </w:rPr>
              <w:t>Monovalent HAV vaccine:</w:t>
            </w:r>
          </w:p>
          <w:p w14:paraId="435FE9C8" w14:textId="77777777" w:rsidR="00FB00ED" w:rsidRPr="001C2886" w:rsidRDefault="00FB00ED" w:rsidP="00FB00ED">
            <w:pPr>
              <w:pStyle w:val="ListParagraph"/>
              <w:numPr>
                <w:ilvl w:val="0"/>
                <w:numId w:val="18"/>
              </w:numPr>
              <w:ind w:left="340" w:hanging="227"/>
              <w:jc w:val="both"/>
              <w:rPr>
                <w:sz w:val="18"/>
                <w:szCs w:val="18"/>
              </w:rPr>
            </w:pPr>
            <w:r w:rsidRPr="001C2886">
              <w:rPr>
                <w:sz w:val="18"/>
                <w:szCs w:val="18"/>
              </w:rPr>
              <w:t>Two doses at 0 and 6-12</w:t>
            </w:r>
            <w:r>
              <w:rPr>
                <w:sz w:val="18"/>
                <w:szCs w:val="18"/>
              </w:rPr>
              <w:t> </w:t>
            </w:r>
            <w:r w:rsidRPr="001C2886">
              <w:rPr>
                <w:sz w:val="18"/>
                <w:szCs w:val="18"/>
              </w:rPr>
              <w:t>months provides protection for up to 25</w:t>
            </w:r>
            <w:r>
              <w:rPr>
                <w:sz w:val="18"/>
                <w:szCs w:val="18"/>
              </w:rPr>
              <w:t> </w:t>
            </w:r>
            <w:r w:rsidRPr="001C2886">
              <w:rPr>
                <w:sz w:val="18"/>
                <w:szCs w:val="18"/>
              </w:rPr>
              <w:t>years</w:t>
            </w:r>
            <w:r>
              <w:rPr>
                <w:sz w:val="18"/>
                <w:szCs w:val="18"/>
              </w:rPr>
              <w:t>;</w:t>
            </w:r>
          </w:p>
          <w:p w14:paraId="5198891A" w14:textId="77777777" w:rsidR="00FB00ED" w:rsidRPr="001C2886" w:rsidRDefault="00FB00ED" w:rsidP="00FB00ED">
            <w:pPr>
              <w:pStyle w:val="ListParagraph"/>
              <w:numPr>
                <w:ilvl w:val="0"/>
                <w:numId w:val="18"/>
              </w:numPr>
              <w:ind w:left="340" w:hanging="227"/>
              <w:jc w:val="both"/>
              <w:rPr>
                <w:sz w:val="18"/>
                <w:szCs w:val="18"/>
              </w:rPr>
            </w:pPr>
            <w:r w:rsidRPr="001C2886">
              <w:rPr>
                <w:sz w:val="18"/>
                <w:szCs w:val="18"/>
              </w:rPr>
              <w:t>Delays in second dose (even up to several years) results in successful boosting so restarting schedule not required</w:t>
            </w:r>
            <w:r>
              <w:rPr>
                <w:sz w:val="18"/>
                <w:szCs w:val="18"/>
              </w:rPr>
              <w:t>.</w:t>
            </w:r>
          </w:p>
          <w:p w14:paraId="63D0966A" w14:textId="797631DC" w:rsidR="00FB00ED" w:rsidRPr="001C2886" w:rsidRDefault="00FB00ED" w:rsidP="00FB00ED">
            <w:pPr>
              <w:jc w:val="both"/>
              <w:rPr>
                <w:b/>
                <w:bCs/>
                <w:sz w:val="18"/>
                <w:szCs w:val="18"/>
              </w:rPr>
            </w:pPr>
            <w:proofErr w:type="spellStart"/>
            <w:r w:rsidRPr="001C2886">
              <w:rPr>
                <w:b/>
                <w:bCs/>
                <w:sz w:val="18"/>
                <w:szCs w:val="18"/>
              </w:rPr>
              <w:t>Twinrix</w:t>
            </w:r>
            <w:proofErr w:type="spellEnd"/>
            <w:r w:rsidRPr="001C2886">
              <w:rPr>
                <w:b/>
                <w:bCs/>
                <w:sz w:val="18"/>
                <w:szCs w:val="18"/>
              </w:rPr>
              <w:t xml:space="preserve"> Adult</w:t>
            </w:r>
            <w:r w:rsidR="00212500" w:rsidRPr="000F5033">
              <w:rPr>
                <w:sz w:val="18"/>
                <w:szCs w:val="22"/>
                <w:vertAlign w:val="superscript"/>
              </w:rPr>
              <w:t>®</w:t>
            </w:r>
          </w:p>
          <w:p w14:paraId="08C85118" w14:textId="542756E5" w:rsidR="00D25B95" w:rsidRPr="00710276" w:rsidRDefault="00FB00ED" w:rsidP="00FB00ED">
            <w:pPr>
              <w:jc w:val="both"/>
              <w:rPr>
                <w:sz w:val="18"/>
                <w:szCs w:val="18"/>
              </w:rPr>
            </w:pPr>
            <w:r w:rsidRPr="001C2886">
              <w:rPr>
                <w:sz w:val="18"/>
                <w:szCs w:val="18"/>
              </w:rPr>
              <w:t>0</w:t>
            </w:r>
            <w:proofErr w:type="gramStart"/>
            <w:r w:rsidRPr="001C2886">
              <w:rPr>
                <w:sz w:val="18"/>
                <w:szCs w:val="18"/>
              </w:rPr>
              <w:t>,1</w:t>
            </w:r>
            <w:proofErr w:type="gramEnd"/>
            <w:r w:rsidRPr="001C2886">
              <w:rPr>
                <w:sz w:val="18"/>
                <w:szCs w:val="18"/>
              </w:rPr>
              <w:t xml:space="preserve"> and 6</w:t>
            </w:r>
            <w:r>
              <w:rPr>
                <w:sz w:val="18"/>
                <w:szCs w:val="18"/>
              </w:rPr>
              <w:t> </w:t>
            </w:r>
            <w:r w:rsidRPr="001C2886">
              <w:rPr>
                <w:sz w:val="18"/>
                <w:szCs w:val="18"/>
              </w:rPr>
              <w:t>months</w:t>
            </w:r>
            <w:r>
              <w:rPr>
                <w:sz w:val="18"/>
                <w:szCs w:val="18"/>
              </w:rPr>
              <w:t>.</w:t>
            </w:r>
            <w:r w:rsidR="00D25B95" w:rsidRPr="00710276">
              <w:rPr>
                <w:sz w:val="18"/>
                <w:szCs w:val="18"/>
              </w:rPr>
              <w:t xml:space="preserve"> </w:t>
            </w:r>
          </w:p>
        </w:tc>
        <w:tc>
          <w:tcPr>
            <w:tcW w:w="2393" w:type="pct"/>
          </w:tcPr>
          <w:p w14:paraId="07DBC94F" w14:textId="4009DE88" w:rsidR="00D25B95" w:rsidRPr="00710276" w:rsidRDefault="00D25B95" w:rsidP="006E2FBC">
            <w:pPr>
              <w:jc w:val="both"/>
              <w:rPr>
                <w:b/>
                <w:bCs/>
                <w:sz w:val="18"/>
                <w:szCs w:val="18"/>
              </w:rPr>
            </w:pPr>
            <w:proofErr w:type="spellStart"/>
            <w:r w:rsidRPr="00710276">
              <w:rPr>
                <w:b/>
                <w:bCs/>
                <w:sz w:val="18"/>
                <w:szCs w:val="18"/>
              </w:rPr>
              <w:t>Engerix</w:t>
            </w:r>
            <w:proofErr w:type="spellEnd"/>
            <w:r w:rsidRPr="00710276">
              <w:rPr>
                <w:b/>
                <w:bCs/>
                <w:sz w:val="18"/>
                <w:szCs w:val="18"/>
              </w:rPr>
              <w:t xml:space="preserve"> B</w:t>
            </w:r>
            <w:r w:rsidRPr="00710276">
              <w:rPr>
                <w:b/>
                <w:bCs/>
                <w:sz w:val="18"/>
                <w:szCs w:val="18"/>
                <w:vertAlign w:val="superscript"/>
              </w:rPr>
              <w:t>®</w:t>
            </w:r>
            <w:r w:rsidR="009D1B5D" w:rsidRPr="00710276">
              <w:rPr>
                <w:b/>
                <w:bCs/>
                <w:sz w:val="18"/>
                <w:szCs w:val="18"/>
              </w:rPr>
              <w:t>/</w:t>
            </w:r>
            <w:proofErr w:type="spellStart"/>
            <w:r w:rsidR="009D1B5D" w:rsidRPr="00710276">
              <w:rPr>
                <w:b/>
                <w:bCs/>
                <w:sz w:val="18"/>
                <w:szCs w:val="18"/>
              </w:rPr>
              <w:t>HBvax</w:t>
            </w:r>
            <w:proofErr w:type="spellEnd"/>
            <w:r w:rsidR="009D1B5D" w:rsidRPr="00710276">
              <w:rPr>
                <w:b/>
                <w:bCs/>
                <w:sz w:val="18"/>
                <w:szCs w:val="18"/>
              </w:rPr>
              <w:t xml:space="preserve"> PRO</w:t>
            </w:r>
            <w:r w:rsidR="009D1B5D" w:rsidRPr="00710276">
              <w:rPr>
                <w:b/>
                <w:bCs/>
                <w:sz w:val="18"/>
                <w:szCs w:val="18"/>
                <w:vertAlign w:val="superscript"/>
              </w:rPr>
              <w:t>®</w:t>
            </w:r>
            <w:r w:rsidRPr="00710276">
              <w:rPr>
                <w:b/>
                <w:bCs/>
                <w:sz w:val="18"/>
                <w:szCs w:val="18"/>
              </w:rPr>
              <w:t xml:space="preserve">: </w:t>
            </w:r>
          </w:p>
          <w:p w14:paraId="7C83CD9F" w14:textId="4720F7D5" w:rsidR="00D25B95" w:rsidRDefault="00D25B95" w:rsidP="00432D1D">
            <w:pPr>
              <w:pStyle w:val="ListParagraph"/>
              <w:numPr>
                <w:ilvl w:val="0"/>
                <w:numId w:val="18"/>
              </w:numPr>
              <w:ind w:left="340" w:hanging="227"/>
              <w:jc w:val="both"/>
              <w:rPr>
                <w:sz w:val="18"/>
                <w:szCs w:val="18"/>
              </w:rPr>
            </w:pPr>
            <w:r w:rsidRPr="00710276">
              <w:rPr>
                <w:sz w:val="18"/>
                <w:szCs w:val="18"/>
              </w:rPr>
              <w:t>Accelerated schedule: 0,</w:t>
            </w:r>
            <w:r w:rsidR="007A2296">
              <w:rPr>
                <w:sz w:val="18"/>
                <w:szCs w:val="18"/>
              </w:rPr>
              <w:t xml:space="preserve"> </w:t>
            </w:r>
            <w:r w:rsidRPr="00710276">
              <w:rPr>
                <w:sz w:val="18"/>
                <w:szCs w:val="18"/>
              </w:rPr>
              <w:t>1,</w:t>
            </w:r>
            <w:r w:rsidR="007A2296">
              <w:rPr>
                <w:sz w:val="18"/>
                <w:szCs w:val="18"/>
              </w:rPr>
              <w:t xml:space="preserve"> </w:t>
            </w:r>
            <w:r w:rsidRPr="00710276">
              <w:rPr>
                <w:sz w:val="18"/>
                <w:szCs w:val="18"/>
              </w:rPr>
              <w:t>2 and 12</w:t>
            </w:r>
            <w:r w:rsidR="00526E20" w:rsidRPr="00710276">
              <w:rPr>
                <w:sz w:val="18"/>
                <w:szCs w:val="18"/>
              </w:rPr>
              <w:t> </w:t>
            </w:r>
            <w:r w:rsidRPr="00710276">
              <w:rPr>
                <w:sz w:val="18"/>
                <w:szCs w:val="18"/>
              </w:rPr>
              <w:t>months</w:t>
            </w:r>
            <w:r w:rsidR="00EC2C29">
              <w:rPr>
                <w:sz w:val="18"/>
                <w:szCs w:val="18"/>
              </w:rPr>
              <w:t xml:space="preserve"> (preferred)</w:t>
            </w:r>
            <w:r w:rsidR="007A2296">
              <w:rPr>
                <w:sz w:val="18"/>
                <w:szCs w:val="18"/>
              </w:rPr>
              <w:t>;</w:t>
            </w:r>
          </w:p>
          <w:p w14:paraId="05AA1C5A" w14:textId="77777777" w:rsidR="007A2296" w:rsidRPr="00710276" w:rsidRDefault="007A2296" w:rsidP="007A2296">
            <w:pPr>
              <w:pStyle w:val="ListParagraph"/>
              <w:numPr>
                <w:ilvl w:val="0"/>
                <w:numId w:val="18"/>
              </w:numPr>
              <w:ind w:left="340" w:hanging="227"/>
              <w:jc w:val="both"/>
              <w:rPr>
                <w:sz w:val="18"/>
                <w:szCs w:val="18"/>
              </w:rPr>
            </w:pPr>
            <w:r w:rsidRPr="00710276">
              <w:rPr>
                <w:sz w:val="18"/>
                <w:szCs w:val="18"/>
              </w:rPr>
              <w:t>Standard schedule: 0,1 and 6 months;</w:t>
            </w:r>
          </w:p>
          <w:p w14:paraId="728E7EED" w14:textId="63979646" w:rsidR="00D25B95" w:rsidRPr="00C541BF" w:rsidRDefault="00937215" w:rsidP="00C541BF">
            <w:pPr>
              <w:pStyle w:val="ListParagraph"/>
              <w:numPr>
                <w:ilvl w:val="0"/>
                <w:numId w:val="18"/>
              </w:numPr>
              <w:ind w:left="340" w:hanging="227"/>
              <w:jc w:val="both"/>
              <w:rPr>
                <w:sz w:val="18"/>
                <w:szCs w:val="18"/>
              </w:rPr>
            </w:pPr>
            <w:r w:rsidRPr="00937215">
              <w:rPr>
                <w:sz w:val="18"/>
                <w:szCs w:val="18"/>
              </w:rPr>
              <w:t xml:space="preserve">If need to provide rapid immunity, the super accelerated or very rapid schedule can be used: </w:t>
            </w:r>
            <w:proofErr w:type="spellStart"/>
            <w:r w:rsidRPr="00937215">
              <w:rPr>
                <w:sz w:val="18"/>
                <w:szCs w:val="18"/>
              </w:rPr>
              <w:t>Engerix</w:t>
            </w:r>
            <w:proofErr w:type="spellEnd"/>
            <w:r w:rsidRPr="00937215">
              <w:rPr>
                <w:sz w:val="18"/>
                <w:szCs w:val="18"/>
              </w:rPr>
              <w:t xml:space="preserve"> B</w:t>
            </w:r>
            <w:r w:rsidRPr="00937215">
              <w:rPr>
                <w:sz w:val="18"/>
                <w:szCs w:val="18"/>
                <w:vertAlign w:val="superscript"/>
              </w:rPr>
              <w:t>®</w:t>
            </w:r>
            <w:r w:rsidRPr="00937215">
              <w:rPr>
                <w:sz w:val="18"/>
                <w:szCs w:val="18"/>
              </w:rPr>
              <w:t xml:space="preserve"> or </w:t>
            </w:r>
            <w:proofErr w:type="spellStart"/>
            <w:r w:rsidRPr="00937215">
              <w:rPr>
                <w:sz w:val="18"/>
                <w:szCs w:val="18"/>
              </w:rPr>
              <w:t>Twinrix</w:t>
            </w:r>
            <w:proofErr w:type="spellEnd"/>
            <w:r w:rsidRPr="00937215">
              <w:rPr>
                <w:sz w:val="18"/>
                <w:szCs w:val="18"/>
              </w:rPr>
              <w:t xml:space="preserve"> Adult</w:t>
            </w:r>
            <w:r w:rsidRPr="00937215">
              <w:rPr>
                <w:sz w:val="18"/>
                <w:szCs w:val="18"/>
                <w:vertAlign w:val="superscript"/>
              </w:rPr>
              <w:t>®</w:t>
            </w:r>
            <w:r w:rsidRPr="00937215">
              <w:rPr>
                <w:sz w:val="18"/>
                <w:szCs w:val="18"/>
              </w:rPr>
              <w:t xml:space="preserve"> (0,</w:t>
            </w:r>
            <w:r>
              <w:rPr>
                <w:sz w:val="18"/>
                <w:szCs w:val="18"/>
              </w:rPr>
              <w:t xml:space="preserve"> </w:t>
            </w:r>
            <w:r w:rsidRPr="00937215">
              <w:rPr>
                <w:sz w:val="18"/>
                <w:szCs w:val="18"/>
              </w:rPr>
              <w:t>1,</w:t>
            </w:r>
            <w:r>
              <w:rPr>
                <w:sz w:val="18"/>
                <w:szCs w:val="18"/>
              </w:rPr>
              <w:t xml:space="preserve"> </w:t>
            </w:r>
            <w:r w:rsidRPr="00937215">
              <w:rPr>
                <w:sz w:val="18"/>
                <w:szCs w:val="18"/>
              </w:rPr>
              <w:t>3</w:t>
            </w:r>
            <w:r>
              <w:rPr>
                <w:sz w:val="18"/>
                <w:szCs w:val="18"/>
              </w:rPr>
              <w:t> </w:t>
            </w:r>
            <w:r w:rsidRPr="00937215">
              <w:rPr>
                <w:sz w:val="18"/>
                <w:szCs w:val="18"/>
              </w:rPr>
              <w:t>weeks and 12</w:t>
            </w:r>
            <w:r>
              <w:rPr>
                <w:sz w:val="18"/>
                <w:szCs w:val="18"/>
              </w:rPr>
              <w:t> </w:t>
            </w:r>
            <w:r w:rsidRPr="00937215">
              <w:rPr>
                <w:sz w:val="18"/>
                <w:szCs w:val="18"/>
              </w:rPr>
              <w:t>months). Although unlicensed, can be used in 16</w:t>
            </w:r>
            <w:r>
              <w:rPr>
                <w:sz w:val="18"/>
                <w:szCs w:val="18"/>
              </w:rPr>
              <w:noBreakHyphen/>
            </w:r>
            <w:r w:rsidRPr="00937215">
              <w:rPr>
                <w:sz w:val="18"/>
                <w:szCs w:val="18"/>
              </w:rPr>
              <w:t xml:space="preserve">18years if rapid immunity required to </w:t>
            </w:r>
            <w:proofErr w:type="spellStart"/>
            <w:r w:rsidRPr="00937215">
              <w:rPr>
                <w:sz w:val="18"/>
                <w:szCs w:val="18"/>
              </w:rPr>
              <w:t>maximise</w:t>
            </w:r>
            <w:proofErr w:type="spellEnd"/>
            <w:r w:rsidRPr="00937215">
              <w:rPr>
                <w:sz w:val="18"/>
                <w:szCs w:val="18"/>
              </w:rPr>
              <w:t xml:space="preserve"> compliance</w:t>
            </w:r>
            <w:r w:rsidR="0079770D">
              <w:rPr>
                <w:sz w:val="18"/>
                <w:szCs w:val="18"/>
              </w:rPr>
              <w:t>.</w:t>
            </w:r>
          </w:p>
          <w:p w14:paraId="5FA8310C" w14:textId="7E3230EB" w:rsidR="00D25B95" w:rsidRPr="00710276" w:rsidRDefault="00D25B95" w:rsidP="007D2F3C">
            <w:pPr>
              <w:keepNext/>
              <w:jc w:val="both"/>
              <w:rPr>
                <w:b/>
                <w:bCs/>
                <w:sz w:val="18"/>
                <w:szCs w:val="18"/>
              </w:rPr>
            </w:pPr>
            <w:proofErr w:type="spellStart"/>
            <w:r w:rsidRPr="00710276">
              <w:rPr>
                <w:b/>
                <w:bCs/>
                <w:sz w:val="18"/>
                <w:szCs w:val="18"/>
              </w:rPr>
              <w:lastRenderedPageBreak/>
              <w:t>Fendrix</w:t>
            </w:r>
            <w:proofErr w:type="spellEnd"/>
            <w:r w:rsidRPr="00710276">
              <w:rPr>
                <w:b/>
                <w:bCs/>
                <w:sz w:val="18"/>
                <w:szCs w:val="18"/>
                <w:vertAlign w:val="superscript"/>
              </w:rPr>
              <w:t>®</w:t>
            </w:r>
            <w:r w:rsidRPr="00710276">
              <w:rPr>
                <w:b/>
                <w:bCs/>
                <w:sz w:val="18"/>
                <w:szCs w:val="18"/>
              </w:rPr>
              <w:t xml:space="preserve"> </w:t>
            </w:r>
            <w:r w:rsidR="007D2F3C" w:rsidRPr="007D2F3C">
              <w:rPr>
                <w:b/>
                <w:bCs/>
                <w:sz w:val="18"/>
                <w:szCs w:val="18"/>
              </w:rPr>
              <w:t>20</w:t>
            </w:r>
            <w:r w:rsidR="007D2F3C">
              <w:rPr>
                <w:b/>
                <w:bCs/>
                <w:sz w:val="18"/>
                <w:szCs w:val="18"/>
              </w:rPr>
              <w:t> </w:t>
            </w:r>
            <w:r w:rsidR="007D2F3C" w:rsidRPr="007D2F3C">
              <w:rPr>
                <w:b/>
                <w:bCs/>
                <w:sz w:val="18"/>
                <w:szCs w:val="18"/>
              </w:rPr>
              <w:t>mcg</w:t>
            </w:r>
            <w:r w:rsidRPr="00710276">
              <w:rPr>
                <w:b/>
                <w:bCs/>
                <w:sz w:val="18"/>
                <w:szCs w:val="18"/>
              </w:rPr>
              <w:t>/</w:t>
            </w:r>
            <w:proofErr w:type="spellStart"/>
            <w:r w:rsidRPr="00710276">
              <w:rPr>
                <w:b/>
                <w:bCs/>
                <w:sz w:val="18"/>
                <w:szCs w:val="18"/>
              </w:rPr>
              <w:t>Engerix</w:t>
            </w:r>
            <w:proofErr w:type="spellEnd"/>
            <w:r w:rsidRPr="00710276">
              <w:rPr>
                <w:b/>
                <w:bCs/>
                <w:sz w:val="18"/>
                <w:szCs w:val="18"/>
              </w:rPr>
              <w:t xml:space="preserve"> B</w:t>
            </w:r>
            <w:r w:rsidRPr="00710276">
              <w:rPr>
                <w:b/>
                <w:bCs/>
                <w:sz w:val="18"/>
                <w:szCs w:val="18"/>
                <w:vertAlign w:val="superscript"/>
              </w:rPr>
              <w:t>®</w:t>
            </w:r>
            <w:r w:rsidRPr="00710276">
              <w:rPr>
                <w:b/>
                <w:bCs/>
                <w:sz w:val="18"/>
                <w:szCs w:val="18"/>
              </w:rPr>
              <w:t xml:space="preserve"> (double dose</w:t>
            </w:r>
            <w:r w:rsidR="00A65609" w:rsidRPr="00710276">
              <w:rPr>
                <w:b/>
                <w:bCs/>
                <w:sz w:val="18"/>
                <w:szCs w:val="18"/>
              </w:rPr>
              <w:t> </w:t>
            </w:r>
            <w:r w:rsidRPr="00710276">
              <w:rPr>
                <w:b/>
                <w:bCs/>
                <w:sz w:val="18"/>
                <w:szCs w:val="18"/>
              </w:rPr>
              <w:t>=</w:t>
            </w:r>
            <w:r w:rsidR="00A65609" w:rsidRPr="00710276">
              <w:rPr>
                <w:b/>
                <w:bCs/>
                <w:sz w:val="18"/>
                <w:szCs w:val="18"/>
              </w:rPr>
              <w:t> </w:t>
            </w:r>
            <w:r w:rsidRPr="00710276">
              <w:rPr>
                <w:b/>
                <w:bCs/>
                <w:sz w:val="18"/>
                <w:szCs w:val="18"/>
              </w:rPr>
              <w:t>2</w:t>
            </w:r>
            <w:r w:rsidR="00F178BD" w:rsidRPr="00710276">
              <w:rPr>
                <w:b/>
                <w:bCs/>
                <w:sz w:val="18"/>
                <w:szCs w:val="18"/>
              </w:rPr>
              <w:t> </w:t>
            </w:r>
            <w:r w:rsidRPr="00710276">
              <w:rPr>
                <w:b/>
                <w:bCs/>
                <w:sz w:val="18"/>
                <w:szCs w:val="18"/>
              </w:rPr>
              <w:t>x</w:t>
            </w:r>
            <w:r w:rsidR="00F178BD" w:rsidRPr="00710276">
              <w:rPr>
                <w:b/>
                <w:bCs/>
                <w:sz w:val="18"/>
                <w:szCs w:val="18"/>
              </w:rPr>
              <w:t> </w:t>
            </w:r>
            <w:r w:rsidRPr="00710276">
              <w:rPr>
                <w:b/>
                <w:bCs/>
                <w:sz w:val="18"/>
                <w:szCs w:val="18"/>
              </w:rPr>
              <w:t>20</w:t>
            </w:r>
            <w:r w:rsidR="00F178BD" w:rsidRPr="00710276">
              <w:rPr>
                <w:b/>
                <w:bCs/>
                <w:sz w:val="18"/>
                <w:szCs w:val="18"/>
              </w:rPr>
              <w:t> </w:t>
            </w:r>
            <w:r w:rsidRPr="00710276">
              <w:rPr>
                <w:b/>
                <w:bCs/>
                <w:sz w:val="18"/>
                <w:szCs w:val="18"/>
              </w:rPr>
              <w:t>mcg)</w:t>
            </w:r>
            <w:r w:rsidR="007D2F3C">
              <w:rPr>
                <w:b/>
                <w:bCs/>
                <w:sz w:val="18"/>
                <w:szCs w:val="18"/>
              </w:rPr>
              <w:t>:</w:t>
            </w:r>
          </w:p>
          <w:p w14:paraId="526E8960" w14:textId="58F833EF" w:rsidR="00D25B95" w:rsidRPr="00710276" w:rsidRDefault="00D25B95" w:rsidP="00432D1D">
            <w:pPr>
              <w:pStyle w:val="ListParagraph"/>
              <w:numPr>
                <w:ilvl w:val="0"/>
                <w:numId w:val="18"/>
              </w:numPr>
              <w:ind w:left="340" w:hanging="227"/>
              <w:jc w:val="both"/>
              <w:rPr>
                <w:sz w:val="18"/>
                <w:szCs w:val="18"/>
              </w:rPr>
            </w:pPr>
            <w:r w:rsidRPr="00710276">
              <w:rPr>
                <w:sz w:val="18"/>
                <w:szCs w:val="18"/>
              </w:rPr>
              <w:t>0, 1, 2 and 6</w:t>
            </w:r>
            <w:r w:rsidR="00F178BD" w:rsidRPr="00710276">
              <w:rPr>
                <w:sz w:val="18"/>
                <w:szCs w:val="18"/>
              </w:rPr>
              <w:t> </w:t>
            </w:r>
            <w:r w:rsidRPr="00710276">
              <w:rPr>
                <w:sz w:val="18"/>
                <w:szCs w:val="18"/>
              </w:rPr>
              <w:t>months – adults with renal insufficiency</w:t>
            </w:r>
            <w:r w:rsidR="007D2F3C">
              <w:rPr>
                <w:sz w:val="18"/>
                <w:szCs w:val="18"/>
              </w:rPr>
              <w:t>.</w:t>
            </w:r>
          </w:p>
          <w:p w14:paraId="759916EA" w14:textId="77777777" w:rsidR="00D25B95" w:rsidRPr="00710276" w:rsidRDefault="00D25B95" w:rsidP="006E2FBC">
            <w:pPr>
              <w:jc w:val="both"/>
              <w:rPr>
                <w:b/>
                <w:sz w:val="18"/>
                <w:szCs w:val="18"/>
              </w:rPr>
            </w:pPr>
            <w:proofErr w:type="spellStart"/>
            <w:r w:rsidRPr="00710276">
              <w:rPr>
                <w:b/>
                <w:sz w:val="18"/>
                <w:szCs w:val="18"/>
              </w:rPr>
              <w:t>Heplisav</w:t>
            </w:r>
            <w:proofErr w:type="spellEnd"/>
            <w:r w:rsidRPr="00710276">
              <w:rPr>
                <w:b/>
                <w:sz w:val="18"/>
                <w:szCs w:val="18"/>
              </w:rPr>
              <w:t xml:space="preserve"> B*: </w:t>
            </w:r>
          </w:p>
          <w:p w14:paraId="0D11168E" w14:textId="4C9B229D" w:rsidR="00D25B95" w:rsidRPr="00710276" w:rsidRDefault="00D25B95" w:rsidP="00432D1D">
            <w:pPr>
              <w:pStyle w:val="ListParagraph"/>
              <w:numPr>
                <w:ilvl w:val="0"/>
                <w:numId w:val="18"/>
              </w:numPr>
              <w:ind w:left="340" w:hanging="227"/>
              <w:jc w:val="both"/>
              <w:rPr>
                <w:sz w:val="18"/>
                <w:szCs w:val="18"/>
              </w:rPr>
            </w:pPr>
            <w:r w:rsidRPr="00710276">
              <w:rPr>
                <w:sz w:val="18"/>
                <w:szCs w:val="18"/>
              </w:rPr>
              <w:t>2 doses (0,</w:t>
            </w:r>
            <w:r w:rsidR="0055186A">
              <w:rPr>
                <w:sz w:val="18"/>
                <w:szCs w:val="18"/>
              </w:rPr>
              <w:t xml:space="preserve"> </w:t>
            </w:r>
            <w:r w:rsidRPr="00710276">
              <w:rPr>
                <w:sz w:val="18"/>
                <w:szCs w:val="18"/>
              </w:rPr>
              <w:t>1</w:t>
            </w:r>
            <w:r w:rsidR="00F178BD" w:rsidRPr="00710276">
              <w:rPr>
                <w:sz w:val="18"/>
                <w:szCs w:val="18"/>
              </w:rPr>
              <w:t> </w:t>
            </w:r>
            <w:r w:rsidRPr="00710276">
              <w:rPr>
                <w:sz w:val="18"/>
                <w:szCs w:val="18"/>
              </w:rPr>
              <w:t>months)</w:t>
            </w:r>
            <w:r w:rsidR="0055186A">
              <w:rPr>
                <w:sz w:val="18"/>
                <w:szCs w:val="18"/>
              </w:rPr>
              <w:t>;</w:t>
            </w:r>
          </w:p>
          <w:p w14:paraId="2E63D56B" w14:textId="3D22E4D3" w:rsidR="00D25B95" w:rsidRPr="00C94915" w:rsidRDefault="00D25B95" w:rsidP="00C94915">
            <w:pPr>
              <w:pStyle w:val="ListParagraph"/>
              <w:numPr>
                <w:ilvl w:val="0"/>
                <w:numId w:val="18"/>
              </w:numPr>
              <w:ind w:left="340" w:hanging="227"/>
              <w:jc w:val="both"/>
              <w:rPr>
                <w:sz w:val="18"/>
                <w:szCs w:val="18"/>
              </w:rPr>
            </w:pPr>
            <w:r w:rsidRPr="00710276">
              <w:rPr>
                <w:sz w:val="18"/>
                <w:szCs w:val="18"/>
              </w:rPr>
              <w:t>Adults with severe renal impairment (</w:t>
            </w:r>
            <w:proofErr w:type="spellStart"/>
            <w:r w:rsidRPr="00710276">
              <w:rPr>
                <w:sz w:val="18"/>
                <w:szCs w:val="18"/>
              </w:rPr>
              <w:t>eGFR</w:t>
            </w:r>
            <w:proofErr w:type="spellEnd"/>
            <w:r w:rsidR="00CB264D" w:rsidRPr="00710276">
              <w:rPr>
                <w:sz w:val="18"/>
                <w:szCs w:val="18"/>
              </w:rPr>
              <w:t> </w:t>
            </w:r>
            <w:r w:rsidRPr="00710276">
              <w:rPr>
                <w:sz w:val="18"/>
                <w:szCs w:val="18"/>
              </w:rPr>
              <w:t>&lt;30</w:t>
            </w:r>
            <w:r w:rsidR="00F178BD" w:rsidRPr="00710276">
              <w:rPr>
                <w:sz w:val="18"/>
                <w:szCs w:val="18"/>
              </w:rPr>
              <w:t> </w:t>
            </w:r>
            <w:r w:rsidRPr="00710276">
              <w:rPr>
                <w:sz w:val="18"/>
                <w:szCs w:val="18"/>
              </w:rPr>
              <w:t xml:space="preserve">ml/min including patients undergoing </w:t>
            </w:r>
            <w:proofErr w:type="spellStart"/>
            <w:r w:rsidRPr="00710276">
              <w:rPr>
                <w:sz w:val="18"/>
                <w:szCs w:val="18"/>
              </w:rPr>
              <w:t>haemodialysis</w:t>
            </w:r>
            <w:proofErr w:type="spellEnd"/>
            <w:r w:rsidRPr="00710276">
              <w:rPr>
                <w:sz w:val="18"/>
                <w:szCs w:val="18"/>
              </w:rPr>
              <w:t>): 0, 1, 2 and 4</w:t>
            </w:r>
            <w:r w:rsidR="00CB264D" w:rsidRPr="00710276">
              <w:rPr>
                <w:sz w:val="18"/>
                <w:szCs w:val="18"/>
              </w:rPr>
              <w:t> </w:t>
            </w:r>
            <w:r w:rsidRPr="00710276">
              <w:rPr>
                <w:sz w:val="18"/>
                <w:szCs w:val="18"/>
              </w:rPr>
              <w:t>months</w:t>
            </w:r>
            <w:r w:rsidR="0055186A">
              <w:rPr>
                <w:sz w:val="18"/>
                <w:szCs w:val="18"/>
              </w:rPr>
              <w:t>.</w:t>
            </w:r>
          </w:p>
        </w:tc>
      </w:tr>
      <w:tr w:rsidR="00D25B95" w:rsidRPr="00710276" w14:paraId="492D32B2" w14:textId="77777777" w:rsidTr="00377148">
        <w:trPr>
          <w:trHeight w:val="1910"/>
        </w:trPr>
        <w:tc>
          <w:tcPr>
            <w:tcW w:w="867" w:type="pct"/>
          </w:tcPr>
          <w:p w14:paraId="47CD2632" w14:textId="7FB443E9" w:rsidR="00D25B95" w:rsidRPr="00710276" w:rsidRDefault="00D25B95" w:rsidP="006E2FBC">
            <w:pPr>
              <w:jc w:val="both"/>
              <w:rPr>
                <w:b/>
                <w:sz w:val="18"/>
                <w:szCs w:val="18"/>
              </w:rPr>
            </w:pPr>
            <w:r w:rsidRPr="00710276">
              <w:rPr>
                <w:b/>
                <w:sz w:val="18"/>
                <w:szCs w:val="18"/>
              </w:rPr>
              <w:lastRenderedPageBreak/>
              <w:t xml:space="preserve">People with HIV. Further details in BHIVA </w:t>
            </w:r>
            <w:proofErr w:type="spellStart"/>
            <w:r w:rsidRPr="00710276">
              <w:rPr>
                <w:b/>
                <w:sz w:val="18"/>
                <w:szCs w:val="18"/>
              </w:rPr>
              <w:t>immunisation</w:t>
            </w:r>
            <w:proofErr w:type="spellEnd"/>
            <w:r w:rsidRPr="00710276">
              <w:rPr>
                <w:b/>
                <w:sz w:val="18"/>
                <w:szCs w:val="18"/>
              </w:rPr>
              <w:t xml:space="preserve"> guidelines</w:t>
            </w:r>
            <w:hyperlink w:anchor="_ENREF_47" w:tooltip="British HIV Association (BHIVA), 2015 #224" w:history="1">
              <w:r w:rsidR="00C874B7">
                <w:rPr>
                  <w:b/>
                  <w:sz w:val="18"/>
                  <w:szCs w:val="18"/>
                </w:rPr>
                <w:fldChar w:fldCharType="begin"/>
              </w:r>
              <w:r w:rsidR="00C874B7">
                <w:rPr>
                  <w:b/>
                  <w:sz w:val="18"/>
                  <w:szCs w:val="18"/>
                </w:rPr>
                <w:instrText xml:space="preserve"> ADDIN EN.CITE &lt;EndNote&gt;&lt;Cite&gt;&lt;Author&gt;British HIV Association (BHIVA)&lt;/Author&gt;&lt;Year&gt;2015&lt;/Year&gt;&lt;RecNum&gt;224&lt;/RecNum&gt;&lt;DisplayText&gt;&lt;style face="superscript"&gt;47&lt;/style&gt;&lt;/DisplayText&gt;&lt;record&gt;&lt;rec-number&gt;224&lt;/rec-number&gt;&lt;foreign-keys&gt;&lt;key app="EN" db-id="2r5eaxsf72zrrjeaev8vppvqd5dzf9a29pdd" timestamp="1736357074"&gt;224&lt;/key&gt;&lt;/foreign-keys&gt;&lt;ref-type name="Web Page"&gt;12&lt;/ref-type&gt;&lt;contributors&gt;&lt;authors&gt;&lt;author&gt;British HIV Association (BHIVA),&lt;/author&gt;&lt;/authors&gt;&lt;/contributors&gt;&lt;titles&gt;&lt;title&gt;British HIV Association guidelines on the use of vaccines in HIV-positive adults 2015 &lt;/title&gt;&lt;/titles&gt;&lt;dates&gt;&lt;year&gt;2015&lt;/year&gt;&lt;/dates&gt;&lt;urls&gt;&lt;related-urls&gt;&lt;url&gt;https://bhiva.org/wp-content/uploads/2024/10/2015-Vaccination-Guidelines.pdf&lt;/url&gt;&lt;/related-urls&gt;&lt;/urls&gt;&lt;/record&gt;&lt;/Cite&gt;&lt;/EndNote&gt;</w:instrText>
              </w:r>
              <w:r w:rsidR="00C874B7">
                <w:rPr>
                  <w:b/>
                  <w:sz w:val="18"/>
                  <w:szCs w:val="18"/>
                </w:rPr>
                <w:fldChar w:fldCharType="separate"/>
              </w:r>
              <w:r w:rsidR="00C874B7" w:rsidRPr="00846458">
                <w:rPr>
                  <w:b/>
                  <w:noProof/>
                  <w:sz w:val="18"/>
                  <w:szCs w:val="18"/>
                  <w:vertAlign w:val="superscript"/>
                </w:rPr>
                <w:t>47</w:t>
              </w:r>
              <w:r w:rsidR="00C874B7">
                <w:rPr>
                  <w:b/>
                  <w:sz w:val="18"/>
                  <w:szCs w:val="18"/>
                </w:rPr>
                <w:fldChar w:fldCharType="end"/>
              </w:r>
            </w:hyperlink>
          </w:p>
        </w:tc>
        <w:tc>
          <w:tcPr>
            <w:tcW w:w="1740" w:type="pct"/>
          </w:tcPr>
          <w:p w14:paraId="243F3690" w14:textId="4BF3476A" w:rsidR="00D25B95" w:rsidRPr="00710276" w:rsidRDefault="00D25B95" w:rsidP="006E2FBC">
            <w:pPr>
              <w:jc w:val="both"/>
              <w:rPr>
                <w:sz w:val="18"/>
                <w:szCs w:val="18"/>
              </w:rPr>
            </w:pPr>
            <w:proofErr w:type="spellStart"/>
            <w:r w:rsidRPr="00710276">
              <w:rPr>
                <w:sz w:val="18"/>
                <w:szCs w:val="18"/>
              </w:rPr>
              <w:t>Havrix</w:t>
            </w:r>
            <w:proofErr w:type="spellEnd"/>
            <w:r w:rsidRPr="00710276">
              <w:rPr>
                <w:sz w:val="18"/>
                <w:szCs w:val="18"/>
              </w:rPr>
              <w:t xml:space="preserve"> </w:t>
            </w:r>
            <w:proofErr w:type="spellStart"/>
            <w:r w:rsidRPr="00710276">
              <w:rPr>
                <w:sz w:val="18"/>
                <w:szCs w:val="18"/>
              </w:rPr>
              <w:t>Monodose</w:t>
            </w:r>
            <w:proofErr w:type="spellEnd"/>
            <w:r w:rsidRPr="00710276">
              <w:rPr>
                <w:sz w:val="18"/>
                <w:szCs w:val="18"/>
                <w:vertAlign w:val="superscript"/>
              </w:rPr>
              <w:t>®</w:t>
            </w:r>
            <w:r w:rsidRPr="00710276">
              <w:rPr>
                <w:sz w:val="18"/>
                <w:szCs w:val="18"/>
              </w:rPr>
              <w:t xml:space="preserve"> 0,</w:t>
            </w:r>
            <w:r w:rsidR="001C4E05">
              <w:rPr>
                <w:sz w:val="18"/>
                <w:szCs w:val="18"/>
              </w:rPr>
              <w:t xml:space="preserve"> </w:t>
            </w:r>
            <w:r w:rsidRPr="00710276">
              <w:rPr>
                <w:sz w:val="18"/>
                <w:szCs w:val="18"/>
              </w:rPr>
              <w:t>1,</w:t>
            </w:r>
            <w:r w:rsidR="001C4E05">
              <w:rPr>
                <w:sz w:val="18"/>
                <w:szCs w:val="18"/>
              </w:rPr>
              <w:t xml:space="preserve"> </w:t>
            </w:r>
            <w:r w:rsidRPr="00710276">
              <w:rPr>
                <w:sz w:val="18"/>
                <w:szCs w:val="18"/>
              </w:rPr>
              <w:t xml:space="preserve">6 months. </w:t>
            </w:r>
          </w:p>
        </w:tc>
        <w:tc>
          <w:tcPr>
            <w:tcW w:w="2393" w:type="pct"/>
          </w:tcPr>
          <w:p w14:paraId="7D008A7E" w14:textId="71D14E95" w:rsidR="00D25B95" w:rsidRPr="00710276" w:rsidRDefault="009153F3" w:rsidP="006E2FBC">
            <w:pPr>
              <w:jc w:val="both"/>
              <w:rPr>
                <w:b/>
                <w:bCs/>
                <w:sz w:val="18"/>
                <w:szCs w:val="18"/>
              </w:rPr>
            </w:pPr>
            <w:proofErr w:type="spellStart"/>
            <w:r w:rsidRPr="009153F3">
              <w:rPr>
                <w:b/>
                <w:bCs/>
                <w:sz w:val="18"/>
                <w:szCs w:val="18"/>
              </w:rPr>
              <w:t>HBvaxPRO</w:t>
            </w:r>
            <w:proofErr w:type="spellEnd"/>
            <w:r w:rsidR="00F93E11" w:rsidRPr="00710276">
              <w:rPr>
                <w:b/>
                <w:bCs/>
                <w:sz w:val="18"/>
                <w:szCs w:val="18"/>
                <w:vertAlign w:val="superscript"/>
              </w:rPr>
              <w:t>®</w:t>
            </w:r>
            <w:r w:rsidRPr="009153F3">
              <w:rPr>
                <w:b/>
                <w:bCs/>
                <w:sz w:val="18"/>
                <w:szCs w:val="18"/>
              </w:rPr>
              <w:t xml:space="preserve"> 40</w:t>
            </w:r>
            <w:r w:rsidR="00F93E11">
              <w:rPr>
                <w:b/>
                <w:bCs/>
                <w:sz w:val="18"/>
                <w:szCs w:val="18"/>
              </w:rPr>
              <w:t> </w:t>
            </w:r>
            <w:r w:rsidRPr="009153F3">
              <w:rPr>
                <w:b/>
                <w:bCs/>
                <w:sz w:val="18"/>
                <w:szCs w:val="18"/>
              </w:rPr>
              <w:t xml:space="preserve">mcg, </w:t>
            </w:r>
            <w:proofErr w:type="spellStart"/>
            <w:r w:rsidRPr="009153F3">
              <w:rPr>
                <w:b/>
                <w:bCs/>
                <w:sz w:val="18"/>
                <w:szCs w:val="18"/>
              </w:rPr>
              <w:t>Engerix</w:t>
            </w:r>
            <w:proofErr w:type="spellEnd"/>
            <w:r w:rsidRPr="009153F3">
              <w:rPr>
                <w:b/>
                <w:bCs/>
                <w:sz w:val="18"/>
                <w:szCs w:val="18"/>
              </w:rPr>
              <w:t xml:space="preserve"> B</w:t>
            </w:r>
            <w:r w:rsidRPr="00710276">
              <w:rPr>
                <w:b/>
                <w:bCs/>
                <w:sz w:val="18"/>
                <w:szCs w:val="18"/>
                <w:vertAlign w:val="superscript"/>
              </w:rPr>
              <w:t>®</w:t>
            </w:r>
            <w:r w:rsidRPr="009153F3">
              <w:rPr>
                <w:b/>
                <w:bCs/>
                <w:sz w:val="18"/>
                <w:szCs w:val="18"/>
              </w:rPr>
              <w:t xml:space="preserve"> 40</w:t>
            </w:r>
            <w:r>
              <w:rPr>
                <w:b/>
                <w:bCs/>
                <w:sz w:val="18"/>
                <w:szCs w:val="18"/>
              </w:rPr>
              <w:t> </w:t>
            </w:r>
            <w:r w:rsidRPr="009153F3">
              <w:rPr>
                <w:b/>
                <w:bCs/>
                <w:sz w:val="18"/>
                <w:szCs w:val="18"/>
              </w:rPr>
              <w:t>mcg (2x20</w:t>
            </w:r>
            <w:r>
              <w:rPr>
                <w:b/>
                <w:bCs/>
                <w:sz w:val="18"/>
                <w:szCs w:val="18"/>
              </w:rPr>
              <w:t> </w:t>
            </w:r>
            <w:r w:rsidRPr="009153F3">
              <w:rPr>
                <w:b/>
                <w:bCs/>
                <w:sz w:val="18"/>
                <w:szCs w:val="18"/>
              </w:rPr>
              <w:t xml:space="preserve">mcg doses), </w:t>
            </w:r>
            <w:proofErr w:type="spellStart"/>
            <w:r w:rsidRPr="009153F3">
              <w:rPr>
                <w:b/>
                <w:bCs/>
                <w:sz w:val="18"/>
                <w:szCs w:val="18"/>
              </w:rPr>
              <w:t>Fendrix</w:t>
            </w:r>
            <w:proofErr w:type="spellEnd"/>
            <w:r w:rsidR="00F93E11" w:rsidRPr="00710276">
              <w:rPr>
                <w:b/>
                <w:bCs/>
                <w:sz w:val="18"/>
                <w:szCs w:val="18"/>
                <w:vertAlign w:val="superscript"/>
              </w:rPr>
              <w:t>®</w:t>
            </w:r>
            <w:r w:rsidRPr="009153F3">
              <w:rPr>
                <w:b/>
                <w:bCs/>
                <w:sz w:val="18"/>
                <w:szCs w:val="18"/>
              </w:rPr>
              <w:t xml:space="preserve"> 20</w:t>
            </w:r>
            <w:r>
              <w:rPr>
                <w:b/>
                <w:bCs/>
                <w:sz w:val="18"/>
                <w:szCs w:val="18"/>
              </w:rPr>
              <w:t> </w:t>
            </w:r>
            <w:r w:rsidRPr="009153F3">
              <w:rPr>
                <w:b/>
                <w:bCs/>
                <w:sz w:val="18"/>
                <w:szCs w:val="18"/>
              </w:rPr>
              <w:t>mcg</w:t>
            </w:r>
            <w:r w:rsidR="00D25B95" w:rsidRPr="00710276">
              <w:rPr>
                <w:b/>
                <w:bCs/>
                <w:sz w:val="18"/>
                <w:szCs w:val="18"/>
              </w:rPr>
              <w:t>:</w:t>
            </w:r>
          </w:p>
          <w:p w14:paraId="18CDFE6F" w14:textId="5C79780A" w:rsidR="00D25B95" w:rsidRPr="00710276" w:rsidRDefault="00D25B95" w:rsidP="00432D1D">
            <w:pPr>
              <w:pStyle w:val="ListParagraph"/>
              <w:numPr>
                <w:ilvl w:val="0"/>
                <w:numId w:val="18"/>
              </w:numPr>
              <w:ind w:left="340" w:hanging="227"/>
              <w:jc w:val="both"/>
              <w:rPr>
                <w:sz w:val="18"/>
                <w:szCs w:val="18"/>
              </w:rPr>
            </w:pPr>
            <w:r w:rsidRPr="00710276">
              <w:rPr>
                <w:sz w:val="18"/>
                <w:szCs w:val="18"/>
              </w:rPr>
              <w:t>Standard schedule: 0, 1, 2, and 6</w:t>
            </w:r>
            <w:r w:rsidR="00CB264D" w:rsidRPr="00710276">
              <w:rPr>
                <w:sz w:val="18"/>
                <w:szCs w:val="18"/>
              </w:rPr>
              <w:t> </w:t>
            </w:r>
            <w:r w:rsidRPr="00710276">
              <w:rPr>
                <w:sz w:val="18"/>
                <w:szCs w:val="18"/>
              </w:rPr>
              <w:t xml:space="preserve">months. </w:t>
            </w:r>
          </w:p>
          <w:p w14:paraId="31A6A923" w14:textId="77777777" w:rsidR="00D25B95" w:rsidRPr="00710276" w:rsidRDefault="00D25B95" w:rsidP="006E2FBC">
            <w:pPr>
              <w:jc w:val="both"/>
              <w:rPr>
                <w:b/>
                <w:bCs/>
                <w:sz w:val="18"/>
                <w:szCs w:val="18"/>
              </w:rPr>
            </w:pPr>
            <w:proofErr w:type="spellStart"/>
            <w:r w:rsidRPr="00710276">
              <w:rPr>
                <w:b/>
                <w:bCs/>
                <w:sz w:val="18"/>
                <w:szCs w:val="18"/>
              </w:rPr>
              <w:t>Heplisav</w:t>
            </w:r>
            <w:proofErr w:type="spellEnd"/>
            <w:r w:rsidRPr="00710276">
              <w:rPr>
                <w:b/>
                <w:bCs/>
                <w:sz w:val="18"/>
                <w:szCs w:val="18"/>
              </w:rPr>
              <w:t xml:space="preserve"> B</w:t>
            </w:r>
            <w:r w:rsidRPr="00710276">
              <w:rPr>
                <w:b/>
                <w:bCs/>
                <w:sz w:val="18"/>
                <w:szCs w:val="18"/>
                <w:vertAlign w:val="superscript"/>
              </w:rPr>
              <w:t>®</w:t>
            </w:r>
            <w:r w:rsidRPr="00710276">
              <w:rPr>
                <w:b/>
                <w:bCs/>
                <w:sz w:val="18"/>
                <w:szCs w:val="18"/>
              </w:rPr>
              <w:t xml:space="preserve">: </w:t>
            </w:r>
          </w:p>
          <w:p w14:paraId="3E93DA5F" w14:textId="1A0681E0" w:rsidR="00D25B95" w:rsidRPr="00710276" w:rsidRDefault="00D25B95" w:rsidP="00DD6831">
            <w:pPr>
              <w:pStyle w:val="ListParagraph"/>
              <w:numPr>
                <w:ilvl w:val="0"/>
                <w:numId w:val="18"/>
              </w:numPr>
              <w:ind w:left="340" w:hanging="227"/>
              <w:jc w:val="both"/>
              <w:rPr>
                <w:sz w:val="18"/>
                <w:szCs w:val="18"/>
              </w:rPr>
            </w:pPr>
            <w:r w:rsidRPr="00710276">
              <w:rPr>
                <w:sz w:val="18"/>
                <w:szCs w:val="18"/>
              </w:rPr>
              <w:t>Two doses (0,</w:t>
            </w:r>
            <w:r w:rsidR="00CB264D" w:rsidRPr="00710276">
              <w:rPr>
                <w:sz w:val="18"/>
                <w:szCs w:val="18"/>
              </w:rPr>
              <w:t xml:space="preserve"> </w:t>
            </w:r>
            <w:r w:rsidRPr="00710276">
              <w:rPr>
                <w:sz w:val="18"/>
                <w:szCs w:val="18"/>
              </w:rPr>
              <w:t>1</w:t>
            </w:r>
            <w:r w:rsidR="00CB264D" w:rsidRPr="00710276">
              <w:rPr>
                <w:sz w:val="18"/>
                <w:szCs w:val="18"/>
              </w:rPr>
              <w:t> </w:t>
            </w:r>
            <w:r w:rsidRPr="00710276">
              <w:rPr>
                <w:sz w:val="18"/>
                <w:szCs w:val="18"/>
              </w:rPr>
              <w:t>months). The need for a third dose at 6</w:t>
            </w:r>
            <w:r w:rsidR="001C4E05">
              <w:rPr>
                <w:sz w:val="18"/>
                <w:szCs w:val="18"/>
              </w:rPr>
              <w:t> </w:t>
            </w:r>
            <w:r w:rsidRPr="00710276">
              <w:rPr>
                <w:sz w:val="18"/>
                <w:szCs w:val="18"/>
              </w:rPr>
              <w:t xml:space="preserve">months is less clear at present, but it is recommended in individuals with age </w:t>
            </w:r>
            <m:oMath>
              <m:r>
                <m:rPr>
                  <m:sty m:val="p"/>
                </m:rPr>
                <w:rPr>
                  <w:rFonts w:ascii="Cambria Math" w:hAnsi="Cambria Math"/>
                  <w:sz w:val="18"/>
                  <w:szCs w:val="18"/>
                </w:rPr>
                <m:t>≥</m:t>
              </m:r>
            </m:oMath>
            <w:r w:rsidRPr="00710276">
              <w:rPr>
                <w:sz w:val="18"/>
                <w:szCs w:val="18"/>
              </w:rPr>
              <w:t>40</w:t>
            </w:r>
            <w:r w:rsidR="00273821" w:rsidRPr="00710276">
              <w:rPr>
                <w:sz w:val="18"/>
                <w:szCs w:val="18"/>
              </w:rPr>
              <w:t> </w:t>
            </w:r>
            <w:r w:rsidRPr="00710276">
              <w:rPr>
                <w:sz w:val="18"/>
                <w:szCs w:val="18"/>
              </w:rPr>
              <w:t>years, CD4 counts &lt;500</w:t>
            </w:r>
            <w:r w:rsidR="00273821" w:rsidRPr="00710276">
              <w:rPr>
                <w:sz w:val="18"/>
                <w:szCs w:val="18"/>
              </w:rPr>
              <w:t> </w:t>
            </w:r>
            <w:r w:rsidRPr="00710276">
              <w:rPr>
                <w:sz w:val="18"/>
                <w:szCs w:val="18"/>
              </w:rPr>
              <w:t>cells/mm</w:t>
            </w:r>
            <w:r w:rsidRPr="00710276">
              <w:rPr>
                <w:sz w:val="18"/>
                <w:szCs w:val="18"/>
                <w:vertAlign w:val="superscript"/>
              </w:rPr>
              <w:t>3</w:t>
            </w:r>
            <w:r w:rsidRPr="00710276">
              <w:rPr>
                <w:sz w:val="18"/>
                <w:szCs w:val="18"/>
              </w:rPr>
              <w:t xml:space="preserve">, </w:t>
            </w:r>
            <w:proofErr w:type="spellStart"/>
            <w:r w:rsidRPr="00710276">
              <w:rPr>
                <w:sz w:val="18"/>
                <w:szCs w:val="18"/>
              </w:rPr>
              <w:t>viraemia</w:t>
            </w:r>
            <w:proofErr w:type="spellEnd"/>
            <w:r w:rsidRPr="00710276">
              <w:rPr>
                <w:sz w:val="18"/>
                <w:szCs w:val="18"/>
              </w:rPr>
              <w:t>, chronic renal disease or diabetes</w:t>
            </w:r>
            <w:r w:rsidR="00DE746C">
              <w:rPr>
                <w:sz w:val="18"/>
                <w:szCs w:val="18"/>
              </w:rPr>
              <w:t>.</w:t>
            </w:r>
          </w:p>
        </w:tc>
      </w:tr>
    </w:tbl>
    <w:p w14:paraId="767F9972" w14:textId="6123E9B8" w:rsidR="00AF0176" w:rsidRDefault="00AF0176" w:rsidP="00AF0176">
      <w:pPr>
        <w:pStyle w:val="BASHHNormal"/>
        <w:spacing w:after="0" w:line="240" w:lineRule="auto"/>
        <w:jc w:val="both"/>
        <w:rPr>
          <w:sz w:val="18"/>
          <w:szCs w:val="18"/>
          <w:lang w:val="en-GB"/>
        </w:rPr>
      </w:pPr>
      <w:r w:rsidRPr="00600BE6">
        <w:rPr>
          <w:sz w:val="18"/>
          <w:szCs w:val="18"/>
          <w:lang w:val="en-GB"/>
        </w:rPr>
        <w:t xml:space="preserve">BHIVA = British HIV Association; </w:t>
      </w:r>
      <w:proofErr w:type="spellStart"/>
      <w:r w:rsidRPr="00600BE6">
        <w:rPr>
          <w:sz w:val="18"/>
          <w:szCs w:val="18"/>
          <w:lang w:val="en-GB"/>
        </w:rPr>
        <w:t>eGFR</w:t>
      </w:r>
      <w:proofErr w:type="spellEnd"/>
      <w:r w:rsidRPr="00600BE6">
        <w:rPr>
          <w:sz w:val="18"/>
          <w:szCs w:val="18"/>
          <w:lang w:val="en-GB"/>
        </w:rPr>
        <w:t> = Estimated glomerular filtration rate; HAV = Hepatitis A virus; HBV = Hepatitis B virus; HCV = Hepatitis C virus; HIV = Human immunodeficiency virus; PEP = </w:t>
      </w:r>
      <w:r>
        <w:rPr>
          <w:sz w:val="18"/>
          <w:szCs w:val="18"/>
          <w:lang w:val="en-GB"/>
        </w:rPr>
        <w:t>P</w:t>
      </w:r>
      <w:r w:rsidRPr="00600BE6">
        <w:rPr>
          <w:sz w:val="18"/>
          <w:szCs w:val="18"/>
          <w:lang w:val="en-GB"/>
        </w:rPr>
        <w:t xml:space="preserve">ost-exposure prophylaxis; </w:t>
      </w:r>
      <w:proofErr w:type="spellStart"/>
      <w:r w:rsidRPr="00600BE6">
        <w:rPr>
          <w:sz w:val="18"/>
          <w:szCs w:val="18"/>
          <w:lang w:val="en-GB"/>
        </w:rPr>
        <w:t>PrEP</w:t>
      </w:r>
      <w:proofErr w:type="spellEnd"/>
      <w:r w:rsidRPr="00600BE6">
        <w:rPr>
          <w:sz w:val="18"/>
          <w:szCs w:val="18"/>
          <w:lang w:val="en-GB"/>
        </w:rPr>
        <w:t> = </w:t>
      </w:r>
      <w:r>
        <w:rPr>
          <w:sz w:val="18"/>
          <w:szCs w:val="18"/>
          <w:lang w:val="en-GB"/>
        </w:rPr>
        <w:t>P</w:t>
      </w:r>
      <w:r w:rsidRPr="00600BE6">
        <w:rPr>
          <w:sz w:val="18"/>
          <w:szCs w:val="18"/>
          <w:lang w:val="en-GB"/>
        </w:rPr>
        <w:t>re</w:t>
      </w:r>
      <w:r w:rsidR="00DE746C">
        <w:rPr>
          <w:sz w:val="18"/>
          <w:szCs w:val="18"/>
          <w:lang w:val="en-GB"/>
        </w:rPr>
        <w:noBreakHyphen/>
      </w:r>
      <w:r w:rsidRPr="00600BE6">
        <w:rPr>
          <w:sz w:val="18"/>
          <w:szCs w:val="18"/>
          <w:lang w:val="en-GB"/>
        </w:rPr>
        <w:t>exposure prophylaxis</w:t>
      </w:r>
      <w:r>
        <w:rPr>
          <w:sz w:val="18"/>
          <w:szCs w:val="18"/>
          <w:lang w:val="en-GB"/>
        </w:rPr>
        <w:t xml:space="preserve">; </w:t>
      </w:r>
      <w:r>
        <w:rPr>
          <w:sz w:val="18"/>
          <w:szCs w:val="18"/>
        </w:rPr>
        <w:t>PWID = P</w:t>
      </w:r>
      <w:r w:rsidRPr="008C07F1">
        <w:rPr>
          <w:sz w:val="18"/>
          <w:szCs w:val="18"/>
        </w:rPr>
        <w:t>eople who inject drugs</w:t>
      </w:r>
      <w:r>
        <w:rPr>
          <w:sz w:val="18"/>
          <w:szCs w:val="18"/>
        </w:rPr>
        <w:t>.</w:t>
      </w:r>
    </w:p>
    <w:p w14:paraId="6CAC1530" w14:textId="5D65756A" w:rsidR="0046590A" w:rsidRDefault="0046590A" w:rsidP="0046590A">
      <w:pPr>
        <w:jc w:val="both"/>
        <w:rPr>
          <w:sz w:val="18"/>
          <w:szCs w:val="18"/>
        </w:rPr>
      </w:pPr>
      <w:r w:rsidRPr="00F343D0">
        <w:rPr>
          <w:rFonts w:cstheme="minorHAnsi"/>
          <w:sz w:val="18"/>
          <w:szCs w:val="18"/>
        </w:rPr>
        <w:t>*</w:t>
      </w:r>
      <w:r w:rsidR="00A00F31" w:rsidRPr="00F343D0">
        <w:rPr>
          <w:sz w:val="18"/>
          <w:szCs w:val="18"/>
        </w:rPr>
        <w:t>Additional eligibility criteria in Green Book Chapter 18</w:t>
      </w:r>
    </w:p>
    <w:p w14:paraId="1EFA6038" w14:textId="289F429A" w:rsidR="007A6347" w:rsidRDefault="007A6347" w:rsidP="0046590A">
      <w:pPr>
        <w:jc w:val="both"/>
        <w:rPr>
          <w:sz w:val="18"/>
          <w:szCs w:val="18"/>
        </w:rPr>
      </w:pPr>
      <w:r>
        <w:rPr>
          <w:sz w:val="18"/>
          <w:szCs w:val="18"/>
        </w:rPr>
        <w:t>Reference:</w:t>
      </w:r>
    </w:p>
    <w:p w14:paraId="05374ED7" w14:textId="13FFF270" w:rsidR="000B6F06" w:rsidRPr="005877E0" w:rsidRDefault="005877E0" w:rsidP="0046590A">
      <w:pPr>
        <w:jc w:val="both"/>
        <w:rPr>
          <w:rFonts w:cstheme="minorHAnsi"/>
          <w:sz w:val="18"/>
          <w:szCs w:val="18"/>
        </w:rPr>
      </w:pPr>
      <w:r w:rsidRPr="005877E0">
        <w:rPr>
          <w:noProof/>
          <w:sz w:val="18"/>
          <w:szCs w:val="18"/>
        </w:rPr>
        <w:t>4</w:t>
      </w:r>
      <w:r w:rsidR="000B6A55">
        <w:rPr>
          <w:noProof/>
          <w:sz w:val="18"/>
          <w:szCs w:val="18"/>
        </w:rPr>
        <w:t>7</w:t>
      </w:r>
      <w:r w:rsidRPr="005877E0">
        <w:rPr>
          <w:noProof/>
          <w:sz w:val="18"/>
          <w:szCs w:val="18"/>
        </w:rPr>
        <w:t xml:space="preserve"> - </w:t>
      </w:r>
      <w:r w:rsidR="000B6F06" w:rsidRPr="005877E0">
        <w:rPr>
          <w:noProof/>
          <w:sz w:val="18"/>
          <w:szCs w:val="18"/>
        </w:rPr>
        <w:t xml:space="preserve">British HIV Association (BHIVA). British HIV Association guidelines on the use of vaccines in HIV-positive adults 2015 </w:t>
      </w:r>
      <w:hyperlink r:id="rId11" w:history="1">
        <w:r w:rsidR="000B6F06" w:rsidRPr="005877E0">
          <w:rPr>
            <w:rStyle w:val="Hyperlink"/>
            <w:noProof/>
            <w:sz w:val="18"/>
            <w:szCs w:val="18"/>
          </w:rPr>
          <w:t>https://bhiva.org/wp-content/uploads/2024/10/2015-Vaccination-Guidelines.pdf</w:t>
        </w:r>
      </w:hyperlink>
      <w:r w:rsidR="000B6F06" w:rsidRPr="005877E0">
        <w:rPr>
          <w:noProof/>
          <w:sz w:val="18"/>
          <w:szCs w:val="18"/>
        </w:rPr>
        <w:t xml:space="preserve"> (2015).</w:t>
      </w:r>
    </w:p>
    <w:p w14:paraId="65F1147E" w14:textId="77777777" w:rsidR="0046590A" w:rsidRPr="00600BE6" w:rsidRDefault="0046590A" w:rsidP="00083BCD">
      <w:pPr>
        <w:pStyle w:val="BASHHNormal"/>
        <w:spacing w:after="0" w:line="240" w:lineRule="auto"/>
        <w:jc w:val="both"/>
        <w:rPr>
          <w:sz w:val="18"/>
          <w:szCs w:val="18"/>
          <w:lang w:val="en-GB"/>
        </w:rPr>
      </w:pPr>
    </w:p>
    <w:p w14:paraId="7E1427C5" w14:textId="58B47EC4" w:rsidR="0016181B" w:rsidRDefault="00FD5F19" w:rsidP="00B9373D">
      <w:pPr>
        <w:jc w:val="both"/>
        <w:rPr>
          <w:lang w:val="en-GB"/>
        </w:rPr>
      </w:pPr>
      <w:r>
        <w:rPr>
          <w:lang w:val="en-GB"/>
        </w:rPr>
        <w:br w:type="page"/>
      </w:r>
    </w:p>
    <w:p w14:paraId="18367129" w14:textId="3BF165EF" w:rsidR="0076229D" w:rsidRDefault="0076229D" w:rsidP="00605895">
      <w:pPr>
        <w:pStyle w:val="Caption"/>
      </w:pPr>
      <w:bookmarkStart w:id="110" w:name="_Ref189035752"/>
      <w:r>
        <w:lastRenderedPageBreak/>
        <w:t xml:space="preserve">Table </w:t>
      </w:r>
      <w:r>
        <w:fldChar w:fldCharType="begin"/>
      </w:r>
      <w:r>
        <w:instrText xml:space="preserve"> SEQ Table \* ARABIC </w:instrText>
      </w:r>
      <w:r>
        <w:fldChar w:fldCharType="separate"/>
      </w:r>
      <w:r w:rsidR="0056128E">
        <w:rPr>
          <w:noProof/>
        </w:rPr>
        <w:t>2</w:t>
      </w:r>
      <w:r>
        <w:fldChar w:fldCharType="end"/>
      </w:r>
      <w:bookmarkEnd w:id="110"/>
      <w:r w:rsidR="00605895">
        <w:t xml:space="preserve">. </w:t>
      </w:r>
      <w:r w:rsidR="00605895" w:rsidRPr="00605895">
        <w:rPr>
          <w:b w:val="0"/>
          <w:bCs/>
        </w:rPr>
        <w:t>HBV vaccine-induced immunity</w:t>
      </w:r>
    </w:p>
    <w:tbl>
      <w:tblPr>
        <w:tblStyle w:val="TableGrid"/>
        <w:tblW w:w="5000" w:type="pct"/>
        <w:tblLook w:val="04A0" w:firstRow="1" w:lastRow="0" w:firstColumn="1" w:lastColumn="0" w:noHBand="0" w:noVBand="1"/>
      </w:tblPr>
      <w:tblGrid>
        <w:gridCol w:w="2779"/>
        <w:gridCol w:w="6237"/>
      </w:tblGrid>
      <w:tr w:rsidR="00B1025B" w:rsidRPr="008E77F7" w14:paraId="709F6C84" w14:textId="77777777" w:rsidTr="00DE746C">
        <w:trPr>
          <w:trHeight w:val="445"/>
        </w:trPr>
        <w:tc>
          <w:tcPr>
            <w:tcW w:w="1541" w:type="pct"/>
          </w:tcPr>
          <w:p w14:paraId="249899CB" w14:textId="5563BF70" w:rsidR="00B1025B" w:rsidRPr="00B1025B" w:rsidRDefault="00B1025B" w:rsidP="006E2FBC">
            <w:pPr>
              <w:spacing w:line="276" w:lineRule="auto"/>
              <w:jc w:val="both"/>
              <w:rPr>
                <w:b/>
                <w:bCs/>
                <w:sz w:val="18"/>
              </w:rPr>
            </w:pPr>
            <w:r w:rsidRPr="00B1025B">
              <w:rPr>
                <w:b/>
                <w:bCs/>
                <w:sz w:val="18"/>
              </w:rPr>
              <w:t>Anti</w:t>
            </w:r>
            <w:r w:rsidR="006A15A0">
              <w:rPr>
                <w:b/>
                <w:bCs/>
                <w:sz w:val="18"/>
              </w:rPr>
              <w:t>-</w:t>
            </w:r>
            <w:r w:rsidRPr="00B1025B">
              <w:rPr>
                <w:b/>
                <w:bCs/>
                <w:sz w:val="18"/>
              </w:rPr>
              <w:t xml:space="preserve">HBs </w:t>
            </w:r>
            <w:proofErr w:type="spellStart"/>
            <w:r w:rsidRPr="00B1025B">
              <w:rPr>
                <w:b/>
                <w:bCs/>
                <w:sz w:val="18"/>
              </w:rPr>
              <w:t>titre</w:t>
            </w:r>
            <w:proofErr w:type="spellEnd"/>
            <w:r w:rsidRPr="00B1025B">
              <w:rPr>
                <w:b/>
                <w:bCs/>
                <w:sz w:val="18"/>
              </w:rPr>
              <w:t xml:space="preserve"> following full course of vaccine</w:t>
            </w:r>
          </w:p>
        </w:tc>
        <w:tc>
          <w:tcPr>
            <w:tcW w:w="3459" w:type="pct"/>
          </w:tcPr>
          <w:p w14:paraId="0D50D246" w14:textId="77777777" w:rsidR="00B1025B" w:rsidRPr="008E77F7" w:rsidRDefault="00B1025B" w:rsidP="006E2FBC">
            <w:pPr>
              <w:spacing w:line="276" w:lineRule="auto"/>
              <w:jc w:val="both"/>
              <w:rPr>
                <w:sz w:val="18"/>
              </w:rPr>
            </w:pPr>
          </w:p>
        </w:tc>
      </w:tr>
      <w:tr w:rsidR="00B1025B" w:rsidRPr="008E77F7" w14:paraId="55517AF1" w14:textId="77777777" w:rsidTr="00DE746C">
        <w:trPr>
          <w:trHeight w:val="495"/>
        </w:trPr>
        <w:tc>
          <w:tcPr>
            <w:tcW w:w="1541" w:type="pct"/>
          </w:tcPr>
          <w:p w14:paraId="2F1300C9" w14:textId="77777777" w:rsidR="00B1025B" w:rsidRPr="00976419" w:rsidRDefault="00B1025B" w:rsidP="006E2FBC">
            <w:pPr>
              <w:spacing w:line="276" w:lineRule="auto"/>
              <w:jc w:val="both"/>
              <w:rPr>
                <w:b/>
                <w:bCs/>
                <w:sz w:val="18"/>
              </w:rPr>
            </w:pPr>
            <w:r w:rsidRPr="00976419">
              <w:rPr>
                <w:b/>
                <w:bCs/>
                <w:sz w:val="18"/>
              </w:rPr>
              <w:t xml:space="preserve">&gt;100 </w:t>
            </w:r>
            <w:proofErr w:type="spellStart"/>
            <w:r w:rsidRPr="00976419">
              <w:rPr>
                <w:b/>
                <w:bCs/>
                <w:sz w:val="18"/>
              </w:rPr>
              <w:t>mIU</w:t>
            </w:r>
            <w:proofErr w:type="spellEnd"/>
            <w:r w:rsidRPr="00976419">
              <w:rPr>
                <w:b/>
                <w:bCs/>
                <w:sz w:val="18"/>
              </w:rPr>
              <w:t>/mL</w:t>
            </w:r>
          </w:p>
        </w:tc>
        <w:tc>
          <w:tcPr>
            <w:tcW w:w="3459" w:type="pct"/>
          </w:tcPr>
          <w:p w14:paraId="0711EA2D" w14:textId="77777777" w:rsidR="00B1025B" w:rsidRPr="008E77F7" w:rsidRDefault="00B1025B" w:rsidP="006E2FBC">
            <w:pPr>
              <w:spacing w:line="276" w:lineRule="auto"/>
              <w:jc w:val="both"/>
              <w:rPr>
                <w:sz w:val="18"/>
              </w:rPr>
            </w:pPr>
            <w:r w:rsidRPr="008E77F7">
              <w:rPr>
                <w:sz w:val="18"/>
              </w:rPr>
              <w:t xml:space="preserve">No further doses or </w:t>
            </w:r>
            <w:proofErr w:type="spellStart"/>
            <w:r w:rsidRPr="008E77F7">
              <w:rPr>
                <w:sz w:val="18"/>
              </w:rPr>
              <w:t>titre</w:t>
            </w:r>
            <w:proofErr w:type="spellEnd"/>
            <w:r w:rsidRPr="008E77F7">
              <w:rPr>
                <w:sz w:val="18"/>
              </w:rPr>
              <w:t xml:space="preserve"> check required in absence of immunosuppressive medication or morbidity </w:t>
            </w:r>
          </w:p>
        </w:tc>
      </w:tr>
      <w:tr w:rsidR="00B1025B" w:rsidRPr="008E77F7" w14:paraId="377C19FC" w14:textId="77777777" w:rsidTr="00DE746C">
        <w:trPr>
          <w:trHeight w:val="371"/>
        </w:trPr>
        <w:tc>
          <w:tcPr>
            <w:tcW w:w="1541" w:type="pct"/>
          </w:tcPr>
          <w:p w14:paraId="31E64B0A" w14:textId="61C0235F" w:rsidR="00B1025B" w:rsidRPr="00976419" w:rsidRDefault="00B1025B" w:rsidP="006E2FBC">
            <w:pPr>
              <w:spacing w:line="276" w:lineRule="auto"/>
              <w:jc w:val="both"/>
              <w:rPr>
                <w:b/>
                <w:bCs/>
                <w:sz w:val="18"/>
              </w:rPr>
            </w:pPr>
            <w:r w:rsidRPr="00976419">
              <w:rPr>
                <w:b/>
                <w:bCs/>
                <w:sz w:val="18"/>
              </w:rPr>
              <w:t xml:space="preserve">&gt;10-100 </w:t>
            </w:r>
            <w:proofErr w:type="spellStart"/>
            <w:r w:rsidRPr="00976419">
              <w:rPr>
                <w:b/>
                <w:bCs/>
                <w:sz w:val="18"/>
              </w:rPr>
              <w:t>mIU</w:t>
            </w:r>
            <w:proofErr w:type="spellEnd"/>
            <w:r w:rsidRPr="00976419">
              <w:rPr>
                <w:b/>
                <w:bCs/>
                <w:sz w:val="18"/>
              </w:rPr>
              <w:t>/mL</w:t>
            </w:r>
          </w:p>
        </w:tc>
        <w:tc>
          <w:tcPr>
            <w:tcW w:w="3459" w:type="pct"/>
          </w:tcPr>
          <w:p w14:paraId="6AD99027" w14:textId="77777777" w:rsidR="00B1025B" w:rsidRPr="008E77F7" w:rsidRDefault="00B1025B" w:rsidP="006E2FBC">
            <w:pPr>
              <w:spacing w:line="276" w:lineRule="auto"/>
              <w:jc w:val="both"/>
              <w:rPr>
                <w:sz w:val="18"/>
              </w:rPr>
            </w:pPr>
            <w:r w:rsidRPr="008E77F7">
              <w:rPr>
                <w:sz w:val="18"/>
              </w:rPr>
              <w:t xml:space="preserve">One immediate additional dose vaccine </w:t>
            </w:r>
          </w:p>
        </w:tc>
      </w:tr>
      <w:tr w:rsidR="00B1025B" w:rsidRPr="008E77F7" w14:paraId="4D67DD1E" w14:textId="77777777" w:rsidTr="00DE746C">
        <w:trPr>
          <w:trHeight w:val="1411"/>
        </w:trPr>
        <w:tc>
          <w:tcPr>
            <w:tcW w:w="1541" w:type="pct"/>
          </w:tcPr>
          <w:p w14:paraId="2EFDAF17" w14:textId="77777777" w:rsidR="00B1025B" w:rsidRPr="00976419" w:rsidRDefault="00B1025B" w:rsidP="006E2FBC">
            <w:pPr>
              <w:spacing w:line="276" w:lineRule="auto"/>
              <w:jc w:val="both"/>
              <w:rPr>
                <w:b/>
                <w:bCs/>
                <w:sz w:val="18"/>
              </w:rPr>
            </w:pPr>
            <w:r w:rsidRPr="00976419">
              <w:rPr>
                <w:b/>
                <w:bCs/>
                <w:sz w:val="18"/>
              </w:rPr>
              <w:t xml:space="preserve">&lt;10 </w:t>
            </w:r>
            <w:proofErr w:type="spellStart"/>
            <w:r w:rsidRPr="00976419">
              <w:rPr>
                <w:b/>
                <w:bCs/>
                <w:sz w:val="18"/>
              </w:rPr>
              <w:t>mIU</w:t>
            </w:r>
            <w:proofErr w:type="spellEnd"/>
            <w:r w:rsidRPr="00976419">
              <w:rPr>
                <w:b/>
                <w:bCs/>
                <w:sz w:val="18"/>
              </w:rPr>
              <w:t>/mL</w:t>
            </w:r>
          </w:p>
        </w:tc>
        <w:tc>
          <w:tcPr>
            <w:tcW w:w="3459" w:type="pct"/>
          </w:tcPr>
          <w:p w14:paraId="5532D753" w14:textId="77777777" w:rsidR="00B1025B" w:rsidRPr="008E77F7" w:rsidRDefault="00B1025B" w:rsidP="006E2FBC">
            <w:pPr>
              <w:spacing w:line="276" w:lineRule="auto"/>
              <w:jc w:val="both"/>
              <w:rPr>
                <w:sz w:val="18"/>
              </w:rPr>
            </w:pPr>
            <w:r w:rsidRPr="008E77F7">
              <w:rPr>
                <w:sz w:val="18"/>
              </w:rPr>
              <w:t>Test for markers of current infection (</w:t>
            </w:r>
            <w:proofErr w:type="spellStart"/>
            <w:r w:rsidRPr="008E77F7">
              <w:rPr>
                <w:sz w:val="18"/>
              </w:rPr>
              <w:t>HBsAg</w:t>
            </w:r>
            <w:proofErr w:type="spellEnd"/>
            <w:r w:rsidRPr="008E77F7">
              <w:rPr>
                <w:sz w:val="18"/>
              </w:rPr>
              <w:t xml:space="preserve"> and anti-</w:t>
            </w:r>
            <w:proofErr w:type="spellStart"/>
            <w:r w:rsidRPr="008E77F7">
              <w:rPr>
                <w:sz w:val="18"/>
              </w:rPr>
              <w:t>HBc</w:t>
            </w:r>
            <w:proofErr w:type="spellEnd"/>
            <w:r w:rsidRPr="008E77F7">
              <w:rPr>
                <w:sz w:val="18"/>
              </w:rPr>
              <w:t xml:space="preserve">) </w:t>
            </w:r>
          </w:p>
          <w:p w14:paraId="1A7B806B" w14:textId="77777777" w:rsidR="00B1025B" w:rsidRPr="008E77F7" w:rsidRDefault="00B1025B" w:rsidP="006E2FBC">
            <w:pPr>
              <w:spacing w:line="276" w:lineRule="auto"/>
              <w:jc w:val="both"/>
              <w:rPr>
                <w:sz w:val="18"/>
              </w:rPr>
            </w:pPr>
            <w:r w:rsidRPr="008E77F7">
              <w:rPr>
                <w:sz w:val="18"/>
              </w:rPr>
              <w:t>If no evidence of infection:</w:t>
            </w:r>
          </w:p>
          <w:p w14:paraId="0EFA469E" w14:textId="77777777" w:rsidR="00B1025B" w:rsidRPr="008E77F7" w:rsidRDefault="00B1025B" w:rsidP="006E2FBC">
            <w:pPr>
              <w:spacing w:line="276" w:lineRule="auto"/>
              <w:jc w:val="both"/>
              <w:rPr>
                <w:sz w:val="18"/>
              </w:rPr>
            </w:pPr>
            <w:r w:rsidRPr="008E77F7">
              <w:rPr>
                <w:sz w:val="18"/>
              </w:rPr>
              <w:t xml:space="preserve">Repeat a full course of vaccine </w:t>
            </w:r>
          </w:p>
          <w:p w14:paraId="3273C24A" w14:textId="7DE90C5E" w:rsidR="00B1025B" w:rsidRPr="008E77F7" w:rsidRDefault="00B1025B" w:rsidP="006E2FBC">
            <w:pPr>
              <w:spacing w:line="276" w:lineRule="auto"/>
              <w:jc w:val="both"/>
              <w:rPr>
                <w:sz w:val="18"/>
              </w:rPr>
            </w:pPr>
            <w:r w:rsidRPr="008E77F7">
              <w:rPr>
                <w:sz w:val="18"/>
              </w:rPr>
              <w:t xml:space="preserve">Re-test </w:t>
            </w:r>
            <w:r w:rsidR="00DD6831">
              <w:rPr>
                <w:sz w:val="18"/>
              </w:rPr>
              <w:t>Anti-HBs</w:t>
            </w:r>
            <w:r w:rsidRPr="008E77F7">
              <w:rPr>
                <w:sz w:val="18"/>
              </w:rPr>
              <w:t xml:space="preserve"> </w:t>
            </w:r>
            <w:proofErr w:type="spellStart"/>
            <w:r w:rsidRPr="008E77F7">
              <w:rPr>
                <w:sz w:val="18"/>
              </w:rPr>
              <w:t>titre</w:t>
            </w:r>
            <w:proofErr w:type="spellEnd"/>
            <w:r w:rsidRPr="008E77F7">
              <w:rPr>
                <w:sz w:val="18"/>
              </w:rPr>
              <w:t xml:space="preserve"> 4-8 weeks after completion of course </w:t>
            </w:r>
          </w:p>
          <w:p w14:paraId="1DF14EC7" w14:textId="45D0856F" w:rsidR="00B1025B" w:rsidRPr="008E77F7" w:rsidRDefault="00B1025B" w:rsidP="006E2FBC">
            <w:pPr>
              <w:spacing w:line="276" w:lineRule="auto"/>
              <w:jc w:val="both"/>
              <w:rPr>
                <w:sz w:val="18"/>
              </w:rPr>
            </w:pPr>
            <w:r w:rsidRPr="008E77F7">
              <w:rPr>
                <w:sz w:val="18"/>
              </w:rPr>
              <w:t xml:space="preserve">If still &lt;10 </w:t>
            </w:r>
            <w:proofErr w:type="spellStart"/>
            <w:r w:rsidRPr="008E77F7">
              <w:rPr>
                <w:sz w:val="18"/>
              </w:rPr>
              <w:t>mIU</w:t>
            </w:r>
            <w:proofErr w:type="spellEnd"/>
            <w:r w:rsidRPr="008E77F7">
              <w:rPr>
                <w:sz w:val="18"/>
              </w:rPr>
              <w:t xml:space="preserve">/mL non-responder. Consider use of </w:t>
            </w:r>
            <w:proofErr w:type="spellStart"/>
            <w:r w:rsidRPr="008E77F7">
              <w:rPr>
                <w:sz w:val="18"/>
              </w:rPr>
              <w:t>adjuvanted</w:t>
            </w:r>
            <w:proofErr w:type="spellEnd"/>
            <w:r w:rsidRPr="008E77F7">
              <w:rPr>
                <w:sz w:val="18"/>
              </w:rPr>
              <w:t xml:space="preserve"> vaccine (e</w:t>
            </w:r>
            <w:r w:rsidR="00976419">
              <w:rPr>
                <w:sz w:val="18"/>
              </w:rPr>
              <w:t>.</w:t>
            </w:r>
            <w:r w:rsidRPr="008E77F7">
              <w:rPr>
                <w:sz w:val="18"/>
              </w:rPr>
              <w:t>g</w:t>
            </w:r>
            <w:r w:rsidR="00976419">
              <w:rPr>
                <w:sz w:val="18"/>
              </w:rPr>
              <w:t>.</w:t>
            </w:r>
            <w:r w:rsidR="00552016">
              <w:rPr>
                <w:sz w:val="18"/>
              </w:rPr>
              <w:t> </w:t>
            </w:r>
            <w:proofErr w:type="spellStart"/>
            <w:r w:rsidRPr="008E77F7">
              <w:rPr>
                <w:sz w:val="18"/>
              </w:rPr>
              <w:t>Fendrix</w:t>
            </w:r>
            <w:proofErr w:type="spellEnd"/>
            <w:r w:rsidRPr="00976419">
              <w:rPr>
                <w:sz w:val="18"/>
                <w:vertAlign w:val="superscript"/>
              </w:rPr>
              <w:t>®</w:t>
            </w:r>
            <w:r w:rsidRPr="008E77F7">
              <w:rPr>
                <w:sz w:val="18"/>
              </w:rPr>
              <w:t xml:space="preserve"> </w:t>
            </w:r>
            <w:proofErr w:type="spellStart"/>
            <w:r w:rsidRPr="008E77F7">
              <w:rPr>
                <w:sz w:val="18"/>
              </w:rPr>
              <w:t>Heplisav</w:t>
            </w:r>
            <w:proofErr w:type="spellEnd"/>
            <w:r w:rsidRPr="008E77F7">
              <w:rPr>
                <w:sz w:val="18"/>
              </w:rPr>
              <w:t xml:space="preserve"> B</w:t>
            </w:r>
            <w:r w:rsidRPr="00976419">
              <w:rPr>
                <w:sz w:val="18"/>
                <w:vertAlign w:val="superscript"/>
              </w:rPr>
              <w:t>®</w:t>
            </w:r>
            <w:r w:rsidRPr="008E77F7">
              <w:rPr>
                <w:sz w:val="18"/>
              </w:rPr>
              <w:t>) if at ongoing risk.</w:t>
            </w:r>
          </w:p>
        </w:tc>
      </w:tr>
    </w:tbl>
    <w:p w14:paraId="4697F250" w14:textId="22A08819" w:rsidR="00753B6B" w:rsidRPr="00DD6831" w:rsidRDefault="00D165CB" w:rsidP="00DD6831">
      <w:pPr>
        <w:jc w:val="both"/>
        <w:rPr>
          <w:sz w:val="18"/>
          <w:szCs w:val="18"/>
        </w:rPr>
        <w:sectPr w:rsidR="00753B6B" w:rsidRPr="00DD6831" w:rsidSect="004B6CBC">
          <w:headerReference w:type="default" r:id="rId12"/>
          <w:footerReference w:type="default" r:id="rId13"/>
          <w:headerReference w:type="first" r:id="rId14"/>
          <w:footerReference w:type="first" r:id="rId15"/>
          <w:pgSz w:w="11906" w:h="16838"/>
          <w:pgMar w:top="1440" w:right="1440" w:bottom="1440" w:left="1440" w:header="720" w:footer="720" w:gutter="0"/>
          <w:cols w:space="720"/>
          <w:docGrid w:linePitch="360"/>
        </w:sectPr>
      </w:pPr>
      <w:r w:rsidRPr="0011686F">
        <w:rPr>
          <w:sz w:val="18"/>
          <w:szCs w:val="18"/>
        </w:rPr>
        <w:t>Anti-</w:t>
      </w:r>
      <w:proofErr w:type="spellStart"/>
      <w:r w:rsidRPr="0011686F">
        <w:rPr>
          <w:sz w:val="18"/>
          <w:szCs w:val="18"/>
        </w:rPr>
        <w:t>HBc</w:t>
      </w:r>
      <w:proofErr w:type="spellEnd"/>
      <w:r>
        <w:rPr>
          <w:sz w:val="18"/>
          <w:szCs w:val="18"/>
        </w:rPr>
        <w:t> </w:t>
      </w:r>
      <w:r w:rsidRPr="0011686F">
        <w:rPr>
          <w:sz w:val="18"/>
          <w:szCs w:val="18"/>
        </w:rPr>
        <w:t>=</w:t>
      </w:r>
      <w:r>
        <w:t> </w:t>
      </w:r>
      <w:r w:rsidRPr="0011686F">
        <w:rPr>
          <w:sz w:val="18"/>
          <w:szCs w:val="18"/>
          <w:lang w:val="en-GB"/>
        </w:rPr>
        <w:t>Antibody against hepatitis B core antigen</w:t>
      </w:r>
      <w:r>
        <w:rPr>
          <w:sz w:val="18"/>
          <w:szCs w:val="18"/>
        </w:rPr>
        <w:t>;</w:t>
      </w:r>
      <w:r>
        <w:rPr>
          <w:sz w:val="18"/>
          <w:szCs w:val="18"/>
          <w:lang w:val="en-GB"/>
        </w:rPr>
        <w:t xml:space="preserve"> </w:t>
      </w:r>
      <w:r w:rsidRPr="0011686F">
        <w:rPr>
          <w:sz w:val="18"/>
          <w:szCs w:val="18"/>
        </w:rPr>
        <w:t>Anti-HBs</w:t>
      </w:r>
      <w:r>
        <w:rPr>
          <w:sz w:val="18"/>
          <w:szCs w:val="18"/>
        </w:rPr>
        <w:t> </w:t>
      </w:r>
      <w:r w:rsidRPr="0011686F">
        <w:rPr>
          <w:sz w:val="18"/>
          <w:szCs w:val="18"/>
        </w:rPr>
        <w:t>=</w:t>
      </w:r>
      <w:r>
        <w:rPr>
          <w:sz w:val="18"/>
          <w:szCs w:val="18"/>
        </w:rPr>
        <w:t> </w:t>
      </w:r>
      <w:r w:rsidRPr="0011686F">
        <w:rPr>
          <w:sz w:val="18"/>
          <w:szCs w:val="18"/>
          <w:lang w:val="en-GB"/>
        </w:rPr>
        <w:t>Antibody against hepatitis B surface antigen</w:t>
      </w:r>
      <w:r>
        <w:rPr>
          <w:sz w:val="18"/>
          <w:szCs w:val="18"/>
        </w:rPr>
        <w:t xml:space="preserve">; </w:t>
      </w:r>
      <w:proofErr w:type="spellStart"/>
      <w:r w:rsidRPr="0011686F">
        <w:rPr>
          <w:sz w:val="18"/>
          <w:szCs w:val="18"/>
        </w:rPr>
        <w:t>HBsAg</w:t>
      </w:r>
      <w:proofErr w:type="spellEnd"/>
      <w:r>
        <w:rPr>
          <w:sz w:val="18"/>
          <w:szCs w:val="18"/>
        </w:rPr>
        <w:t> </w:t>
      </w:r>
      <w:r w:rsidRPr="0011686F">
        <w:rPr>
          <w:sz w:val="18"/>
          <w:szCs w:val="18"/>
        </w:rPr>
        <w:t>=</w:t>
      </w:r>
      <w:r>
        <w:rPr>
          <w:sz w:val="18"/>
          <w:szCs w:val="18"/>
        </w:rPr>
        <w:t> </w:t>
      </w:r>
      <w:r w:rsidRPr="0011686F">
        <w:rPr>
          <w:sz w:val="18"/>
          <w:szCs w:val="18"/>
          <w:lang w:val="en-GB"/>
        </w:rPr>
        <w:t>Hepatitis B surface antigen</w:t>
      </w:r>
      <w:r w:rsidR="00DD6831">
        <w:rPr>
          <w:sz w:val="18"/>
          <w:szCs w:val="18"/>
        </w:rPr>
        <w:t>;</w:t>
      </w:r>
    </w:p>
    <w:p w14:paraId="7783D342" w14:textId="51CF97D2" w:rsidR="00DF3201" w:rsidRPr="00B9373D" w:rsidRDefault="006531E2" w:rsidP="00DF3201">
      <w:pPr>
        <w:pStyle w:val="Caption"/>
        <w:rPr>
          <w:b w:val="0"/>
          <w:bCs/>
        </w:rPr>
      </w:pPr>
      <w:bookmarkStart w:id="111" w:name="_Ref189036272"/>
      <w:r>
        <w:lastRenderedPageBreak/>
        <w:t>Ta</w:t>
      </w:r>
      <w:r w:rsidR="00DF3201">
        <w:t xml:space="preserve">ble </w:t>
      </w:r>
      <w:r w:rsidR="00DF3201">
        <w:fldChar w:fldCharType="begin"/>
      </w:r>
      <w:r w:rsidR="00DF3201">
        <w:instrText xml:space="preserve"> SEQ Table \* ARABIC </w:instrText>
      </w:r>
      <w:r w:rsidR="00DF3201">
        <w:fldChar w:fldCharType="separate"/>
      </w:r>
      <w:r w:rsidR="0056128E">
        <w:rPr>
          <w:noProof/>
        </w:rPr>
        <w:t>3</w:t>
      </w:r>
      <w:r w:rsidR="00DF3201">
        <w:fldChar w:fldCharType="end"/>
      </w:r>
      <w:bookmarkEnd w:id="111"/>
      <w:r w:rsidR="00FE5814">
        <w:t>.</w:t>
      </w:r>
      <w:r w:rsidR="00DF3201">
        <w:t xml:space="preserve"> </w:t>
      </w:r>
      <w:r w:rsidR="00DF3201" w:rsidRPr="00B9373D">
        <w:rPr>
          <w:b w:val="0"/>
          <w:bCs/>
        </w:rPr>
        <w:t xml:space="preserve">Serological and biochemical tests for </w:t>
      </w:r>
      <w:r w:rsidR="004C46A6">
        <w:rPr>
          <w:b w:val="0"/>
          <w:bCs/>
        </w:rPr>
        <w:t>HBV</w:t>
      </w:r>
    </w:p>
    <w:tbl>
      <w:tblPr>
        <w:tblStyle w:val="TableGrid"/>
        <w:tblW w:w="5000" w:type="pct"/>
        <w:tblLook w:val="04A0" w:firstRow="1" w:lastRow="0" w:firstColumn="1" w:lastColumn="0" w:noHBand="0" w:noVBand="1"/>
      </w:tblPr>
      <w:tblGrid>
        <w:gridCol w:w="620"/>
        <w:gridCol w:w="618"/>
        <w:gridCol w:w="1372"/>
        <w:gridCol w:w="1088"/>
        <w:gridCol w:w="1102"/>
        <w:gridCol w:w="873"/>
        <w:gridCol w:w="873"/>
        <w:gridCol w:w="1001"/>
        <w:gridCol w:w="873"/>
        <w:gridCol w:w="873"/>
        <w:gridCol w:w="837"/>
        <w:gridCol w:w="2393"/>
        <w:gridCol w:w="1425"/>
      </w:tblGrid>
      <w:tr w:rsidR="00DF3201" w:rsidRPr="008B575B" w14:paraId="3D2D44C5" w14:textId="77777777" w:rsidTr="0014501B">
        <w:tc>
          <w:tcPr>
            <w:tcW w:w="935" w:type="pct"/>
            <w:gridSpan w:val="3"/>
            <w:vMerge w:val="restart"/>
          </w:tcPr>
          <w:p w14:paraId="6646A873" w14:textId="77777777" w:rsidR="0016181B" w:rsidRPr="008B575B" w:rsidRDefault="0016181B" w:rsidP="006E2FBC">
            <w:pPr>
              <w:rPr>
                <w:sz w:val="18"/>
                <w:szCs w:val="18"/>
              </w:rPr>
            </w:pPr>
          </w:p>
        </w:tc>
        <w:tc>
          <w:tcPr>
            <w:tcW w:w="2696" w:type="pct"/>
            <w:gridSpan w:val="8"/>
          </w:tcPr>
          <w:p w14:paraId="3FB93598" w14:textId="77777777" w:rsidR="0016181B" w:rsidRPr="000265AD" w:rsidRDefault="0016181B" w:rsidP="008B575B">
            <w:pPr>
              <w:jc w:val="center"/>
              <w:rPr>
                <w:b/>
                <w:bCs/>
                <w:sz w:val="18"/>
                <w:szCs w:val="18"/>
              </w:rPr>
            </w:pPr>
            <w:r w:rsidRPr="000265AD">
              <w:rPr>
                <w:b/>
                <w:bCs/>
                <w:sz w:val="18"/>
                <w:szCs w:val="18"/>
              </w:rPr>
              <w:t>Serological and Biochemical tests</w:t>
            </w:r>
          </w:p>
        </w:tc>
        <w:tc>
          <w:tcPr>
            <w:tcW w:w="858" w:type="pct"/>
            <w:vMerge w:val="restart"/>
          </w:tcPr>
          <w:p w14:paraId="3F49DEB0" w14:textId="77777777" w:rsidR="0016181B" w:rsidRPr="000265AD" w:rsidRDefault="0016181B" w:rsidP="008B575B">
            <w:pPr>
              <w:jc w:val="center"/>
              <w:rPr>
                <w:b/>
                <w:bCs/>
                <w:sz w:val="18"/>
                <w:szCs w:val="18"/>
              </w:rPr>
            </w:pPr>
            <w:r w:rsidRPr="000265AD">
              <w:rPr>
                <w:b/>
                <w:bCs/>
                <w:sz w:val="18"/>
                <w:szCs w:val="18"/>
              </w:rPr>
              <w:t>Liver disease/</w:t>
            </w:r>
          </w:p>
          <w:p w14:paraId="0FF0D0F2" w14:textId="77777777" w:rsidR="0016181B" w:rsidRPr="000265AD" w:rsidRDefault="0016181B" w:rsidP="008B575B">
            <w:pPr>
              <w:jc w:val="center"/>
              <w:rPr>
                <w:b/>
                <w:bCs/>
                <w:sz w:val="18"/>
                <w:szCs w:val="18"/>
              </w:rPr>
            </w:pPr>
            <w:proofErr w:type="spellStart"/>
            <w:r w:rsidRPr="000265AD">
              <w:rPr>
                <w:b/>
                <w:bCs/>
                <w:sz w:val="18"/>
                <w:szCs w:val="18"/>
              </w:rPr>
              <w:t>necroinflammation</w:t>
            </w:r>
            <w:proofErr w:type="spellEnd"/>
          </w:p>
        </w:tc>
        <w:tc>
          <w:tcPr>
            <w:tcW w:w="512" w:type="pct"/>
            <w:vMerge w:val="restart"/>
          </w:tcPr>
          <w:p w14:paraId="248C8093" w14:textId="77777777" w:rsidR="0016181B" w:rsidRPr="000265AD" w:rsidRDefault="0016181B" w:rsidP="008B575B">
            <w:pPr>
              <w:jc w:val="center"/>
              <w:rPr>
                <w:b/>
                <w:bCs/>
                <w:sz w:val="18"/>
                <w:szCs w:val="18"/>
              </w:rPr>
            </w:pPr>
            <w:r w:rsidRPr="000265AD">
              <w:rPr>
                <w:b/>
                <w:bCs/>
                <w:sz w:val="18"/>
                <w:szCs w:val="18"/>
              </w:rPr>
              <w:t>Relative Infectivity</w:t>
            </w:r>
          </w:p>
        </w:tc>
      </w:tr>
      <w:tr w:rsidR="00D6103B" w:rsidRPr="008B575B" w14:paraId="63677343" w14:textId="77777777" w:rsidTr="0014501B">
        <w:tc>
          <w:tcPr>
            <w:tcW w:w="935" w:type="pct"/>
            <w:gridSpan w:val="3"/>
            <w:vMerge/>
          </w:tcPr>
          <w:p w14:paraId="0CB40A58" w14:textId="77777777" w:rsidR="0016181B" w:rsidRPr="008B575B" w:rsidRDefault="0016181B" w:rsidP="006E2FBC">
            <w:pPr>
              <w:rPr>
                <w:sz w:val="18"/>
                <w:szCs w:val="18"/>
              </w:rPr>
            </w:pPr>
          </w:p>
        </w:tc>
        <w:tc>
          <w:tcPr>
            <w:tcW w:w="390" w:type="pct"/>
          </w:tcPr>
          <w:p w14:paraId="71FD7E19" w14:textId="77777777" w:rsidR="0016181B" w:rsidRPr="000265AD" w:rsidRDefault="0016181B" w:rsidP="006E2FBC">
            <w:pPr>
              <w:rPr>
                <w:b/>
                <w:bCs/>
                <w:sz w:val="18"/>
                <w:szCs w:val="18"/>
              </w:rPr>
            </w:pPr>
            <w:proofErr w:type="spellStart"/>
            <w:r w:rsidRPr="000265AD">
              <w:rPr>
                <w:b/>
                <w:bCs/>
                <w:sz w:val="18"/>
                <w:szCs w:val="18"/>
              </w:rPr>
              <w:t>HBsAg</w:t>
            </w:r>
            <w:proofErr w:type="spellEnd"/>
          </w:p>
        </w:tc>
        <w:tc>
          <w:tcPr>
            <w:tcW w:w="395" w:type="pct"/>
          </w:tcPr>
          <w:p w14:paraId="24DB84C3" w14:textId="77777777" w:rsidR="0016181B" w:rsidRPr="000265AD" w:rsidRDefault="0016181B" w:rsidP="006E2FBC">
            <w:pPr>
              <w:rPr>
                <w:b/>
                <w:bCs/>
                <w:sz w:val="18"/>
                <w:szCs w:val="18"/>
              </w:rPr>
            </w:pPr>
            <w:proofErr w:type="spellStart"/>
            <w:r w:rsidRPr="000265AD">
              <w:rPr>
                <w:b/>
                <w:bCs/>
                <w:sz w:val="18"/>
                <w:szCs w:val="18"/>
              </w:rPr>
              <w:t>HBeAg</w:t>
            </w:r>
            <w:proofErr w:type="spellEnd"/>
          </w:p>
        </w:tc>
        <w:tc>
          <w:tcPr>
            <w:tcW w:w="313" w:type="pct"/>
          </w:tcPr>
          <w:p w14:paraId="1480F41A" w14:textId="77777777" w:rsidR="0016181B" w:rsidRPr="000265AD" w:rsidRDefault="0016181B" w:rsidP="006E2FBC">
            <w:pPr>
              <w:rPr>
                <w:b/>
                <w:bCs/>
                <w:sz w:val="18"/>
                <w:szCs w:val="18"/>
              </w:rPr>
            </w:pPr>
            <w:r w:rsidRPr="000265AD">
              <w:rPr>
                <w:b/>
                <w:bCs/>
                <w:sz w:val="18"/>
                <w:szCs w:val="18"/>
              </w:rPr>
              <w:t>IgM Anti-</w:t>
            </w:r>
            <w:proofErr w:type="spellStart"/>
            <w:r w:rsidRPr="000265AD">
              <w:rPr>
                <w:b/>
                <w:bCs/>
                <w:sz w:val="18"/>
                <w:szCs w:val="18"/>
              </w:rPr>
              <w:t>HBc</w:t>
            </w:r>
            <w:proofErr w:type="spellEnd"/>
          </w:p>
        </w:tc>
        <w:tc>
          <w:tcPr>
            <w:tcW w:w="313" w:type="pct"/>
          </w:tcPr>
          <w:p w14:paraId="322132F5" w14:textId="77777777" w:rsidR="0016181B" w:rsidRPr="000265AD" w:rsidRDefault="0016181B" w:rsidP="006E2FBC">
            <w:pPr>
              <w:rPr>
                <w:b/>
                <w:bCs/>
                <w:sz w:val="18"/>
                <w:szCs w:val="18"/>
              </w:rPr>
            </w:pPr>
            <w:r w:rsidRPr="000265AD">
              <w:rPr>
                <w:b/>
                <w:bCs/>
                <w:sz w:val="18"/>
                <w:szCs w:val="18"/>
              </w:rPr>
              <w:t>IgG Anti-</w:t>
            </w:r>
            <w:proofErr w:type="spellStart"/>
            <w:r w:rsidRPr="000265AD">
              <w:rPr>
                <w:b/>
                <w:bCs/>
                <w:sz w:val="18"/>
                <w:szCs w:val="18"/>
              </w:rPr>
              <w:t>HBc</w:t>
            </w:r>
            <w:proofErr w:type="spellEnd"/>
          </w:p>
        </w:tc>
        <w:tc>
          <w:tcPr>
            <w:tcW w:w="359" w:type="pct"/>
          </w:tcPr>
          <w:p w14:paraId="3EACAC9B" w14:textId="77777777" w:rsidR="0016181B" w:rsidRPr="000265AD" w:rsidRDefault="0016181B" w:rsidP="006E2FBC">
            <w:pPr>
              <w:rPr>
                <w:b/>
                <w:bCs/>
                <w:sz w:val="18"/>
                <w:szCs w:val="18"/>
              </w:rPr>
            </w:pPr>
            <w:r w:rsidRPr="000265AD">
              <w:rPr>
                <w:b/>
                <w:bCs/>
                <w:sz w:val="18"/>
                <w:szCs w:val="18"/>
              </w:rPr>
              <w:t>HBV DNA (PCR)</w:t>
            </w:r>
          </w:p>
        </w:tc>
        <w:tc>
          <w:tcPr>
            <w:tcW w:w="313" w:type="pct"/>
          </w:tcPr>
          <w:p w14:paraId="01669AB7" w14:textId="77777777" w:rsidR="0016181B" w:rsidRPr="000265AD" w:rsidRDefault="0016181B" w:rsidP="006E2FBC">
            <w:pPr>
              <w:rPr>
                <w:b/>
                <w:bCs/>
                <w:sz w:val="18"/>
                <w:szCs w:val="18"/>
              </w:rPr>
            </w:pPr>
            <w:r w:rsidRPr="000265AD">
              <w:rPr>
                <w:b/>
                <w:bCs/>
                <w:sz w:val="18"/>
                <w:szCs w:val="18"/>
              </w:rPr>
              <w:t>Anti-</w:t>
            </w:r>
            <w:proofErr w:type="spellStart"/>
            <w:r w:rsidRPr="000265AD">
              <w:rPr>
                <w:b/>
                <w:bCs/>
                <w:sz w:val="18"/>
                <w:szCs w:val="18"/>
              </w:rPr>
              <w:t>HBe</w:t>
            </w:r>
            <w:proofErr w:type="spellEnd"/>
          </w:p>
        </w:tc>
        <w:tc>
          <w:tcPr>
            <w:tcW w:w="313" w:type="pct"/>
          </w:tcPr>
          <w:p w14:paraId="584A213E" w14:textId="77777777" w:rsidR="0016181B" w:rsidRPr="000265AD" w:rsidRDefault="0016181B" w:rsidP="006E2FBC">
            <w:pPr>
              <w:rPr>
                <w:b/>
                <w:bCs/>
                <w:sz w:val="18"/>
                <w:szCs w:val="18"/>
              </w:rPr>
            </w:pPr>
            <w:r w:rsidRPr="000265AD">
              <w:rPr>
                <w:b/>
                <w:bCs/>
                <w:sz w:val="18"/>
                <w:szCs w:val="18"/>
              </w:rPr>
              <w:t>Anti-HBs</w:t>
            </w:r>
          </w:p>
        </w:tc>
        <w:tc>
          <w:tcPr>
            <w:tcW w:w="300" w:type="pct"/>
          </w:tcPr>
          <w:p w14:paraId="2EEA1B4C" w14:textId="77777777" w:rsidR="0016181B" w:rsidRPr="000265AD" w:rsidRDefault="0016181B" w:rsidP="006E2FBC">
            <w:pPr>
              <w:rPr>
                <w:b/>
                <w:bCs/>
                <w:sz w:val="18"/>
                <w:szCs w:val="18"/>
              </w:rPr>
            </w:pPr>
            <w:r w:rsidRPr="000265AD">
              <w:rPr>
                <w:b/>
                <w:bCs/>
                <w:sz w:val="18"/>
                <w:szCs w:val="18"/>
              </w:rPr>
              <w:t>ALT</w:t>
            </w:r>
          </w:p>
        </w:tc>
        <w:tc>
          <w:tcPr>
            <w:tcW w:w="858" w:type="pct"/>
            <w:vMerge/>
          </w:tcPr>
          <w:p w14:paraId="6625F465" w14:textId="77777777" w:rsidR="0016181B" w:rsidRPr="008B575B" w:rsidRDefault="0016181B" w:rsidP="006E2FBC">
            <w:pPr>
              <w:rPr>
                <w:sz w:val="18"/>
                <w:szCs w:val="18"/>
              </w:rPr>
            </w:pPr>
          </w:p>
        </w:tc>
        <w:tc>
          <w:tcPr>
            <w:tcW w:w="512" w:type="pct"/>
            <w:vMerge/>
          </w:tcPr>
          <w:p w14:paraId="591DB2F6" w14:textId="77777777" w:rsidR="0016181B" w:rsidRPr="008B575B" w:rsidRDefault="0016181B" w:rsidP="006E2FBC">
            <w:pPr>
              <w:rPr>
                <w:sz w:val="18"/>
                <w:szCs w:val="18"/>
              </w:rPr>
            </w:pPr>
          </w:p>
        </w:tc>
      </w:tr>
      <w:tr w:rsidR="00D6103B" w:rsidRPr="008B575B" w14:paraId="5C98961F" w14:textId="77777777" w:rsidTr="0014501B">
        <w:trPr>
          <w:trHeight w:val="504"/>
        </w:trPr>
        <w:tc>
          <w:tcPr>
            <w:tcW w:w="222" w:type="pct"/>
            <w:vMerge w:val="restart"/>
            <w:textDirection w:val="btLr"/>
          </w:tcPr>
          <w:p w14:paraId="12BDC0C3" w14:textId="77777777" w:rsidR="0016181B" w:rsidRPr="000265AD" w:rsidRDefault="0016181B" w:rsidP="00E207AA">
            <w:pPr>
              <w:jc w:val="center"/>
              <w:rPr>
                <w:b/>
                <w:bCs/>
                <w:sz w:val="18"/>
                <w:szCs w:val="18"/>
              </w:rPr>
            </w:pPr>
            <w:r w:rsidRPr="000265AD">
              <w:rPr>
                <w:b/>
                <w:bCs/>
                <w:sz w:val="18"/>
                <w:szCs w:val="18"/>
              </w:rPr>
              <w:t>Stage of infection</w:t>
            </w:r>
          </w:p>
        </w:tc>
        <w:tc>
          <w:tcPr>
            <w:tcW w:w="221" w:type="pct"/>
            <w:vMerge w:val="restart"/>
            <w:textDirection w:val="btLr"/>
          </w:tcPr>
          <w:p w14:paraId="1498B024" w14:textId="77777777" w:rsidR="0016181B" w:rsidRPr="000265AD" w:rsidRDefault="0016181B" w:rsidP="00E207AA">
            <w:pPr>
              <w:jc w:val="center"/>
              <w:rPr>
                <w:b/>
                <w:bCs/>
                <w:sz w:val="18"/>
                <w:szCs w:val="18"/>
              </w:rPr>
            </w:pPr>
            <w:r w:rsidRPr="000265AD">
              <w:rPr>
                <w:b/>
                <w:bCs/>
                <w:sz w:val="18"/>
                <w:szCs w:val="18"/>
              </w:rPr>
              <w:t>Acute</w:t>
            </w:r>
          </w:p>
        </w:tc>
        <w:tc>
          <w:tcPr>
            <w:tcW w:w="492" w:type="pct"/>
          </w:tcPr>
          <w:p w14:paraId="40AA0A81" w14:textId="77777777" w:rsidR="0016181B" w:rsidRPr="000265AD" w:rsidRDefault="0016181B" w:rsidP="006E2FBC">
            <w:pPr>
              <w:rPr>
                <w:b/>
                <w:bCs/>
                <w:sz w:val="18"/>
                <w:szCs w:val="18"/>
              </w:rPr>
            </w:pPr>
            <w:r w:rsidRPr="000265AD">
              <w:rPr>
                <w:b/>
                <w:bCs/>
                <w:sz w:val="18"/>
                <w:szCs w:val="18"/>
              </w:rPr>
              <w:t xml:space="preserve">Early </w:t>
            </w:r>
          </w:p>
        </w:tc>
        <w:tc>
          <w:tcPr>
            <w:tcW w:w="390" w:type="pct"/>
          </w:tcPr>
          <w:p w14:paraId="5661BDE5" w14:textId="77777777" w:rsidR="0016181B" w:rsidRPr="008B575B" w:rsidRDefault="0016181B" w:rsidP="006E2FBC">
            <w:pPr>
              <w:rPr>
                <w:sz w:val="18"/>
                <w:szCs w:val="18"/>
              </w:rPr>
            </w:pPr>
            <w:r w:rsidRPr="008B575B">
              <w:rPr>
                <w:sz w:val="18"/>
                <w:szCs w:val="18"/>
              </w:rPr>
              <w:t>+</w:t>
            </w:r>
          </w:p>
        </w:tc>
        <w:tc>
          <w:tcPr>
            <w:tcW w:w="395" w:type="pct"/>
          </w:tcPr>
          <w:p w14:paraId="7EBEDB85" w14:textId="77777777" w:rsidR="0016181B" w:rsidRPr="008B575B" w:rsidRDefault="0016181B" w:rsidP="006E2FBC">
            <w:pPr>
              <w:rPr>
                <w:sz w:val="18"/>
                <w:szCs w:val="18"/>
              </w:rPr>
            </w:pPr>
            <w:r w:rsidRPr="008B575B">
              <w:rPr>
                <w:sz w:val="18"/>
                <w:szCs w:val="18"/>
              </w:rPr>
              <w:t>+</w:t>
            </w:r>
          </w:p>
        </w:tc>
        <w:tc>
          <w:tcPr>
            <w:tcW w:w="313" w:type="pct"/>
          </w:tcPr>
          <w:p w14:paraId="7AF87BA4" w14:textId="77777777" w:rsidR="0016181B" w:rsidRPr="008B575B" w:rsidRDefault="0016181B" w:rsidP="006E2FBC">
            <w:pPr>
              <w:rPr>
                <w:sz w:val="18"/>
                <w:szCs w:val="18"/>
              </w:rPr>
            </w:pPr>
            <w:r w:rsidRPr="008B575B">
              <w:rPr>
                <w:sz w:val="18"/>
                <w:szCs w:val="18"/>
              </w:rPr>
              <w:t>+</w:t>
            </w:r>
          </w:p>
        </w:tc>
        <w:tc>
          <w:tcPr>
            <w:tcW w:w="313" w:type="pct"/>
          </w:tcPr>
          <w:p w14:paraId="29AC4C5F" w14:textId="77777777" w:rsidR="0016181B" w:rsidRPr="008B575B" w:rsidRDefault="0016181B" w:rsidP="006E2FBC">
            <w:pPr>
              <w:rPr>
                <w:sz w:val="18"/>
                <w:szCs w:val="18"/>
              </w:rPr>
            </w:pPr>
            <w:r w:rsidRPr="008B575B">
              <w:rPr>
                <w:sz w:val="18"/>
                <w:szCs w:val="18"/>
              </w:rPr>
              <w:t>+</w:t>
            </w:r>
          </w:p>
        </w:tc>
        <w:tc>
          <w:tcPr>
            <w:tcW w:w="359" w:type="pct"/>
          </w:tcPr>
          <w:p w14:paraId="51FAB3D9" w14:textId="77777777" w:rsidR="0016181B" w:rsidRPr="008B575B" w:rsidRDefault="0016181B" w:rsidP="006E2FBC">
            <w:pPr>
              <w:rPr>
                <w:sz w:val="18"/>
                <w:szCs w:val="18"/>
              </w:rPr>
            </w:pPr>
            <w:r w:rsidRPr="008B575B">
              <w:rPr>
                <w:sz w:val="18"/>
                <w:szCs w:val="18"/>
              </w:rPr>
              <w:t>+</w:t>
            </w:r>
          </w:p>
        </w:tc>
        <w:tc>
          <w:tcPr>
            <w:tcW w:w="313" w:type="pct"/>
          </w:tcPr>
          <w:p w14:paraId="19D275C9" w14:textId="77777777" w:rsidR="0016181B" w:rsidRPr="008B575B" w:rsidRDefault="0016181B" w:rsidP="006E2FBC">
            <w:pPr>
              <w:rPr>
                <w:sz w:val="18"/>
                <w:szCs w:val="18"/>
              </w:rPr>
            </w:pPr>
            <w:r w:rsidRPr="008B575B">
              <w:rPr>
                <w:sz w:val="18"/>
                <w:szCs w:val="18"/>
              </w:rPr>
              <w:t>-</w:t>
            </w:r>
          </w:p>
        </w:tc>
        <w:tc>
          <w:tcPr>
            <w:tcW w:w="313" w:type="pct"/>
          </w:tcPr>
          <w:p w14:paraId="39FD4D5A" w14:textId="77777777" w:rsidR="0016181B" w:rsidRPr="008B575B" w:rsidRDefault="0016181B" w:rsidP="006E2FBC">
            <w:pPr>
              <w:rPr>
                <w:sz w:val="18"/>
                <w:szCs w:val="18"/>
              </w:rPr>
            </w:pPr>
            <w:r w:rsidRPr="008B575B">
              <w:rPr>
                <w:sz w:val="18"/>
                <w:szCs w:val="18"/>
              </w:rPr>
              <w:t>-</w:t>
            </w:r>
          </w:p>
        </w:tc>
        <w:tc>
          <w:tcPr>
            <w:tcW w:w="300" w:type="pct"/>
          </w:tcPr>
          <w:p w14:paraId="458D4B6A" w14:textId="77777777" w:rsidR="0016181B" w:rsidRPr="008B575B" w:rsidRDefault="0016181B" w:rsidP="006E2FBC">
            <w:pPr>
              <w:rPr>
                <w:sz w:val="18"/>
                <w:szCs w:val="18"/>
              </w:rPr>
            </w:pPr>
            <w:r w:rsidRPr="008B575B">
              <w:rPr>
                <w:sz w:val="18"/>
                <w:szCs w:val="18"/>
              </w:rPr>
              <w:t>+++</w:t>
            </w:r>
          </w:p>
        </w:tc>
        <w:tc>
          <w:tcPr>
            <w:tcW w:w="858" w:type="pct"/>
          </w:tcPr>
          <w:p w14:paraId="5892F38E" w14:textId="77777777" w:rsidR="0016181B" w:rsidRPr="008B575B" w:rsidRDefault="0016181B" w:rsidP="006E2FBC">
            <w:pPr>
              <w:rPr>
                <w:sz w:val="18"/>
                <w:szCs w:val="18"/>
              </w:rPr>
            </w:pPr>
            <w:r w:rsidRPr="008B575B">
              <w:rPr>
                <w:sz w:val="18"/>
                <w:szCs w:val="18"/>
              </w:rPr>
              <w:t>Moderate to severe. Fulminant in ALF.</w:t>
            </w:r>
          </w:p>
        </w:tc>
        <w:tc>
          <w:tcPr>
            <w:tcW w:w="512" w:type="pct"/>
          </w:tcPr>
          <w:p w14:paraId="18966475" w14:textId="77777777" w:rsidR="0016181B" w:rsidRPr="008B575B" w:rsidRDefault="0016181B" w:rsidP="006E2FBC">
            <w:pPr>
              <w:rPr>
                <w:sz w:val="18"/>
                <w:szCs w:val="18"/>
              </w:rPr>
            </w:pPr>
            <w:r w:rsidRPr="008B575B">
              <w:rPr>
                <w:sz w:val="18"/>
                <w:szCs w:val="18"/>
              </w:rPr>
              <w:t>+++</w:t>
            </w:r>
          </w:p>
        </w:tc>
      </w:tr>
      <w:tr w:rsidR="00D6103B" w:rsidRPr="008B575B" w14:paraId="21478B20" w14:textId="77777777" w:rsidTr="0014501B">
        <w:trPr>
          <w:trHeight w:val="621"/>
        </w:trPr>
        <w:tc>
          <w:tcPr>
            <w:tcW w:w="222" w:type="pct"/>
            <w:vMerge/>
          </w:tcPr>
          <w:p w14:paraId="64C41740" w14:textId="77777777" w:rsidR="0016181B" w:rsidRPr="000265AD" w:rsidRDefault="0016181B" w:rsidP="00E207AA">
            <w:pPr>
              <w:jc w:val="center"/>
              <w:rPr>
                <w:b/>
                <w:bCs/>
                <w:sz w:val="18"/>
                <w:szCs w:val="18"/>
              </w:rPr>
            </w:pPr>
          </w:p>
        </w:tc>
        <w:tc>
          <w:tcPr>
            <w:tcW w:w="221" w:type="pct"/>
            <w:vMerge/>
          </w:tcPr>
          <w:p w14:paraId="51BCD2FB" w14:textId="77777777" w:rsidR="0016181B" w:rsidRPr="000265AD" w:rsidRDefault="0016181B" w:rsidP="00E207AA">
            <w:pPr>
              <w:jc w:val="center"/>
              <w:rPr>
                <w:b/>
                <w:bCs/>
                <w:sz w:val="18"/>
                <w:szCs w:val="18"/>
              </w:rPr>
            </w:pPr>
          </w:p>
        </w:tc>
        <w:tc>
          <w:tcPr>
            <w:tcW w:w="492" w:type="pct"/>
          </w:tcPr>
          <w:p w14:paraId="53F6D421" w14:textId="77777777" w:rsidR="0016181B" w:rsidRPr="000265AD" w:rsidRDefault="0016181B" w:rsidP="006E2FBC">
            <w:pPr>
              <w:rPr>
                <w:b/>
                <w:bCs/>
                <w:sz w:val="18"/>
                <w:szCs w:val="18"/>
              </w:rPr>
            </w:pPr>
            <w:r w:rsidRPr="000265AD">
              <w:rPr>
                <w:b/>
                <w:bCs/>
                <w:sz w:val="18"/>
                <w:szCs w:val="18"/>
              </w:rPr>
              <w:t>Resolving</w:t>
            </w:r>
          </w:p>
        </w:tc>
        <w:tc>
          <w:tcPr>
            <w:tcW w:w="390" w:type="pct"/>
          </w:tcPr>
          <w:p w14:paraId="3F34D3E0" w14:textId="77777777" w:rsidR="0016181B" w:rsidRPr="008B575B" w:rsidRDefault="0016181B" w:rsidP="006E2FBC">
            <w:pPr>
              <w:rPr>
                <w:sz w:val="18"/>
                <w:szCs w:val="18"/>
              </w:rPr>
            </w:pPr>
            <w:r w:rsidRPr="008B575B">
              <w:rPr>
                <w:sz w:val="18"/>
                <w:szCs w:val="18"/>
              </w:rPr>
              <w:t>+</w:t>
            </w:r>
          </w:p>
        </w:tc>
        <w:tc>
          <w:tcPr>
            <w:tcW w:w="395" w:type="pct"/>
          </w:tcPr>
          <w:p w14:paraId="68B102B4" w14:textId="77777777" w:rsidR="0016181B" w:rsidRPr="008B575B" w:rsidRDefault="0016181B" w:rsidP="006E2FBC">
            <w:pPr>
              <w:rPr>
                <w:sz w:val="18"/>
                <w:szCs w:val="18"/>
              </w:rPr>
            </w:pPr>
            <w:r w:rsidRPr="008B575B">
              <w:rPr>
                <w:sz w:val="18"/>
                <w:szCs w:val="18"/>
              </w:rPr>
              <w:t>-</w:t>
            </w:r>
          </w:p>
        </w:tc>
        <w:tc>
          <w:tcPr>
            <w:tcW w:w="313" w:type="pct"/>
          </w:tcPr>
          <w:p w14:paraId="69C1946C" w14:textId="77777777" w:rsidR="0016181B" w:rsidRPr="008B575B" w:rsidRDefault="0016181B" w:rsidP="006E2FBC">
            <w:pPr>
              <w:rPr>
                <w:sz w:val="18"/>
                <w:szCs w:val="18"/>
              </w:rPr>
            </w:pPr>
            <w:r w:rsidRPr="008B575B">
              <w:rPr>
                <w:sz w:val="18"/>
                <w:szCs w:val="18"/>
              </w:rPr>
              <w:t>+</w:t>
            </w:r>
          </w:p>
        </w:tc>
        <w:tc>
          <w:tcPr>
            <w:tcW w:w="313" w:type="pct"/>
          </w:tcPr>
          <w:p w14:paraId="4267D5B1" w14:textId="77777777" w:rsidR="0016181B" w:rsidRPr="008B575B" w:rsidRDefault="0016181B" w:rsidP="006E2FBC">
            <w:pPr>
              <w:rPr>
                <w:sz w:val="18"/>
                <w:szCs w:val="18"/>
              </w:rPr>
            </w:pPr>
            <w:r w:rsidRPr="008B575B">
              <w:rPr>
                <w:sz w:val="18"/>
                <w:szCs w:val="18"/>
              </w:rPr>
              <w:t>+</w:t>
            </w:r>
          </w:p>
        </w:tc>
        <w:tc>
          <w:tcPr>
            <w:tcW w:w="359" w:type="pct"/>
          </w:tcPr>
          <w:p w14:paraId="247DB4B4" w14:textId="77777777" w:rsidR="0016181B" w:rsidRPr="008B575B" w:rsidRDefault="0016181B" w:rsidP="006E2FBC">
            <w:pPr>
              <w:rPr>
                <w:sz w:val="18"/>
                <w:szCs w:val="18"/>
              </w:rPr>
            </w:pPr>
            <w:r w:rsidRPr="008B575B">
              <w:rPr>
                <w:sz w:val="18"/>
                <w:szCs w:val="18"/>
              </w:rPr>
              <w:t>-</w:t>
            </w:r>
          </w:p>
        </w:tc>
        <w:tc>
          <w:tcPr>
            <w:tcW w:w="313" w:type="pct"/>
          </w:tcPr>
          <w:p w14:paraId="058A2939" w14:textId="77777777" w:rsidR="0016181B" w:rsidRPr="008B575B" w:rsidRDefault="0016181B" w:rsidP="006E2FBC">
            <w:pPr>
              <w:rPr>
                <w:sz w:val="18"/>
                <w:szCs w:val="18"/>
              </w:rPr>
            </w:pPr>
            <w:r w:rsidRPr="008B575B">
              <w:rPr>
                <w:sz w:val="18"/>
                <w:szCs w:val="18"/>
              </w:rPr>
              <w:t>+/-</w:t>
            </w:r>
          </w:p>
        </w:tc>
        <w:tc>
          <w:tcPr>
            <w:tcW w:w="313" w:type="pct"/>
          </w:tcPr>
          <w:p w14:paraId="205C1C4B" w14:textId="77777777" w:rsidR="0016181B" w:rsidRPr="008B575B" w:rsidRDefault="0016181B" w:rsidP="006E2FBC">
            <w:pPr>
              <w:rPr>
                <w:sz w:val="18"/>
                <w:szCs w:val="18"/>
              </w:rPr>
            </w:pPr>
            <w:r w:rsidRPr="008B575B">
              <w:rPr>
                <w:sz w:val="18"/>
                <w:szCs w:val="18"/>
              </w:rPr>
              <w:t>-</w:t>
            </w:r>
          </w:p>
        </w:tc>
        <w:tc>
          <w:tcPr>
            <w:tcW w:w="300" w:type="pct"/>
          </w:tcPr>
          <w:p w14:paraId="08B61FA6" w14:textId="77777777" w:rsidR="0016181B" w:rsidRPr="008B575B" w:rsidRDefault="0016181B" w:rsidP="006E2FBC">
            <w:pPr>
              <w:rPr>
                <w:sz w:val="18"/>
                <w:szCs w:val="18"/>
              </w:rPr>
            </w:pPr>
            <w:r w:rsidRPr="008B575B">
              <w:rPr>
                <w:sz w:val="18"/>
                <w:szCs w:val="18"/>
              </w:rPr>
              <w:t>++</w:t>
            </w:r>
          </w:p>
        </w:tc>
        <w:tc>
          <w:tcPr>
            <w:tcW w:w="858" w:type="pct"/>
          </w:tcPr>
          <w:p w14:paraId="4DE8D1D6" w14:textId="00931BEB" w:rsidR="0016181B" w:rsidRPr="008B575B" w:rsidRDefault="0016181B" w:rsidP="006E2FBC">
            <w:pPr>
              <w:rPr>
                <w:sz w:val="18"/>
                <w:szCs w:val="18"/>
              </w:rPr>
            </w:pPr>
            <w:r w:rsidRPr="008B575B">
              <w:rPr>
                <w:sz w:val="18"/>
                <w:szCs w:val="18"/>
              </w:rPr>
              <w:t>Moderate</w:t>
            </w:r>
            <w:r w:rsidR="00B45821">
              <w:rPr>
                <w:sz w:val="18"/>
                <w:szCs w:val="18"/>
              </w:rPr>
              <w:t>/r</w:t>
            </w:r>
            <w:r w:rsidRPr="008B575B">
              <w:rPr>
                <w:sz w:val="18"/>
                <w:szCs w:val="18"/>
              </w:rPr>
              <w:t xml:space="preserve">esolving. </w:t>
            </w:r>
          </w:p>
        </w:tc>
        <w:tc>
          <w:tcPr>
            <w:tcW w:w="512" w:type="pct"/>
          </w:tcPr>
          <w:p w14:paraId="77C6D0DC" w14:textId="77777777" w:rsidR="0016181B" w:rsidRPr="008B575B" w:rsidRDefault="0016181B" w:rsidP="006E2FBC">
            <w:pPr>
              <w:rPr>
                <w:sz w:val="18"/>
                <w:szCs w:val="18"/>
              </w:rPr>
            </w:pPr>
            <w:r w:rsidRPr="008B575B">
              <w:rPr>
                <w:sz w:val="18"/>
                <w:szCs w:val="18"/>
              </w:rPr>
              <w:t>++</w:t>
            </w:r>
          </w:p>
        </w:tc>
      </w:tr>
      <w:tr w:rsidR="00D6103B" w:rsidRPr="008B575B" w14:paraId="72812662" w14:textId="77777777" w:rsidTr="0014501B">
        <w:tc>
          <w:tcPr>
            <w:tcW w:w="222" w:type="pct"/>
            <w:vMerge/>
          </w:tcPr>
          <w:p w14:paraId="50B10033" w14:textId="77777777" w:rsidR="0016181B" w:rsidRPr="000265AD" w:rsidRDefault="0016181B" w:rsidP="00E207AA">
            <w:pPr>
              <w:jc w:val="center"/>
              <w:rPr>
                <w:b/>
                <w:bCs/>
                <w:sz w:val="18"/>
                <w:szCs w:val="18"/>
              </w:rPr>
            </w:pPr>
          </w:p>
        </w:tc>
        <w:tc>
          <w:tcPr>
            <w:tcW w:w="221" w:type="pct"/>
            <w:vMerge w:val="restart"/>
            <w:textDirection w:val="btLr"/>
          </w:tcPr>
          <w:p w14:paraId="3161797F" w14:textId="77777777" w:rsidR="0016181B" w:rsidRPr="000265AD" w:rsidRDefault="0016181B" w:rsidP="00E207AA">
            <w:pPr>
              <w:jc w:val="center"/>
              <w:rPr>
                <w:b/>
                <w:bCs/>
                <w:sz w:val="18"/>
                <w:szCs w:val="18"/>
              </w:rPr>
            </w:pPr>
            <w:r w:rsidRPr="000265AD">
              <w:rPr>
                <w:b/>
                <w:bCs/>
                <w:sz w:val="18"/>
                <w:szCs w:val="18"/>
              </w:rPr>
              <w:t>Chronic</w:t>
            </w:r>
          </w:p>
        </w:tc>
        <w:tc>
          <w:tcPr>
            <w:tcW w:w="492" w:type="pct"/>
          </w:tcPr>
          <w:p w14:paraId="037ED63B" w14:textId="77777777" w:rsidR="0016181B" w:rsidRPr="000265AD" w:rsidRDefault="0016181B" w:rsidP="006E2FBC">
            <w:pPr>
              <w:rPr>
                <w:b/>
                <w:bCs/>
                <w:sz w:val="18"/>
                <w:szCs w:val="18"/>
              </w:rPr>
            </w:pPr>
            <w:r w:rsidRPr="000265AD">
              <w:rPr>
                <w:b/>
                <w:bCs/>
                <w:sz w:val="18"/>
                <w:szCs w:val="18"/>
              </w:rPr>
              <w:t>Phase 1</w:t>
            </w:r>
          </w:p>
        </w:tc>
        <w:tc>
          <w:tcPr>
            <w:tcW w:w="390" w:type="pct"/>
          </w:tcPr>
          <w:p w14:paraId="33ED47C9" w14:textId="77777777" w:rsidR="0016181B" w:rsidRPr="008B575B" w:rsidRDefault="0016181B" w:rsidP="006E2FBC">
            <w:pPr>
              <w:rPr>
                <w:sz w:val="18"/>
                <w:szCs w:val="18"/>
              </w:rPr>
            </w:pPr>
            <w:r w:rsidRPr="008B575B">
              <w:rPr>
                <w:sz w:val="18"/>
                <w:szCs w:val="18"/>
              </w:rPr>
              <w:t>+</w:t>
            </w:r>
          </w:p>
        </w:tc>
        <w:tc>
          <w:tcPr>
            <w:tcW w:w="395" w:type="pct"/>
          </w:tcPr>
          <w:p w14:paraId="30E7C642" w14:textId="77777777" w:rsidR="0016181B" w:rsidRPr="008B575B" w:rsidRDefault="0016181B" w:rsidP="006E2FBC">
            <w:pPr>
              <w:rPr>
                <w:sz w:val="18"/>
                <w:szCs w:val="18"/>
              </w:rPr>
            </w:pPr>
            <w:r w:rsidRPr="008B575B">
              <w:rPr>
                <w:sz w:val="18"/>
                <w:szCs w:val="18"/>
              </w:rPr>
              <w:t>+</w:t>
            </w:r>
          </w:p>
        </w:tc>
        <w:tc>
          <w:tcPr>
            <w:tcW w:w="313" w:type="pct"/>
          </w:tcPr>
          <w:p w14:paraId="46AD9C75" w14:textId="77777777" w:rsidR="0016181B" w:rsidRPr="008B575B" w:rsidRDefault="0016181B" w:rsidP="006E2FBC">
            <w:pPr>
              <w:rPr>
                <w:sz w:val="18"/>
                <w:szCs w:val="18"/>
              </w:rPr>
            </w:pPr>
            <w:r w:rsidRPr="008B575B">
              <w:rPr>
                <w:sz w:val="18"/>
                <w:szCs w:val="18"/>
              </w:rPr>
              <w:t>-</w:t>
            </w:r>
          </w:p>
        </w:tc>
        <w:tc>
          <w:tcPr>
            <w:tcW w:w="313" w:type="pct"/>
          </w:tcPr>
          <w:p w14:paraId="0D57FD1D" w14:textId="77777777" w:rsidR="0016181B" w:rsidRPr="008B575B" w:rsidRDefault="0016181B" w:rsidP="006E2FBC">
            <w:pPr>
              <w:rPr>
                <w:sz w:val="18"/>
                <w:szCs w:val="18"/>
              </w:rPr>
            </w:pPr>
            <w:r w:rsidRPr="008B575B">
              <w:rPr>
                <w:sz w:val="18"/>
                <w:szCs w:val="18"/>
              </w:rPr>
              <w:t>+</w:t>
            </w:r>
          </w:p>
        </w:tc>
        <w:tc>
          <w:tcPr>
            <w:tcW w:w="359" w:type="pct"/>
          </w:tcPr>
          <w:p w14:paraId="0395F564" w14:textId="77777777" w:rsidR="0016181B" w:rsidRPr="008B575B" w:rsidRDefault="0016181B" w:rsidP="006E2FBC">
            <w:pPr>
              <w:rPr>
                <w:sz w:val="18"/>
                <w:szCs w:val="18"/>
              </w:rPr>
            </w:pPr>
            <w:r w:rsidRPr="008B575B">
              <w:rPr>
                <w:sz w:val="18"/>
                <w:szCs w:val="18"/>
              </w:rPr>
              <w:t>&gt;10</w:t>
            </w:r>
            <w:r w:rsidRPr="008B575B">
              <w:rPr>
                <w:sz w:val="18"/>
                <w:szCs w:val="18"/>
                <w:vertAlign w:val="superscript"/>
              </w:rPr>
              <w:t>7</w:t>
            </w:r>
          </w:p>
        </w:tc>
        <w:tc>
          <w:tcPr>
            <w:tcW w:w="313" w:type="pct"/>
          </w:tcPr>
          <w:p w14:paraId="2AF3A51E" w14:textId="77777777" w:rsidR="0016181B" w:rsidRPr="008B575B" w:rsidRDefault="0016181B" w:rsidP="006E2FBC">
            <w:pPr>
              <w:rPr>
                <w:sz w:val="18"/>
                <w:szCs w:val="18"/>
              </w:rPr>
            </w:pPr>
            <w:r w:rsidRPr="008B575B">
              <w:rPr>
                <w:sz w:val="18"/>
                <w:szCs w:val="18"/>
              </w:rPr>
              <w:t>-</w:t>
            </w:r>
          </w:p>
        </w:tc>
        <w:tc>
          <w:tcPr>
            <w:tcW w:w="313" w:type="pct"/>
          </w:tcPr>
          <w:p w14:paraId="601234AE" w14:textId="77777777" w:rsidR="0016181B" w:rsidRPr="008B575B" w:rsidRDefault="0016181B" w:rsidP="006E2FBC">
            <w:pPr>
              <w:rPr>
                <w:sz w:val="18"/>
                <w:szCs w:val="18"/>
              </w:rPr>
            </w:pPr>
            <w:r w:rsidRPr="008B575B">
              <w:rPr>
                <w:sz w:val="18"/>
                <w:szCs w:val="18"/>
              </w:rPr>
              <w:t>-</w:t>
            </w:r>
          </w:p>
        </w:tc>
        <w:tc>
          <w:tcPr>
            <w:tcW w:w="300" w:type="pct"/>
          </w:tcPr>
          <w:p w14:paraId="357BEDAC" w14:textId="77777777" w:rsidR="0016181B" w:rsidRPr="008B575B" w:rsidRDefault="0016181B" w:rsidP="006E2FBC">
            <w:pPr>
              <w:rPr>
                <w:sz w:val="18"/>
                <w:szCs w:val="18"/>
              </w:rPr>
            </w:pPr>
            <w:r w:rsidRPr="008B575B">
              <w:rPr>
                <w:sz w:val="18"/>
                <w:szCs w:val="18"/>
              </w:rPr>
              <w:t>N</w:t>
            </w:r>
          </w:p>
        </w:tc>
        <w:tc>
          <w:tcPr>
            <w:tcW w:w="858" w:type="pct"/>
          </w:tcPr>
          <w:p w14:paraId="6E59BFFD" w14:textId="77777777" w:rsidR="0016181B" w:rsidRPr="008B575B" w:rsidRDefault="0016181B" w:rsidP="006E2FBC">
            <w:pPr>
              <w:rPr>
                <w:sz w:val="18"/>
                <w:szCs w:val="18"/>
              </w:rPr>
            </w:pPr>
            <w:r w:rsidRPr="008B575B">
              <w:rPr>
                <w:sz w:val="18"/>
                <w:szCs w:val="18"/>
              </w:rPr>
              <w:t>None/minimal</w:t>
            </w:r>
          </w:p>
        </w:tc>
        <w:tc>
          <w:tcPr>
            <w:tcW w:w="512" w:type="pct"/>
          </w:tcPr>
          <w:p w14:paraId="04274B51" w14:textId="77777777" w:rsidR="0016181B" w:rsidRPr="008B575B" w:rsidRDefault="0016181B" w:rsidP="006E2FBC">
            <w:pPr>
              <w:rPr>
                <w:sz w:val="18"/>
                <w:szCs w:val="18"/>
              </w:rPr>
            </w:pPr>
            <w:r w:rsidRPr="008B575B">
              <w:rPr>
                <w:sz w:val="18"/>
                <w:szCs w:val="18"/>
              </w:rPr>
              <w:t>+++</w:t>
            </w:r>
          </w:p>
        </w:tc>
      </w:tr>
      <w:tr w:rsidR="00D6103B" w:rsidRPr="008B575B" w14:paraId="44A2DC71" w14:textId="77777777" w:rsidTr="0014501B">
        <w:tc>
          <w:tcPr>
            <w:tcW w:w="222" w:type="pct"/>
            <w:vMerge/>
          </w:tcPr>
          <w:p w14:paraId="5FAA7423" w14:textId="77777777" w:rsidR="0016181B" w:rsidRPr="000265AD" w:rsidRDefault="0016181B" w:rsidP="00E207AA">
            <w:pPr>
              <w:jc w:val="center"/>
              <w:rPr>
                <w:b/>
                <w:bCs/>
                <w:sz w:val="18"/>
                <w:szCs w:val="18"/>
              </w:rPr>
            </w:pPr>
          </w:p>
        </w:tc>
        <w:tc>
          <w:tcPr>
            <w:tcW w:w="221" w:type="pct"/>
            <w:vMerge/>
          </w:tcPr>
          <w:p w14:paraId="29364A58" w14:textId="77777777" w:rsidR="0016181B" w:rsidRPr="000265AD" w:rsidRDefault="0016181B" w:rsidP="006E2FBC">
            <w:pPr>
              <w:rPr>
                <w:b/>
                <w:bCs/>
                <w:sz w:val="18"/>
                <w:szCs w:val="18"/>
              </w:rPr>
            </w:pPr>
          </w:p>
        </w:tc>
        <w:tc>
          <w:tcPr>
            <w:tcW w:w="492" w:type="pct"/>
          </w:tcPr>
          <w:p w14:paraId="22CECD77" w14:textId="77777777" w:rsidR="0016181B" w:rsidRPr="000265AD" w:rsidRDefault="0016181B" w:rsidP="006E2FBC">
            <w:pPr>
              <w:rPr>
                <w:b/>
                <w:bCs/>
                <w:sz w:val="18"/>
                <w:szCs w:val="18"/>
              </w:rPr>
            </w:pPr>
            <w:r w:rsidRPr="000265AD">
              <w:rPr>
                <w:b/>
                <w:bCs/>
                <w:sz w:val="18"/>
                <w:szCs w:val="18"/>
              </w:rPr>
              <w:t>Phase 2</w:t>
            </w:r>
          </w:p>
        </w:tc>
        <w:tc>
          <w:tcPr>
            <w:tcW w:w="390" w:type="pct"/>
          </w:tcPr>
          <w:p w14:paraId="72AD0A3F" w14:textId="77777777" w:rsidR="0016181B" w:rsidRPr="008B575B" w:rsidRDefault="0016181B" w:rsidP="006E2FBC">
            <w:pPr>
              <w:rPr>
                <w:sz w:val="18"/>
                <w:szCs w:val="18"/>
              </w:rPr>
            </w:pPr>
            <w:r w:rsidRPr="008B575B">
              <w:rPr>
                <w:sz w:val="18"/>
                <w:szCs w:val="18"/>
              </w:rPr>
              <w:t>+</w:t>
            </w:r>
          </w:p>
        </w:tc>
        <w:tc>
          <w:tcPr>
            <w:tcW w:w="395" w:type="pct"/>
          </w:tcPr>
          <w:p w14:paraId="736EFFAE" w14:textId="77777777" w:rsidR="0016181B" w:rsidRPr="008B575B" w:rsidRDefault="0016181B" w:rsidP="006E2FBC">
            <w:pPr>
              <w:rPr>
                <w:sz w:val="18"/>
                <w:szCs w:val="18"/>
              </w:rPr>
            </w:pPr>
            <w:r w:rsidRPr="008B575B">
              <w:rPr>
                <w:sz w:val="18"/>
                <w:szCs w:val="18"/>
              </w:rPr>
              <w:t>+</w:t>
            </w:r>
          </w:p>
        </w:tc>
        <w:tc>
          <w:tcPr>
            <w:tcW w:w="313" w:type="pct"/>
          </w:tcPr>
          <w:p w14:paraId="0453AC87" w14:textId="77777777" w:rsidR="0016181B" w:rsidRPr="008B575B" w:rsidRDefault="0016181B" w:rsidP="006E2FBC">
            <w:pPr>
              <w:rPr>
                <w:sz w:val="18"/>
                <w:szCs w:val="18"/>
              </w:rPr>
            </w:pPr>
            <w:r w:rsidRPr="008B575B">
              <w:rPr>
                <w:sz w:val="18"/>
                <w:szCs w:val="18"/>
              </w:rPr>
              <w:t>-</w:t>
            </w:r>
          </w:p>
        </w:tc>
        <w:tc>
          <w:tcPr>
            <w:tcW w:w="313" w:type="pct"/>
          </w:tcPr>
          <w:p w14:paraId="190E6354" w14:textId="77777777" w:rsidR="0016181B" w:rsidRPr="008B575B" w:rsidRDefault="0016181B" w:rsidP="006E2FBC">
            <w:pPr>
              <w:rPr>
                <w:sz w:val="18"/>
                <w:szCs w:val="18"/>
              </w:rPr>
            </w:pPr>
            <w:r w:rsidRPr="008B575B">
              <w:rPr>
                <w:sz w:val="18"/>
                <w:szCs w:val="18"/>
              </w:rPr>
              <w:t>+</w:t>
            </w:r>
          </w:p>
        </w:tc>
        <w:tc>
          <w:tcPr>
            <w:tcW w:w="359" w:type="pct"/>
          </w:tcPr>
          <w:p w14:paraId="58054E67" w14:textId="77777777" w:rsidR="0016181B" w:rsidRPr="008B575B" w:rsidRDefault="0016181B" w:rsidP="006E2FBC">
            <w:pPr>
              <w:rPr>
                <w:sz w:val="18"/>
                <w:szCs w:val="18"/>
              </w:rPr>
            </w:pPr>
            <w:r w:rsidRPr="008B575B">
              <w:rPr>
                <w:sz w:val="18"/>
                <w:szCs w:val="18"/>
              </w:rPr>
              <w:t>10</w:t>
            </w:r>
            <w:r w:rsidRPr="008B575B">
              <w:rPr>
                <w:sz w:val="18"/>
                <w:szCs w:val="18"/>
                <w:vertAlign w:val="superscript"/>
              </w:rPr>
              <w:t>4</w:t>
            </w:r>
            <w:r w:rsidRPr="008B575B">
              <w:rPr>
                <w:sz w:val="18"/>
                <w:szCs w:val="18"/>
              </w:rPr>
              <w:t>-10</w:t>
            </w:r>
            <w:r w:rsidRPr="008B575B">
              <w:rPr>
                <w:sz w:val="18"/>
                <w:szCs w:val="18"/>
                <w:vertAlign w:val="superscript"/>
              </w:rPr>
              <w:t>7</w:t>
            </w:r>
          </w:p>
        </w:tc>
        <w:tc>
          <w:tcPr>
            <w:tcW w:w="313" w:type="pct"/>
          </w:tcPr>
          <w:p w14:paraId="5E9DAACB" w14:textId="77777777" w:rsidR="0016181B" w:rsidRPr="008B575B" w:rsidRDefault="0016181B" w:rsidP="006E2FBC">
            <w:pPr>
              <w:rPr>
                <w:sz w:val="18"/>
                <w:szCs w:val="18"/>
              </w:rPr>
            </w:pPr>
            <w:r w:rsidRPr="008B575B">
              <w:rPr>
                <w:sz w:val="18"/>
                <w:szCs w:val="18"/>
              </w:rPr>
              <w:t>-</w:t>
            </w:r>
          </w:p>
        </w:tc>
        <w:tc>
          <w:tcPr>
            <w:tcW w:w="313" w:type="pct"/>
          </w:tcPr>
          <w:p w14:paraId="61AE24BB" w14:textId="77777777" w:rsidR="0016181B" w:rsidRPr="008B575B" w:rsidRDefault="0016181B" w:rsidP="006E2FBC">
            <w:pPr>
              <w:rPr>
                <w:sz w:val="18"/>
                <w:szCs w:val="18"/>
              </w:rPr>
            </w:pPr>
            <w:r w:rsidRPr="008B575B">
              <w:rPr>
                <w:sz w:val="18"/>
                <w:szCs w:val="18"/>
              </w:rPr>
              <w:t>-</w:t>
            </w:r>
          </w:p>
        </w:tc>
        <w:tc>
          <w:tcPr>
            <w:tcW w:w="300" w:type="pct"/>
          </w:tcPr>
          <w:p w14:paraId="70C404DB" w14:textId="77777777" w:rsidR="0016181B" w:rsidRPr="008B575B" w:rsidRDefault="0016181B" w:rsidP="006E2FBC">
            <w:pPr>
              <w:rPr>
                <w:sz w:val="18"/>
                <w:szCs w:val="18"/>
              </w:rPr>
            </w:pPr>
            <w:r w:rsidRPr="008B575B">
              <w:rPr>
                <w:sz w:val="18"/>
                <w:szCs w:val="18"/>
              </w:rPr>
              <w:t>+</w:t>
            </w:r>
          </w:p>
        </w:tc>
        <w:tc>
          <w:tcPr>
            <w:tcW w:w="858" w:type="pct"/>
          </w:tcPr>
          <w:p w14:paraId="2AFB271E" w14:textId="48D80D00" w:rsidR="0016181B" w:rsidRPr="008B575B" w:rsidRDefault="0016181B" w:rsidP="006E2FBC">
            <w:pPr>
              <w:rPr>
                <w:sz w:val="18"/>
                <w:szCs w:val="18"/>
              </w:rPr>
            </w:pPr>
            <w:r w:rsidRPr="008B575B">
              <w:rPr>
                <w:sz w:val="18"/>
                <w:szCs w:val="18"/>
              </w:rPr>
              <w:t>Moderate/</w:t>
            </w:r>
            <w:r w:rsidR="00B45821">
              <w:rPr>
                <w:sz w:val="18"/>
                <w:szCs w:val="18"/>
              </w:rPr>
              <w:t>s</w:t>
            </w:r>
            <w:r w:rsidRPr="008B575B">
              <w:rPr>
                <w:sz w:val="18"/>
                <w:szCs w:val="18"/>
              </w:rPr>
              <w:t>evere</w:t>
            </w:r>
          </w:p>
        </w:tc>
        <w:tc>
          <w:tcPr>
            <w:tcW w:w="512" w:type="pct"/>
          </w:tcPr>
          <w:p w14:paraId="0018708F" w14:textId="77777777" w:rsidR="0016181B" w:rsidRPr="008B575B" w:rsidRDefault="0016181B" w:rsidP="006E2FBC">
            <w:pPr>
              <w:rPr>
                <w:sz w:val="18"/>
                <w:szCs w:val="18"/>
              </w:rPr>
            </w:pPr>
            <w:r w:rsidRPr="008B575B">
              <w:rPr>
                <w:sz w:val="18"/>
                <w:szCs w:val="18"/>
              </w:rPr>
              <w:t>+++</w:t>
            </w:r>
          </w:p>
        </w:tc>
      </w:tr>
      <w:tr w:rsidR="00D6103B" w:rsidRPr="008B575B" w14:paraId="1AB3574C" w14:textId="77777777" w:rsidTr="0014501B">
        <w:tc>
          <w:tcPr>
            <w:tcW w:w="222" w:type="pct"/>
            <w:vMerge/>
          </w:tcPr>
          <w:p w14:paraId="36EFA143" w14:textId="77777777" w:rsidR="0016181B" w:rsidRPr="000265AD" w:rsidRDefault="0016181B" w:rsidP="00E207AA">
            <w:pPr>
              <w:jc w:val="center"/>
              <w:rPr>
                <w:b/>
                <w:bCs/>
                <w:sz w:val="18"/>
                <w:szCs w:val="18"/>
              </w:rPr>
            </w:pPr>
          </w:p>
        </w:tc>
        <w:tc>
          <w:tcPr>
            <w:tcW w:w="221" w:type="pct"/>
            <w:vMerge/>
          </w:tcPr>
          <w:p w14:paraId="220A5006" w14:textId="77777777" w:rsidR="0016181B" w:rsidRPr="000265AD" w:rsidRDefault="0016181B" w:rsidP="006E2FBC">
            <w:pPr>
              <w:rPr>
                <w:b/>
                <w:bCs/>
                <w:sz w:val="18"/>
                <w:szCs w:val="18"/>
              </w:rPr>
            </w:pPr>
          </w:p>
        </w:tc>
        <w:tc>
          <w:tcPr>
            <w:tcW w:w="492" w:type="pct"/>
          </w:tcPr>
          <w:p w14:paraId="00ACB101" w14:textId="77777777" w:rsidR="0016181B" w:rsidRPr="000265AD" w:rsidRDefault="0016181B" w:rsidP="006E2FBC">
            <w:pPr>
              <w:rPr>
                <w:b/>
                <w:bCs/>
                <w:sz w:val="18"/>
                <w:szCs w:val="18"/>
              </w:rPr>
            </w:pPr>
            <w:r w:rsidRPr="000265AD">
              <w:rPr>
                <w:b/>
                <w:bCs/>
                <w:sz w:val="18"/>
                <w:szCs w:val="18"/>
              </w:rPr>
              <w:t>Phase 3</w:t>
            </w:r>
          </w:p>
        </w:tc>
        <w:tc>
          <w:tcPr>
            <w:tcW w:w="390" w:type="pct"/>
          </w:tcPr>
          <w:p w14:paraId="7C0F1707" w14:textId="77777777" w:rsidR="0016181B" w:rsidRPr="008B575B" w:rsidRDefault="0016181B" w:rsidP="006E2FBC">
            <w:pPr>
              <w:rPr>
                <w:sz w:val="18"/>
                <w:szCs w:val="18"/>
              </w:rPr>
            </w:pPr>
            <w:r w:rsidRPr="008B575B">
              <w:rPr>
                <w:sz w:val="18"/>
                <w:szCs w:val="18"/>
              </w:rPr>
              <w:t>+</w:t>
            </w:r>
          </w:p>
        </w:tc>
        <w:tc>
          <w:tcPr>
            <w:tcW w:w="395" w:type="pct"/>
          </w:tcPr>
          <w:p w14:paraId="69F35310" w14:textId="77777777" w:rsidR="0016181B" w:rsidRPr="008B575B" w:rsidRDefault="0016181B" w:rsidP="006E2FBC">
            <w:pPr>
              <w:rPr>
                <w:sz w:val="18"/>
                <w:szCs w:val="18"/>
              </w:rPr>
            </w:pPr>
            <w:r w:rsidRPr="008B575B">
              <w:rPr>
                <w:sz w:val="18"/>
                <w:szCs w:val="18"/>
              </w:rPr>
              <w:t>-</w:t>
            </w:r>
          </w:p>
        </w:tc>
        <w:tc>
          <w:tcPr>
            <w:tcW w:w="313" w:type="pct"/>
          </w:tcPr>
          <w:p w14:paraId="36C68B5E" w14:textId="77777777" w:rsidR="0016181B" w:rsidRPr="008B575B" w:rsidRDefault="0016181B" w:rsidP="006E2FBC">
            <w:pPr>
              <w:rPr>
                <w:sz w:val="18"/>
                <w:szCs w:val="18"/>
              </w:rPr>
            </w:pPr>
            <w:r w:rsidRPr="008B575B">
              <w:rPr>
                <w:sz w:val="18"/>
                <w:szCs w:val="18"/>
              </w:rPr>
              <w:t>-</w:t>
            </w:r>
          </w:p>
        </w:tc>
        <w:tc>
          <w:tcPr>
            <w:tcW w:w="313" w:type="pct"/>
          </w:tcPr>
          <w:p w14:paraId="79DD66F8" w14:textId="77777777" w:rsidR="0016181B" w:rsidRPr="008B575B" w:rsidRDefault="0016181B" w:rsidP="006E2FBC">
            <w:pPr>
              <w:rPr>
                <w:sz w:val="18"/>
                <w:szCs w:val="18"/>
              </w:rPr>
            </w:pPr>
            <w:r w:rsidRPr="008B575B">
              <w:rPr>
                <w:sz w:val="18"/>
                <w:szCs w:val="18"/>
              </w:rPr>
              <w:t>+</w:t>
            </w:r>
          </w:p>
        </w:tc>
        <w:tc>
          <w:tcPr>
            <w:tcW w:w="359" w:type="pct"/>
          </w:tcPr>
          <w:p w14:paraId="3DC41F6C" w14:textId="77777777" w:rsidR="0016181B" w:rsidRPr="008B575B" w:rsidRDefault="0016181B" w:rsidP="006E2FBC">
            <w:pPr>
              <w:rPr>
                <w:sz w:val="18"/>
                <w:szCs w:val="18"/>
              </w:rPr>
            </w:pPr>
            <w:r w:rsidRPr="008B575B">
              <w:rPr>
                <w:sz w:val="18"/>
                <w:szCs w:val="18"/>
              </w:rPr>
              <w:t>&lt;2000</w:t>
            </w:r>
          </w:p>
        </w:tc>
        <w:tc>
          <w:tcPr>
            <w:tcW w:w="313" w:type="pct"/>
          </w:tcPr>
          <w:p w14:paraId="27F6384B" w14:textId="77777777" w:rsidR="0016181B" w:rsidRPr="008B575B" w:rsidRDefault="0016181B" w:rsidP="006E2FBC">
            <w:pPr>
              <w:rPr>
                <w:sz w:val="18"/>
                <w:szCs w:val="18"/>
              </w:rPr>
            </w:pPr>
            <w:r w:rsidRPr="008B575B">
              <w:rPr>
                <w:sz w:val="18"/>
                <w:szCs w:val="18"/>
              </w:rPr>
              <w:t>+</w:t>
            </w:r>
          </w:p>
        </w:tc>
        <w:tc>
          <w:tcPr>
            <w:tcW w:w="313" w:type="pct"/>
          </w:tcPr>
          <w:p w14:paraId="2BDA68B8" w14:textId="77777777" w:rsidR="0016181B" w:rsidRPr="008B575B" w:rsidRDefault="0016181B" w:rsidP="006E2FBC">
            <w:pPr>
              <w:rPr>
                <w:sz w:val="18"/>
                <w:szCs w:val="18"/>
              </w:rPr>
            </w:pPr>
            <w:r w:rsidRPr="008B575B">
              <w:rPr>
                <w:sz w:val="18"/>
                <w:szCs w:val="18"/>
              </w:rPr>
              <w:t>-</w:t>
            </w:r>
          </w:p>
        </w:tc>
        <w:tc>
          <w:tcPr>
            <w:tcW w:w="300" w:type="pct"/>
          </w:tcPr>
          <w:p w14:paraId="74F01BA7" w14:textId="77777777" w:rsidR="0016181B" w:rsidRPr="008B575B" w:rsidRDefault="0016181B" w:rsidP="006E2FBC">
            <w:pPr>
              <w:rPr>
                <w:sz w:val="18"/>
                <w:szCs w:val="18"/>
              </w:rPr>
            </w:pPr>
            <w:r w:rsidRPr="008B575B">
              <w:rPr>
                <w:sz w:val="18"/>
                <w:szCs w:val="18"/>
              </w:rPr>
              <w:t>N</w:t>
            </w:r>
          </w:p>
        </w:tc>
        <w:tc>
          <w:tcPr>
            <w:tcW w:w="858" w:type="pct"/>
          </w:tcPr>
          <w:p w14:paraId="3A61DA71" w14:textId="77777777" w:rsidR="0016181B" w:rsidRPr="008B575B" w:rsidRDefault="0016181B" w:rsidP="006E2FBC">
            <w:pPr>
              <w:rPr>
                <w:sz w:val="18"/>
                <w:szCs w:val="18"/>
              </w:rPr>
            </w:pPr>
            <w:r w:rsidRPr="008B575B">
              <w:rPr>
                <w:sz w:val="18"/>
                <w:szCs w:val="18"/>
              </w:rPr>
              <w:t>None</w:t>
            </w:r>
          </w:p>
        </w:tc>
        <w:tc>
          <w:tcPr>
            <w:tcW w:w="512" w:type="pct"/>
          </w:tcPr>
          <w:p w14:paraId="5705F5CB" w14:textId="77777777" w:rsidR="0016181B" w:rsidRPr="008B575B" w:rsidRDefault="0016181B" w:rsidP="006E2FBC">
            <w:pPr>
              <w:rPr>
                <w:sz w:val="18"/>
                <w:szCs w:val="18"/>
              </w:rPr>
            </w:pPr>
            <w:r w:rsidRPr="008B575B">
              <w:rPr>
                <w:sz w:val="18"/>
                <w:szCs w:val="18"/>
              </w:rPr>
              <w:t>+</w:t>
            </w:r>
          </w:p>
        </w:tc>
      </w:tr>
      <w:tr w:rsidR="00D6103B" w:rsidRPr="008B575B" w14:paraId="6AD26CC1" w14:textId="77777777" w:rsidTr="0014501B">
        <w:tc>
          <w:tcPr>
            <w:tcW w:w="222" w:type="pct"/>
            <w:vMerge/>
          </w:tcPr>
          <w:p w14:paraId="6D28BD52" w14:textId="77777777" w:rsidR="0016181B" w:rsidRPr="000265AD" w:rsidRDefault="0016181B" w:rsidP="00E207AA">
            <w:pPr>
              <w:jc w:val="center"/>
              <w:rPr>
                <w:b/>
                <w:bCs/>
                <w:sz w:val="18"/>
                <w:szCs w:val="18"/>
              </w:rPr>
            </w:pPr>
          </w:p>
        </w:tc>
        <w:tc>
          <w:tcPr>
            <w:tcW w:w="221" w:type="pct"/>
            <w:vMerge/>
          </w:tcPr>
          <w:p w14:paraId="4EF3F444" w14:textId="77777777" w:rsidR="0016181B" w:rsidRPr="000265AD" w:rsidRDefault="0016181B" w:rsidP="006E2FBC">
            <w:pPr>
              <w:rPr>
                <w:b/>
                <w:bCs/>
                <w:sz w:val="18"/>
                <w:szCs w:val="18"/>
              </w:rPr>
            </w:pPr>
          </w:p>
        </w:tc>
        <w:tc>
          <w:tcPr>
            <w:tcW w:w="492" w:type="pct"/>
          </w:tcPr>
          <w:p w14:paraId="7FEEA9BE" w14:textId="77777777" w:rsidR="0016181B" w:rsidRPr="000265AD" w:rsidRDefault="0016181B" w:rsidP="006E2FBC">
            <w:pPr>
              <w:rPr>
                <w:b/>
                <w:bCs/>
                <w:sz w:val="18"/>
                <w:szCs w:val="18"/>
              </w:rPr>
            </w:pPr>
            <w:r w:rsidRPr="000265AD">
              <w:rPr>
                <w:b/>
                <w:bCs/>
                <w:sz w:val="18"/>
                <w:szCs w:val="18"/>
              </w:rPr>
              <w:t>Phase 4</w:t>
            </w:r>
          </w:p>
        </w:tc>
        <w:tc>
          <w:tcPr>
            <w:tcW w:w="390" w:type="pct"/>
          </w:tcPr>
          <w:p w14:paraId="01F2E473" w14:textId="77777777" w:rsidR="0016181B" w:rsidRPr="008B575B" w:rsidRDefault="0016181B" w:rsidP="006E2FBC">
            <w:pPr>
              <w:rPr>
                <w:sz w:val="18"/>
                <w:szCs w:val="18"/>
              </w:rPr>
            </w:pPr>
            <w:r w:rsidRPr="008B575B">
              <w:rPr>
                <w:sz w:val="18"/>
                <w:szCs w:val="18"/>
              </w:rPr>
              <w:t>+</w:t>
            </w:r>
          </w:p>
        </w:tc>
        <w:tc>
          <w:tcPr>
            <w:tcW w:w="395" w:type="pct"/>
          </w:tcPr>
          <w:p w14:paraId="5E32BE28" w14:textId="77777777" w:rsidR="0016181B" w:rsidRPr="008B575B" w:rsidRDefault="0016181B" w:rsidP="006E2FBC">
            <w:pPr>
              <w:rPr>
                <w:sz w:val="18"/>
                <w:szCs w:val="18"/>
              </w:rPr>
            </w:pPr>
            <w:r w:rsidRPr="008B575B">
              <w:rPr>
                <w:sz w:val="18"/>
                <w:szCs w:val="18"/>
              </w:rPr>
              <w:t>-</w:t>
            </w:r>
          </w:p>
        </w:tc>
        <w:tc>
          <w:tcPr>
            <w:tcW w:w="313" w:type="pct"/>
          </w:tcPr>
          <w:p w14:paraId="5BB5EF15" w14:textId="77777777" w:rsidR="0016181B" w:rsidRPr="008B575B" w:rsidRDefault="0016181B" w:rsidP="006E2FBC">
            <w:pPr>
              <w:rPr>
                <w:sz w:val="18"/>
                <w:szCs w:val="18"/>
              </w:rPr>
            </w:pPr>
            <w:r w:rsidRPr="008B575B">
              <w:rPr>
                <w:sz w:val="18"/>
                <w:szCs w:val="18"/>
              </w:rPr>
              <w:t>-</w:t>
            </w:r>
          </w:p>
        </w:tc>
        <w:tc>
          <w:tcPr>
            <w:tcW w:w="313" w:type="pct"/>
          </w:tcPr>
          <w:p w14:paraId="6DA1CE58" w14:textId="77777777" w:rsidR="0016181B" w:rsidRPr="008B575B" w:rsidRDefault="0016181B" w:rsidP="006E2FBC">
            <w:pPr>
              <w:rPr>
                <w:sz w:val="18"/>
                <w:szCs w:val="18"/>
              </w:rPr>
            </w:pPr>
            <w:r w:rsidRPr="008B575B">
              <w:rPr>
                <w:sz w:val="18"/>
                <w:szCs w:val="18"/>
              </w:rPr>
              <w:t>+</w:t>
            </w:r>
          </w:p>
        </w:tc>
        <w:tc>
          <w:tcPr>
            <w:tcW w:w="359" w:type="pct"/>
          </w:tcPr>
          <w:p w14:paraId="7375FE60" w14:textId="77777777" w:rsidR="0016181B" w:rsidRPr="008B575B" w:rsidRDefault="0016181B" w:rsidP="006E2FBC">
            <w:pPr>
              <w:rPr>
                <w:sz w:val="18"/>
                <w:szCs w:val="18"/>
              </w:rPr>
            </w:pPr>
            <w:r w:rsidRPr="008B575B">
              <w:rPr>
                <w:sz w:val="18"/>
                <w:szCs w:val="18"/>
              </w:rPr>
              <w:t>&gt;2000</w:t>
            </w:r>
          </w:p>
        </w:tc>
        <w:tc>
          <w:tcPr>
            <w:tcW w:w="313" w:type="pct"/>
          </w:tcPr>
          <w:p w14:paraId="10ACA52F" w14:textId="77777777" w:rsidR="0016181B" w:rsidRPr="008B575B" w:rsidRDefault="0016181B" w:rsidP="006E2FBC">
            <w:pPr>
              <w:rPr>
                <w:sz w:val="18"/>
                <w:szCs w:val="18"/>
              </w:rPr>
            </w:pPr>
            <w:r w:rsidRPr="008B575B">
              <w:rPr>
                <w:sz w:val="18"/>
                <w:szCs w:val="18"/>
              </w:rPr>
              <w:t>+/-</w:t>
            </w:r>
          </w:p>
        </w:tc>
        <w:tc>
          <w:tcPr>
            <w:tcW w:w="313" w:type="pct"/>
          </w:tcPr>
          <w:p w14:paraId="4A49BCBD" w14:textId="77777777" w:rsidR="0016181B" w:rsidRPr="008B575B" w:rsidRDefault="0016181B" w:rsidP="006E2FBC">
            <w:pPr>
              <w:rPr>
                <w:sz w:val="18"/>
                <w:szCs w:val="18"/>
              </w:rPr>
            </w:pPr>
            <w:r w:rsidRPr="008B575B">
              <w:rPr>
                <w:sz w:val="18"/>
                <w:szCs w:val="18"/>
              </w:rPr>
              <w:t>-</w:t>
            </w:r>
          </w:p>
        </w:tc>
        <w:tc>
          <w:tcPr>
            <w:tcW w:w="300" w:type="pct"/>
          </w:tcPr>
          <w:p w14:paraId="09DA6F23" w14:textId="77777777" w:rsidR="0016181B" w:rsidRPr="008B575B" w:rsidRDefault="0016181B" w:rsidP="006E2FBC">
            <w:pPr>
              <w:rPr>
                <w:sz w:val="18"/>
                <w:szCs w:val="18"/>
              </w:rPr>
            </w:pPr>
            <w:r w:rsidRPr="008B575B">
              <w:rPr>
                <w:sz w:val="18"/>
                <w:szCs w:val="18"/>
              </w:rPr>
              <w:t>+</w:t>
            </w:r>
          </w:p>
        </w:tc>
        <w:tc>
          <w:tcPr>
            <w:tcW w:w="858" w:type="pct"/>
          </w:tcPr>
          <w:p w14:paraId="1BE64857" w14:textId="3DEB7C6F" w:rsidR="0016181B" w:rsidRPr="008B575B" w:rsidRDefault="0016181B" w:rsidP="006E2FBC">
            <w:pPr>
              <w:rPr>
                <w:sz w:val="18"/>
                <w:szCs w:val="18"/>
              </w:rPr>
            </w:pPr>
            <w:r w:rsidRPr="008B575B">
              <w:rPr>
                <w:sz w:val="18"/>
                <w:szCs w:val="18"/>
              </w:rPr>
              <w:t>Moderate</w:t>
            </w:r>
            <w:r w:rsidR="00B45821">
              <w:rPr>
                <w:sz w:val="18"/>
                <w:szCs w:val="18"/>
              </w:rPr>
              <w:t>/s</w:t>
            </w:r>
            <w:r w:rsidRPr="008B575B">
              <w:rPr>
                <w:sz w:val="18"/>
                <w:szCs w:val="18"/>
              </w:rPr>
              <w:t>evere</w:t>
            </w:r>
          </w:p>
        </w:tc>
        <w:tc>
          <w:tcPr>
            <w:tcW w:w="512" w:type="pct"/>
          </w:tcPr>
          <w:p w14:paraId="6C71F50A" w14:textId="77777777" w:rsidR="0016181B" w:rsidRPr="008B575B" w:rsidRDefault="0016181B" w:rsidP="006E2FBC">
            <w:pPr>
              <w:rPr>
                <w:sz w:val="18"/>
                <w:szCs w:val="18"/>
              </w:rPr>
            </w:pPr>
            <w:r w:rsidRPr="008B575B">
              <w:rPr>
                <w:sz w:val="18"/>
                <w:szCs w:val="18"/>
              </w:rPr>
              <w:t>++</w:t>
            </w:r>
          </w:p>
        </w:tc>
      </w:tr>
      <w:tr w:rsidR="00D6103B" w:rsidRPr="008B575B" w14:paraId="5ACBB03B" w14:textId="77777777" w:rsidTr="0014501B">
        <w:tc>
          <w:tcPr>
            <w:tcW w:w="222" w:type="pct"/>
            <w:vMerge w:val="restart"/>
            <w:textDirection w:val="btLr"/>
          </w:tcPr>
          <w:p w14:paraId="25A30626" w14:textId="77777777" w:rsidR="0016181B" w:rsidRPr="000265AD" w:rsidRDefault="0016181B" w:rsidP="00E207AA">
            <w:pPr>
              <w:jc w:val="center"/>
              <w:rPr>
                <w:b/>
                <w:bCs/>
                <w:sz w:val="18"/>
                <w:szCs w:val="18"/>
              </w:rPr>
            </w:pPr>
            <w:r w:rsidRPr="000265AD">
              <w:rPr>
                <w:b/>
                <w:bCs/>
                <w:sz w:val="18"/>
                <w:szCs w:val="18"/>
              </w:rPr>
              <w:t>Immune</w:t>
            </w:r>
          </w:p>
        </w:tc>
        <w:tc>
          <w:tcPr>
            <w:tcW w:w="713" w:type="pct"/>
            <w:gridSpan w:val="2"/>
          </w:tcPr>
          <w:p w14:paraId="7A2FB824" w14:textId="0C26729C" w:rsidR="0016181B" w:rsidRPr="000265AD" w:rsidRDefault="0016181B" w:rsidP="006E2FBC">
            <w:pPr>
              <w:rPr>
                <w:b/>
                <w:bCs/>
                <w:sz w:val="18"/>
                <w:szCs w:val="18"/>
              </w:rPr>
            </w:pPr>
            <w:r w:rsidRPr="000265AD">
              <w:rPr>
                <w:b/>
                <w:bCs/>
                <w:sz w:val="18"/>
                <w:szCs w:val="18"/>
              </w:rPr>
              <w:t xml:space="preserve">Phase 5 - </w:t>
            </w:r>
            <w:r w:rsidR="00B9373D">
              <w:rPr>
                <w:b/>
                <w:bCs/>
                <w:sz w:val="18"/>
                <w:szCs w:val="18"/>
              </w:rPr>
              <w:t>p</w:t>
            </w:r>
            <w:r w:rsidRPr="000265AD">
              <w:rPr>
                <w:b/>
                <w:bCs/>
                <w:sz w:val="18"/>
                <w:szCs w:val="18"/>
              </w:rPr>
              <w:t xml:space="preserve">ast infection </w:t>
            </w:r>
          </w:p>
        </w:tc>
        <w:tc>
          <w:tcPr>
            <w:tcW w:w="390" w:type="pct"/>
          </w:tcPr>
          <w:p w14:paraId="13B84334" w14:textId="77777777" w:rsidR="0016181B" w:rsidRPr="008B575B" w:rsidRDefault="0016181B" w:rsidP="006E2FBC">
            <w:pPr>
              <w:rPr>
                <w:sz w:val="18"/>
                <w:szCs w:val="18"/>
              </w:rPr>
            </w:pPr>
            <w:r w:rsidRPr="008B575B">
              <w:rPr>
                <w:sz w:val="18"/>
                <w:szCs w:val="18"/>
              </w:rPr>
              <w:t>-</w:t>
            </w:r>
          </w:p>
        </w:tc>
        <w:tc>
          <w:tcPr>
            <w:tcW w:w="395" w:type="pct"/>
          </w:tcPr>
          <w:p w14:paraId="1EF6DAC3" w14:textId="77777777" w:rsidR="0016181B" w:rsidRPr="008B575B" w:rsidRDefault="0016181B" w:rsidP="006E2FBC">
            <w:pPr>
              <w:rPr>
                <w:sz w:val="18"/>
                <w:szCs w:val="18"/>
              </w:rPr>
            </w:pPr>
            <w:r w:rsidRPr="008B575B">
              <w:rPr>
                <w:sz w:val="18"/>
                <w:szCs w:val="18"/>
              </w:rPr>
              <w:t>-</w:t>
            </w:r>
          </w:p>
        </w:tc>
        <w:tc>
          <w:tcPr>
            <w:tcW w:w="313" w:type="pct"/>
          </w:tcPr>
          <w:p w14:paraId="7F333F81" w14:textId="77777777" w:rsidR="0016181B" w:rsidRPr="008B575B" w:rsidRDefault="0016181B" w:rsidP="006E2FBC">
            <w:pPr>
              <w:rPr>
                <w:sz w:val="18"/>
                <w:szCs w:val="18"/>
              </w:rPr>
            </w:pPr>
            <w:r w:rsidRPr="008B575B">
              <w:rPr>
                <w:sz w:val="18"/>
                <w:szCs w:val="18"/>
              </w:rPr>
              <w:t>-</w:t>
            </w:r>
          </w:p>
        </w:tc>
        <w:tc>
          <w:tcPr>
            <w:tcW w:w="313" w:type="pct"/>
          </w:tcPr>
          <w:p w14:paraId="6C1841CE" w14:textId="77777777" w:rsidR="0016181B" w:rsidRPr="008B575B" w:rsidRDefault="0016181B" w:rsidP="006E2FBC">
            <w:pPr>
              <w:rPr>
                <w:sz w:val="18"/>
                <w:szCs w:val="18"/>
              </w:rPr>
            </w:pPr>
            <w:r w:rsidRPr="008B575B">
              <w:rPr>
                <w:sz w:val="18"/>
                <w:szCs w:val="18"/>
              </w:rPr>
              <w:t>+</w:t>
            </w:r>
          </w:p>
        </w:tc>
        <w:tc>
          <w:tcPr>
            <w:tcW w:w="359" w:type="pct"/>
          </w:tcPr>
          <w:p w14:paraId="79A1651B" w14:textId="77777777" w:rsidR="0016181B" w:rsidRPr="008B575B" w:rsidRDefault="0016181B" w:rsidP="006E2FBC">
            <w:pPr>
              <w:rPr>
                <w:sz w:val="18"/>
                <w:szCs w:val="18"/>
              </w:rPr>
            </w:pPr>
            <w:r w:rsidRPr="008B575B">
              <w:rPr>
                <w:sz w:val="18"/>
                <w:szCs w:val="18"/>
              </w:rPr>
              <w:t>&lt;10</w:t>
            </w:r>
          </w:p>
        </w:tc>
        <w:tc>
          <w:tcPr>
            <w:tcW w:w="313" w:type="pct"/>
          </w:tcPr>
          <w:p w14:paraId="3FB0C4F4" w14:textId="77777777" w:rsidR="0016181B" w:rsidRPr="008B575B" w:rsidRDefault="0016181B" w:rsidP="006E2FBC">
            <w:pPr>
              <w:rPr>
                <w:sz w:val="18"/>
                <w:szCs w:val="18"/>
              </w:rPr>
            </w:pPr>
            <w:r w:rsidRPr="008B575B">
              <w:rPr>
                <w:sz w:val="18"/>
                <w:szCs w:val="18"/>
              </w:rPr>
              <w:t>+/-</w:t>
            </w:r>
          </w:p>
        </w:tc>
        <w:tc>
          <w:tcPr>
            <w:tcW w:w="313" w:type="pct"/>
          </w:tcPr>
          <w:p w14:paraId="7B80A020" w14:textId="77777777" w:rsidR="0016181B" w:rsidRPr="008B575B" w:rsidRDefault="0016181B" w:rsidP="006E2FBC">
            <w:pPr>
              <w:rPr>
                <w:sz w:val="18"/>
                <w:szCs w:val="18"/>
              </w:rPr>
            </w:pPr>
            <w:r w:rsidRPr="008B575B">
              <w:rPr>
                <w:sz w:val="18"/>
                <w:szCs w:val="18"/>
              </w:rPr>
              <w:t>+/-</w:t>
            </w:r>
          </w:p>
        </w:tc>
        <w:tc>
          <w:tcPr>
            <w:tcW w:w="300" w:type="pct"/>
          </w:tcPr>
          <w:p w14:paraId="108BE383" w14:textId="77777777" w:rsidR="0016181B" w:rsidRPr="008B575B" w:rsidRDefault="0016181B" w:rsidP="006E2FBC">
            <w:pPr>
              <w:rPr>
                <w:sz w:val="18"/>
                <w:szCs w:val="18"/>
              </w:rPr>
            </w:pPr>
            <w:r w:rsidRPr="008B575B">
              <w:rPr>
                <w:sz w:val="18"/>
                <w:szCs w:val="18"/>
              </w:rPr>
              <w:t>N</w:t>
            </w:r>
          </w:p>
        </w:tc>
        <w:tc>
          <w:tcPr>
            <w:tcW w:w="858" w:type="pct"/>
          </w:tcPr>
          <w:p w14:paraId="61A3E40A" w14:textId="77777777" w:rsidR="0016181B" w:rsidRPr="008B575B" w:rsidRDefault="0016181B" w:rsidP="006E2FBC">
            <w:pPr>
              <w:rPr>
                <w:sz w:val="18"/>
                <w:szCs w:val="18"/>
              </w:rPr>
            </w:pPr>
            <w:r w:rsidRPr="008B575B">
              <w:rPr>
                <w:sz w:val="18"/>
                <w:szCs w:val="18"/>
              </w:rPr>
              <w:t>None</w:t>
            </w:r>
          </w:p>
        </w:tc>
        <w:tc>
          <w:tcPr>
            <w:tcW w:w="512" w:type="pct"/>
          </w:tcPr>
          <w:p w14:paraId="67705076" w14:textId="77777777" w:rsidR="0016181B" w:rsidRPr="008B575B" w:rsidRDefault="0016181B" w:rsidP="006E2FBC">
            <w:pPr>
              <w:rPr>
                <w:sz w:val="18"/>
                <w:szCs w:val="18"/>
              </w:rPr>
            </w:pPr>
            <w:r w:rsidRPr="008B575B">
              <w:rPr>
                <w:sz w:val="18"/>
                <w:szCs w:val="18"/>
              </w:rPr>
              <w:t>-</w:t>
            </w:r>
          </w:p>
        </w:tc>
      </w:tr>
      <w:tr w:rsidR="00D6103B" w:rsidRPr="008B575B" w14:paraId="392B239F" w14:textId="77777777" w:rsidTr="0014501B">
        <w:trPr>
          <w:trHeight w:val="574"/>
        </w:trPr>
        <w:tc>
          <w:tcPr>
            <w:tcW w:w="222" w:type="pct"/>
            <w:vMerge/>
          </w:tcPr>
          <w:p w14:paraId="5334C0D1" w14:textId="77777777" w:rsidR="0016181B" w:rsidRPr="000265AD" w:rsidRDefault="0016181B" w:rsidP="006E2FBC">
            <w:pPr>
              <w:rPr>
                <w:b/>
                <w:bCs/>
                <w:sz w:val="18"/>
                <w:szCs w:val="18"/>
              </w:rPr>
            </w:pPr>
          </w:p>
        </w:tc>
        <w:tc>
          <w:tcPr>
            <w:tcW w:w="713" w:type="pct"/>
            <w:gridSpan w:val="2"/>
          </w:tcPr>
          <w:p w14:paraId="29D5F5A8" w14:textId="77777777" w:rsidR="0016181B" w:rsidRPr="000265AD" w:rsidRDefault="0016181B" w:rsidP="006E2FBC">
            <w:pPr>
              <w:rPr>
                <w:b/>
                <w:bCs/>
                <w:sz w:val="18"/>
                <w:szCs w:val="18"/>
              </w:rPr>
            </w:pPr>
            <w:r w:rsidRPr="000265AD">
              <w:rPr>
                <w:b/>
                <w:bCs/>
                <w:sz w:val="18"/>
                <w:szCs w:val="18"/>
              </w:rPr>
              <w:t>Vaccinated</w:t>
            </w:r>
          </w:p>
        </w:tc>
        <w:tc>
          <w:tcPr>
            <w:tcW w:w="390" w:type="pct"/>
          </w:tcPr>
          <w:p w14:paraId="103DFECF" w14:textId="77777777" w:rsidR="0016181B" w:rsidRPr="008B575B" w:rsidRDefault="0016181B" w:rsidP="006E2FBC">
            <w:pPr>
              <w:rPr>
                <w:sz w:val="18"/>
                <w:szCs w:val="18"/>
              </w:rPr>
            </w:pPr>
            <w:r w:rsidRPr="008B575B">
              <w:rPr>
                <w:sz w:val="18"/>
                <w:szCs w:val="18"/>
              </w:rPr>
              <w:t>-</w:t>
            </w:r>
          </w:p>
        </w:tc>
        <w:tc>
          <w:tcPr>
            <w:tcW w:w="395" w:type="pct"/>
          </w:tcPr>
          <w:p w14:paraId="3564F755" w14:textId="77777777" w:rsidR="0016181B" w:rsidRPr="008B575B" w:rsidRDefault="0016181B" w:rsidP="006E2FBC">
            <w:pPr>
              <w:rPr>
                <w:sz w:val="18"/>
                <w:szCs w:val="18"/>
              </w:rPr>
            </w:pPr>
            <w:r w:rsidRPr="008B575B">
              <w:rPr>
                <w:sz w:val="18"/>
                <w:szCs w:val="18"/>
              </w:rPr>
              <w:t>-</w:t>
            </w:r>
          </w:p>
        </w:tc>
        <w:tc>
          <w:tcPr>
            <w:tcW w:w="313" w:type="pct"/>
          </w:tcPr>
          <w:p w14:paraId="7D715131" w14:textId="77777777" w:rsidR="0016181B" w:rsidRPr="008B575B" w:rsidRDefault="0016181B" w:rsidP="006E2FBC">
            <w:pPr>
              <w:rPr>
                <w:sz w:val="18"/>
                <w:szCs w:val="18"/>
              </w:rPr>
            </w:pPr>
            <w:r w:rsidRPr="008B575B">
              <w:rPr>
                <w:sz w:val="18"/>
                <w:szCs w:val="18"/>
              </w:rPr>
              <w:t>-</w:t>
            </w:r>
          </w:p>
        </w:tc>
        <w:tc>
          <w:tcPr>
            <w:tcW w:w="313" w:type="pct"/>
          </w:tcPr>
          <w:p w14:paraId="7F44B26B" w14:textId="77777777" w:rsidR="0016181B" w:rsidRPr="008B575B" w:rsidRDefault="0016181B" w:rsidP="006E2FBC">
            <w:pPr>
              <w:rPr>
                <w:sz w:val="18"/>
                <w:szCs w:val="18"/>
              </w:rPr>
            </w:pPr>
            <w:r w:rsidRPr="008B575B">
              <w:rPr>
                <w:sz w:val="18"/>
                <w:szCs w:val="18"/>
              </w:rPr>
              <w:t>-</w:t>
            </w:r>
          </w:p>
        </w:tc>
        <w:tc>
          <w:tcPr>
            <w:tcW w:w="359" w:type="pct"/>
          </w:tcPr>
          <w:p w14:paraId="097DA930" w14:textId="77777777" w:rsidR="0016181B" w:rsidRPr="008B575B" w:rsidRDefault="0016181B" w:rsidP="006E2FBC">
            <w:pPr>
              <w:rPr>
                <w:sz w:val="18"/>
                <w:szCs w:val="18"/>
              </w:rPr>
            </w:pPr>
            <w:r w:rsidRPr="008B575B">
              <w:rPr>
                <w:sz w:val="18"/>
                <w:szCs w:val="18"/>
              </w:rPr>
              <w:t>-</w:t>
            </w:r>
          </w:p>
        </w:tc>
        <w:tc>
          <w:tcPr>
            <w:tcW w:w="313" w:type="pct"/>
          </w:tcPr>
          <w:p w14:paraId="34D042B9" w14:textId="77777777" w:rsidR="0016181B" w:rsidRPr="008B575B" w:rsidRDefault="0016181B" w:rsidP="006E2FBC">
            <w:pPr>
              <w:rPr>
                <w:sz w:val="18"/>
                <w:szCs w:val="18"/>
              </w:rPr>
            </w:pPr>
            <w:r w:rsidRPr="008B575B">
              <w:rPr>
                <w:sz w:val="18"/>
                <w:szCs w:val="18"/>
              </w:rPr>
              <w:t>-</w:t>
            </w:r>
          </w:p>
        </w:tc>
        <w:tc>
          <w:tcPr>
            <w:tcW w:w="313" w:type="pct"/>
          </w:tcPr>
          <w:p w14:paraId="349C7419" w14:textId="77777777" w:rsidR="0016181B" w:rsidRPr="008B575B" w:rsidRDefault="0016181B" w:rsidP="006E2FBC">
            <w:pPr>
              <w:rPr>
                <w:sz w:val="18"/>
                <w:szCs w:val="18"/>
              </w:rPr>
            </w:pPr>
            <w:r w:rsidRPr="008B575B">
              <w:rPr>
                <w:sz w:val="18"/>
                <w:szCs w:val="18"/>
              </w:rPr>
              <w:t>+</w:t>
            </w:r>
          </w:p>
        </w:tc>
        <w:tc>
          <w:tcPr>
            <w:tcW w:w="300" w:type="pct"/>
          </w:tcPr>
          <w:p w14:paraId="711EA218" w14:textId="77777777" w:rsidR="0016181B" w:rsidRPr="008B575B" w:rsidRDefault="0016181B" w:rsidP="006E2FBC">
            <w:pPr>
              <w:rPr>
                <w:sz w:val="18"/>
                <w:szCs w:val="18"/>
              </w:rPr>
            </w:pPr>
            <w:r w:rsidRPr="008B575B">
              <w:rPr>
                <w:sz w:val="18"/>
                <w:szCs w:val="18"/>
              </w:rPr>
              <w:t>N</w:t>
            </w:r>
          </w:p>
        </w:tc>
        <w:tc>
          <w:tcPr>
            <w:tcW w:w="858" w:type="pct"/>
          </w:tcPr>
          <w:p w14:paraId="3F3D69B5" w14:textId="77777777" w:rsidR="0016181B" w:rsidRPr="008B575B" w:rsidRDefault="0016181B" w:rsidP="006E2FBC">
            <w:pPr>
              <w:rPr>
                <w:sz w:val="18"/>
                <w:szCs w:val="18"/>
              </w:rPr>
            </w:pPr>
            <w:r w:rsidRPr="008B575B">
              <w:rPr>
                <w:sz w:val="18"/>
                <w:szCs w:val="18"/>
              </w:rPr>
              <w:t>N/A</w:t>
            </w:r>
          </w:p>
        </w:tc>
        <w:tc>
          <w:tcPr>
            <w:tcW w:w="512" w:type="pct"/>
          </w:tcPr>
          <w:p w14:paraId="320D0951" w14:textId="77777777" w:rsidR="0016181B" w:rsidRPr="008B575B" w:rsidRDefault="0016181B" w:rsidP="006E2FBC">
            <w:pPr>
              <w:rPr>
                <w:sz w:val="18"/>
                <w:szCs w:val="18"/>
              </w:rPr>
            </w:pPr>
            <w:r w:rsidRPr="008B575B">
              <w:rPr>
                <w:sz w:val="18"/>
                <w:szCs w:val="18"/>
              </w:rPr>
              <w:t>Immune</w:t>
            </w:r>
          </w:p>
        </w:tc>
      </w:tr>
    </w:tbl>
    <w:p w14:paraId="797A8778" w14:textId="4A3A0E78" w:rsidR="00321648" w:rsidRPr="004B6CBC" w:rsidRDefault="0014501B" w:rsidP="004B6CBC">
      <w:pPr>
        <w:jc w:val="both"/>
        <w:rPr>
          <w:sz w:val="18"/>
          <w:szCs w:val="18"/>
        </w:rPr>
        <w:sectPr w:rsidR="00321648" w:rsidRPr="004B6CBC" w:rsidSect="00753B6B">
          <w:headerReference w:type="default" r:id="rId16"/>
          <w:pgSz w:w="16838" w:h="11906" w:orient="landscape"/>
          <w:pgMar w:top="1440" w:right="1440" w:bottom="1440" w:left="1440" w:header="720" w:footer="720" w:gutter="0"/>
          <w:cols w:space="720"/>
          <w:docGrid w:linePitch="360"/>
        </w:sectPr>
      </w:pPr>
      <w:r w:rsidRPr="0011686F">
        <w:rPr>
          <w:sz w:val="18"/>
          <w:szCs w:val="18"/>
        </w:rPr>
        <w:t xml:space="preserve">ALF = </w:t>
      </w:r>
      <w:r>
        <w:rPr>
          <w:sz w:val="18"/>
          <w:szCs w:val="18"/>
        </w:rPr>
        <w:t>A</w:t>
      </w:r>
      <w:r w:rsidRPr="0011686F">
        <w:rPr>
          <w:sz w:val="18"/>
          <w:szCs w:val="18"/>
        </w:rPr>
        <w:t xml:space="preserve">cute liver failure; </w:t>
      </w:r>
      <w:r>
        <w:rPr>
          <w:sz w:val="18"/>
          <w:szCs w:val="18"/>
        </w:rPr>
        <w:t xml:space="preserve">ALT = </w:t>
      </w:r>
      <w:r w:rsidRPr="00DC76A1">
        <w:rPr>
          <w:sz w:val="18"/>
          <w:szCs w:val="18"/>
        </w:rPr>
        <w:t>Alanine transaminase</w:t>
      </w:r>
      <w:r>
        <w:rPr>
          <w:sz w:val="18"/>
          <w:szCs w:val="18"/>
        </w:rPr>
        <w:t>;</w:t>
      </w:r>
      <w:r w:rsidRPr="00DC76A1">
        <w:rPr>
          <w:sz w:val="18"/>
          <w:szCs w:val="18"/>
        </w:rPr>
        <w:t xml:space="preserve"> </w:t>
      </w:r>
      <w:r w:rsidRPr="0011686F">
        <w:rPr>
          <w:sz w:val="18"/>
          <w:szCs w:val="18"/>
        </w:rPr>
        <w:t>Anti-</w:t>
      </w:r>
      <w:proofErr w:type="spellStart"/>
      <w:r w:rsidRPr="0011686F">
        <w:rPr>
          <w:sz w:val="18"/>
          <w:szCs w:val="18"/>
        </w:rPr>
        <w:t>HBc</w:t>
      </w:r>
      <w:proofErr w:type="spellEnd"/>
      <w:r>
        <w:rPr>
          <w:sz w:val="18"/>
          <w:szCs w:val="18"/>
        </w:rPr>
        <w:t> </w:t>
      </w:r>
      <w:r w:rsidRPr="0011686F">
        <w:rPr>
          <w:sz w:val="18"/>
          <w:szCs w:val="18"/>
        </w:rPr>
        <w:t>=</w:t>
      </w:r>
      <w:r>
        <w:t> </w:t>
      </w:r>
      <w:r w:rsidRPr="0011686F">
        <w:rPr>
          <w:sz w:val="18"/>
          <w:szCs w:val="18"/>
          <w:lang w:val="en-GB"/>
        </w:rPr>
        <w:t>Antibody against hepatitis B core antigen</w:t>
      </w:r>
      <w:r>
        <w:rPr>
          <w:sz w:val="18"/>
          <w:szCs w:val="18"/>
        </w:rPr>
        <w:t xml:space="preserve">; </w:t>
      </w:r>
      <w:r w:rsidRPr="0011686F">
        <w:rPr>
          <w:sz w:val="18"/>
          <w:szCs w:val="18"/>
        </w:rPr>
        <w:t>Anti</w:t>
      </w:r>
      <w:r>
        <w:rPr>
          <w:sz w:val="18"/>
          <w:szCs w:val="18"/>
        </w:rPr>
        <w:noBreakHyphen/>
      </w:r>
      <w:proofErr w:type="spellStart"/>
      <w:r w:rsidRPr="0011686F">
        <w:rPr>
          <w:sz w:val="18"/>
          <w:szCs w:val="18"/>
        </w:rPr>
        <w:t>HBe</w:t>
      </w:r>
      <w:proofErr w:type="spellEnd"/>
      <w:r>
        <w:rPr>
          <w:sz w:val="18"/>
          <w:szCs w:val="18"/>
        </w:rPr>
        <w:t> </w:t>
      </w:r>
      <w:r w:rsidRPr="0011686F">
        <w:rPr>
          <w:sz w:val="18"/>
          <w:szCs w:val="18"/>
        </w:rPr>
        <w:t>=</w:t>
      </w:r>
      <w:r>
        <w:rPr>
          <w:sz w:val="18"/>
          <w:szCs w:val="18"/>
        </w:rPr>
        <w:t> </w:t>
      </w:r>
      <w:r w:rsidRPr="0011686F">
        <w:rPr>
          <w:sz w:val="18"/>
          <w:szCs w:val="18"/>
          <w:lang w:val="en-GB"/>
        </w:rPr>
        <w:t>Antibody against hepatitis B</w:t>
      </w:r>
      <w:r>
        <w:rPr>
          <w:sz w:val="18"/>
          <w:szCs w:val="18"/>
          <w:lang w:val="en-GB"/>
        </w:rPr>
        <w:t xml:space="preserve"> </w:t>
      </w:r>
      <w:r w:rsidRPr="0011686F">
        <w:rPr>
          <w:sz w:val="18"/>
          <w:szCs w:val="18"/>
          <w:lang w:val="en-GB"/>
        </w:rPr>
        <w:t>‘e’ antigen</w:t>
      </w:r>
      <w:r>
        <w:rPr>
          <w:sz w:val="18"/>
          <w:szCs w:val="18"/>
          <w:lang w:val="en-GB"/>
        </w:rPr>
        <w:t xml:space="preserve">; </w:t>
      </w:r>
      <w:r w:rsidRPr="0011686F">
        <w:rPr>
          <w:sz w:val="18"/>
          <w:szCs w:val="18"/>
        </w:rPr>
        <w:t>Anti-HBs</w:t>
      </w:r>
      <w:r>
        <w:rPr>
          <w:sz w:val="18"/>
          <w:szCs w:val="18"/>
        </w:rPr>
        <w:t> </w:t>
      </w:r>
      <w:r w:rsidRPr="0011686F">
        <w:rPr>
          <w:sz w:val="18"/>
          <w:szCs w:val="18"/>
        </w:rPr>
        <w:t>=</w:t>
      </w:r>
      <w:r>
        <w:rPr>
          <w:sz w:val="18"/>
          <w:szCs w:val="18"/>
        </w:rPr>
        <w:t> </w:t>
      </w:r>
      <w:r w:rsidRPr="0011686F">
        <w:rPr>
          <w:sz w:val="18"/>
          <w:szCs w:val="18"/>
          <w:lang w:val="en-GB"/>
        </w:rPr>
        <w:t>Antibody against hepatitis B surface antigen</w:t>
      </w:r>
      <w:r w:rsidRPr="0059330E">
        <w:rPr>
          <w:sz w:val="18"/>
          <w:szCs w:val="18"/>
        </w:rPr>
        <w:t xml:space="preserve">; </w:t>
      </w:r>
      <w:r w:rsidRPr="0059330E">
        <w:rPr>
          <w:sz w:val="18"/>
          <w:szCs w:val="18"/>
          <w:lang w:val="en-GB"/>
        </w:rPr>
        <w:t>DNA </w:t>
      </w:r>
      <w:r w:rsidRPr="0059330E">
        <w:rPr>
          <w:sz w:val="18"/>
          <w:szCs w:val="18"/>
        </w:rPr>
        <w:t>= Deoxyribonucleic Acid</w:t>
      </w:r>
      <w:r w:rsidRPr="0059330E">
        <w:rPr>
          <w:sz w:val="18"/>
          <w:szCs w:val="18"/>
          <w:lang w:val="en-GB"/>
        </w:rPr>
        <w:t xml:space="preserve">; </w:t>
      </w:r>
      <w:proofErr w:type="spellStart"/>
      <w:r w:rsidRPr="0059330E">
        <w:rPr>
          <w:sz w:val="18"/>
          <w:szCs w:val="18"/>
        </w:rPr>
        <w:t>HBeAg</w:t>
      </w:r>
      <w:proofErr w:type="spellEnd"/>
      <w:r w:rsidRPr="00780608">
        <w:rPr>
          <w:sz w:val="18"/>
          <w:szCs w:val="18"/>
        </w:rPr>
        <w:t xml:space="preserve"> </w:t>
      </w:r>
      <w:r>
        <w:rPr>
          <w:sz w:val="18"/>
          <w:szCs w:val="18"/>
        </w:rPr>
        <w:t>= H</w:t>
      </w:r>
      <w:r w:rsidRPr="00780608">
        <w:rPr>
          <w:sz w:val="18"/>
          <w:szCs w:val="18"/>
        </w:rPr>
        <w:t>epatitis B ‘e’ antigen</w:t>
      </w:r>
      <w:r>
        <w:rPr>
          <w:sz w:val="18"/>
          <w:szCs w:val="18"/>
        </w:rPr>
        <w:t xml:space="preserve">; </w:t>
      </w:r>
      <w:proofErr w:type="spellStart"/>
      <w:r w:rsidRPr="00780608">
        <w:rPr>
          <w:sz w:val="18"/>
          <w:szCs w:val="18"/>
        </w:rPr>
        <w:t>HBsAg</w:t>
      </w:r>
      <w:proofErr w:type="spellEnd"/>
      <w:r w:rsidRPr="00780608">
        <w:rPr>
          <w:sz w:val="18"/>
          <w:szCs w:val="18"/>
        </w:rPr>
        <w:t xml:space="preserve"> = Hepatitis B surface antigen</w:t>
      </w:r>
      <w:r>
        <w:rPr>
          <w:sz w:val="18"/>
          <w:szCs w:val="18"/>
        </w:rPr>
        <w:t xml:space="preserve">; </w:t>
      </w:r>
      <w:r w:rsidRPr="0011686F">
        <w:rPr>
          <w:sz w:val="18"/>
          <w:szCs w:val="18"/>
          <w:lang w:val="en-GB"/>
        </w:rPr>
        <w:t>HBV = Hepatitis B virus</w:t>
      </w:r>
      <w:r>
        <w:rPr>
          <w:sz w:val="18"/>
          <w:szCs w:val="18"/>
        </w:rPr>
        <w:t xml:space="preserve">; </w:t>
      </w:r>
      <w:r w:rsidRPr="0011686F">
        <w:rPr>
          <w:sz w:val="18"/>
          <w:szCs w:val="18"/>
        </w:rPr>
        <w:t>IgG</w:t>
      </w:r>
      <w:r>
        <w:rPr>
          <w:sz w:val="18"/>
          <w:szCs w:val="18"/>
        </w:rPr>
        <w:t> </w:t>
      </w:r>
      <w:r w:rsidRPr="0011686F">
        <w:rPr>
          <w:sz w:val="18"/>
          <w:szCs w:val="18"/>
        </w:rPr>
        <w:t>=</w:t>
      </w:r>
      <w:r>
        <w:rPr>
          <w:sz w:val="18"/>
          <w:szCs w:val="18"/>
        </w:rPr>
        <w:t> </w:t>
      </w:r>
      <w:r w:rsidRPr="0011686F">
        <w:rPr>
          <w:sz w:val="18"/>
          <w:szCs w:val="18"/>
          <w:lang w:val="en-GB"/>
        </w:rPr>
        <w:t>Immunoglobulin type G</w:t>
      </w:r>
      <w:r>
        <w:rPr>
          <w:sz w:val="18"/>
          <w:szCs w:val="18"/>
          <w:lang w:val="en-GB"/>
        </w:rPr>
        <w:t xml:space="preserve">; </w:t>
      </w:r>
      <w:r w:rsidRPr="0011686F">
        <w:rPr>
          <w:sz w:val="18"/>
          <w:szCs w:val="18"/>
        </w:rPr>
        <w:t>IgM</w:t>
      </w:r>
      <w:r>
        <w:rPr>
          <w:sz w:val="18"/>
          <w:szCs w:val="18"/>
        </w:rPr>
        <w:t> </w:t>
      </w:r>
      <w:r w:rsidRPr="0011686F">
        <w:rPr>
          <w:sz w:val="18"/>
          <w:szCs w:val="18"/>
        </w:rPr>
        <w:t>=</w:t>
      </w:r>
      <w:r>
        <w:rPr>
          <w:sz w:val="18"/>
          <w:szCs w:val="18"/>
        </w:rPr>
        <w:t> </w:t>
      </w:r>
      <w:r w:rsidRPr="0011686F">
        <w:rPr>
          <w:sz w:val="18"/>
          <w:szCs w:val="18"/>
          <w:lang w:val="en-GB"/>
        </w:rPr>
        <w:t>Immunoglobulin type M</w:t>
      </w:r>
      <w:r>
        <w:rPr>
          <w:sz w:val="18"/>
          <w:szCs w:val="18"/>
          <w:lang w:val="en-GB"/>
        </w:rPr>
        <w:t>; N/A = Not applicable</w:t>
      </w:r>
      <w:r w:rsidR="008135E2">
        <w:rPr>
          <w:sz w:val="18"/>
          <w:szCs w:val="18"/>
          <w:lang w:val="en-GB"/>
        </w:rPr>
        <w:t>.</w:t>
      </w:r>
    </w:p>
    <w:p w14:paraId="0A6D7F95" w14:textId="5B2995A2" w:rsidR="006B06BD" w:rsidRDefault="006B06BD"/>
    <w:p w14:paraId="436FFCC1" w14:textId="4AF4822D" w:rsidR="00FE5814" w:rsidRDefault="00FE5814" w:rsidP="00FE5814">
      <w:pPr>
        <w:pStyle w:val="Caption"/>
      </w:pPr>
      <w:bookmarkStart w:id="112" w:name="_Ref189038873"/>
      <w:bookmarkStart w:id="113" w:name="_Ref189038867"/>
      <w:r>
        <w:t xml:space="preserve">Table </w:t>
      </w:r>
      <w:r>
        <w:fldChar w:fldCharType="begin"/>
      </w:r>
      <w:r>
        <w:instrText xml:space="preserve"> SEQ Table \* ARABIC </w:instrText>
      </w:r>
      <w:r>
        <w:fldChar w:fldCharType="separate"/>
      </w:r>
      <w:r w:rsidR="0056128E">
        <w:rPr>
          <w:noProof/>
        </w:rPr>
        <w:t>4</w:t>
      </w:r>
      <w:r>
        <w:fldChar w:fldCharType="end"/>
      </w:r>
      <w:bookmarkEnd w:id="112"/>
      <w:r>
        <w:t xml:space="preserve">. </w:t>
      </w:r>
      <w:r w:rsidRPr="00FE5814">
        <w:rPr>
          <w:b w:val="0"/>
          <w:bCs/>
        </w:rPr>
        <w:t>Who to test for HCV in sexual health settings?</w:t>
      </w:r>
      <w:bookmarkEnd w:id="113"/>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5395"/>
        <w:gridCol w:w="3621"/>
      </w:tblGrid>
      <w:tr w:rsidR="00E508CB" w:rsidRPr="00505C4C" w14:paraId="5E5753B1" w14:textId="77777777" w:rsidTr="00E508CB">
        <w:trPr>
          <w:cantSplit/>
          <w:trHeight w:val="288"/>
        </w:trPr>
        <w:tc>
          <w:tcPr>
            <w:tcW w:w="0" w:type="auto"/>
            <w:shd w:val="clear" w:color="auto" w:fill="auto"/>
            <w:noWrap/>
            <w:vAlign w:val="bottom"/>
            <w:hideMark/>
          </w:tcPr>
          <w:p w14:paraId="25C41CD2" w14:textId="77777777" w:rsidR="00E508CB" w:rsidRPr="009A21AF" w:rsidRDefault="00E508CB" w:rsidP="006E2FBC">
            <w:pPr>
              <w:rPr>
                <w:rFonts w:eastAsia="Times New Roman"/>
                <w:b/>
                <w:bCs/>
                <w:lang w:eastAsia="en-GB"/>
              </w:rPr>
            </w:pPr>
            <w:r w:rsidRPr="009A21AF">
              <w:rPr>
                <w:rFonts w:eastAsia="Times New Roman"/>
                <w:b/>
                <w:bCs/>
                <w:lang w:eastAsia="en-GB"/>
              </w:rPr>
              <w:t>Group</w:t>
            </w:r>
          </w:p>
        </w:tc>
        <w:tc>
          <w:tcPr>
            <w:tcW w:w="0" w:type="auto"/>
            <w:shd w:val="clear" w:color="auto" w:fill="auto"/>
            <w:noWrap/>
            <w:vAlign w:val="bottom"/>
            <w:hideMark/>
          </w:tcPr>
          <w:p w14:paraId="6F9265C6" w14:textId="0F7C285C" w:rsidR="00E508CB" w:rsidRPr="009A21AF" w:rsidRDefault="00E508CB" w:rsidP="006E2FBC">
            <w:pPr>
              <w:rPr>
                <w:rFonts w:eastAsia="Times New Roman"/>
                <w:b/>
                <w:bCs/>
                <w:lang w:eastAsia="en-GB"/>
              </w:rPr>
            </w:pPr>
            <w:r w:rsidRPr="009A21AF">
              <w:rPr>
                <w:rFonts w:eastAsia="Times New Roman"/>
                <w:b/>
                <w:bCs/>
                <w:lang w:eastAsia="en-GB"/>
              </w:rPr>
              <w:t>N</w:t>
            </w:r>
            <w:r w:rsidR="009A21AF" w:rsidRPr="009A21AF">
              <w:rPr>
                <w:rFonts w:eastAsia="Times New Roman"/>
                <w:b/>
                <w:bCs/>
                <w:lang w:eastAsia="en-GB"/>
              </w:rPr>
              <w:t>otes</w:t>
            </w:r>
          </w:p>
        </w:tc>
      </w:tr>
      <w:tr w:rsidR="00E508CB" w:rsidRPr="00505C4C" w14:paraId="18618D9C" w14:textId="77777777" w:rsidTr="003B6A3B">
        <w:trPr>
          <w:cantSplit/>
          <w:trHeight w:val="288"/>
        </w:trPr>
        <w:tc>
          <w:tcPr>
            <w:tcW w:w="0" w:type="auto"/>
            <w:shd w:val="clear" w:color="auto" w:fill="auto"/>
            <w:noWrap/>
          </w:tcPr>
          <w:p w14:paraId="57328364" w14:textId="77777777" w:rsidR="00E508CB" w:rsidRPr="009A21AF" w:rsidRDefault="00E508CB" w:rsidP="003B6A3B">
            <w:pPr>
              <w:rPr>
                <w:rFonts w:eastAsia="Times New Roman"/>
                <w:lang w:eastAsia="en-GB"/>
              </w:rPr>
            </w:pPr>
            <w:r w:rsidRPr="009A21AF">
              <w:rPr>
                <w:rFonts w:eastAsia="Times New Roman"/>
                <w:lang w:eastAsia="en-GB"/>
              </w:rPr>
              <w:t>People with a past/current history of injection drug use. This includes people who injected only once. Injected drugs may be recreational, anabolic steroids, other image/performance enhancing drugs</w:t>
            </w:r>
          </w:p>
        </w:tc>
        <w:tc>
          <w:tcPr>
            <w:tcW w:w="0" w:type="auto"/>
            <w:shd w:val="clear" w:color="auto" w:fill="auto"/>
            <w:noWrap/>
          </w:tcPr>
          <w:p w14:paraId="47E78837" w14:textId="3065CA84" w:rsidR="00E508CB" w:rsidRPr="009A21AF" w:rsidRDefault="00E508CB" w:rsidP="003B6A3B">
            <w:pPr>
              <w:rPr>
                <w:rFonts w:eastAsia="Times New Roman"/>
                <w:color w:val="000000"/>
                <w:lang w:eastAsia="en-GB"/>
              </w:rPr>
            </w:pPr>
            <w:r w:rsidRPr="009A21AF">
              <w:rPr>
                <w:rFonts w:eastAsia="Times New Roman"/>
                <w:color w:val="000000"/>
                <w:lang w:eastAsia="en-GB"/>
              </w:rPr>
              <w:t>Test every 3-6</w:t>
            </w:r>
            <w:r w:rsidR="00EC7EFF">
              <w:rPr>
                <w:rFonts w:eastAsia="Times New Roman"/>
                <w:color w:val="000000"/>
                <w:lang w:eastAsia="en-GB"/>
              </w:rPr>
              <w:t> </w:t>
            </w:r>
            <w:r w:rsidRPr="009A21AF">
              <w:rPr>
                <w:rFonts w:eastAsia="Times New Roman"/>
                <w:color w:val="000000"/>
                <w:lang w:eastAsia="en-GB"/>
              </w:rPr>
              <w:t>months if ongoing IDU</w:t>
            </w:r>
            <w:r w:rsidR="00DA0D59">
              <w:rPr>
                <w:rFonts w:eastAsia="Times New Roman"/>
                <w:color w:val="000000"/>
                <w:lang w:eastAsia="en-GB"/>
              </w:rPr>
              <w:t>.</w:t>
            </w:r>
          </w:p>
        </w:tc>
      </w:tr>
      <w:tr w:rsidR="00E508CB" w:rsidRPr="00505C4C" w14:paraId="0CE07017" w14:textId="77777777" w:rsidTr="003B6A3B">
        <w:trPr>
          <w:cantSplit/>
          <w:trHeight w:val="288"/>
        </w:trPr>
        <w:tc>
          <w:tcPr>
            <w:tcW w:w="0" w:type="auto"/>
            <w:shd w:val="clear" w:color="auto" w:fill="auto"/>
            <w:noWrap/>
            <w:hideMark/>
          </w:tcPr>
          <w:p w14:paraId="7182552A" w14:textId="77777777" w:rsidR="00E508CB" w:rsidRPr="009A21AF" w:rsidRDefault="00E508CB" w:rsidP="003B6A3B">
            <w:pPr>
              <w:rPr>
                <w:rFonts w:eastAsia="Times New Roman"/>
                <w:lang w:eastAsia="en-GB"/>
              </w:rPr>
            </w:pPr>
            <w:r w:rsidRPr="009A21AF">
              <w:rPr>
                <w:rFonts w:eastAsia="Times New Roman"/>
                <w:lang w:eastAsia="en-GB"/>
              </w:rPr>
              <w:t xml:space="preserve">People with HIV </w:t>
            </w:r>
          </w:p>
        </w:tc>
        <w:tc>
          <w:tcPr>
            <w:tcW w:w="0" w:type="auto"/>
            <w:shd w:val="clear" w:color="auto" w:fill="auto"/>
            <w:noWrap/>
            <w:hideMark/>
          </w:tcPr>
          <w:p w14:paraId="300A0EA4" w14:textId="56E6E4F0" w:rsidR="00E508CB" w:rsidRPr="009A21AF" w:rsidRDefault="00E508CB" w:rsidP="003B6A3B">
            <w:pPr>
              <w:rPr>
                <w:rFonts w:eastAsia="Times New Roman"/>
                <w:color w:val="000000"/>
                <w:lang w:eastAsia="en-GB"/>
              </w:rPr>
            </w:pPr>
            <w:r w:rsidRPr="009A21AF">
              <w:rPr>
                <w:rFonts w:eastAsia="Times New Roman"/>
                <w:color w:val="000000"/>
                <w:lang w:eastAsia="en-GB"/>
              </w:rPr>
              <w:t>Test at least annually unless confirmation of no risk. Test every 3-6</w:t>
            </w:r>
            <w:r w:rsidR="0046590A">
              <w:rPr>
                <w:rFonts w:eastAsia="Times New Roman"/>
                <w:color w:val="000000"/>
                <w:lang w:eastAsia="en-GB"/>
              </w:rPr>
              <w:t> </w:t>
            </w:r>
            <w:r w:rsidRPr="009A21AF">
              <w:rPr>
                <w:rFonts w:eastAsia="Times New Roman"/>
                <w:color w:val="000000"/>
                <w:lang w:eastAsia="en-GB"/>
              </w:rPr>
              <w:t>months if high risk for acquiring HCV</w:t>
            </w:r>
            <w:r w:rsidR="00BF4B10">
              <w:rPr>
                <w:rFonts w:eastAsia="Times New Roman"/>
                <w:color w:val="000000"/>
                <w:lang w:eastAsia="en-GB"/>
              </w:rPr>
              <w:t>.</w:t>
            </w:r>
            <w:r w:rsidRPr="009A21AF">
              <w:rPr>
                <w:rFonts w:eastAsia="Times New Roman"/>
                <w:color w:val="000000"/>
                <w:lang w:eastAsia="en-GB"/>
              </w:rPr>
              <w:t>*</w:t>
            </w:r>
          </w:p>
        </w:tc>
      </w:tr>
      <w:tr w:rsidR="00E508CB" w:rsidRPr="00505C4C" w14:paraId="3062C547" w14:textId="77777777" w:rsidTr="003B6A3B">
        <w:trPr>
          <w:cantSplit/>
          <w:trHeight w:val="288"/>
        </w:trPr>
        <w:tc>
          <w:tcPr>
            <w:tcW w:w="0" w:type="auto"/>
            <w:shd w:val="clear" w:color="auto" w:fill="auto"/>
            <w:noWrap/>
          </w:tcPr>
          <w:p w14:paraId="1938D2E9" w14:textId="77777777" w:rsidR="00E508CB" w:rsidRPr="009A21AF" w:rsidRDefault="00E508CB" w:rsidP="003B6A3B">
            <w:pPr>
              <w:rPr>
                <w:rFonts w:eastAsia="Times New Roman"/>
                <w:lang w:eastAsia="en-GB"/>
              </w:rPr>
            </w:pPr>
            <w:r w:rsidRPr="009A21AF">
              <w:rPr>
                <w:rFonts w:eastAsia="Times New Roman"/>
                <w:lang w:eastAsia="en-GB"/>
              </w:rPr>
              <w:t>GBMSM with risk factors for HCV*</w:t>
            </w:r>
            <w:r w:rsidRPr="009A21AF">
              <w:t xml:space="preserve"> </w:t>
            </w:r>
          </w:p>
        </w:tc>
        <w:tc>
          <w:tcPr>
            <w:tcW w:w="0" w:type="auto"/>
            <w:shd w:val="clear" w:color="auto" w:fill="auto"/>
            <w:noWrap/>
          </w:tcPr>
          <w:p w14:paraId="34000318" w14:textId="3CF2EE45" w:rsidR="00E508CB" w:rsidRPr="009A21AF" w:rsidRDefault="00E508CB" w:rsidP="003B6A3B">
            <w:pPr>
              <w:rPr>
                <w:rFonts w:eastAsia="Times New Roman"/>
                <w:color w:val="000000"/>
                <w:lang w:eastAsia="en-GB"/>
              </w:rPr>
            </w:pPr>
            <w:r w:rsidRPr="009A21AF">
              <w:rPr>
                <w:rFonts w:eastAsia="Times New Roman"/>
                <w:color w:val="000000"/>
                <w:lang w:eastAsia="en-GB"/>
              </w:rPr>
              <w:t>Test every 3-6</w:t>
            </w:r>
            <w:r w:rsidR="0046590A">
              <w:rPr>
                <w:rFonts w:eastAsia="Times New Roman"/>
                <w:color w:val="000000"/>
                <w:lang w:eastAsia="en-GB"/>
              </w:rPr>
              <w:t> </w:t>
            </w:r>
            <w:r w:rsidRPr="009A21AF">
              <w:rPr>
                <w:rFonts w:eastAsia="Times New Roman"/>
                <w:color w:val="000000"/>
                <w:lang w:eastAsia="en-GB"/>
              </w:rPr>
              <w:t>months if ongoing risk*</w:t>
            </w:r>
          </w:p>
          <w:p w14:paraId="754698D9" w14:textId="6BFF14D6" w:rsidR="00E508CB" w:rsidRPr="00BF4B10" w:rsidRDefault="00E508CB" w:rsidP="003B6A3B">
            <w:r w:rsidRPr="009A21AF">
              <w:t>Routine HCV screening in HIV-negative GBMSM is not recommended in the absence of HCV risk factors</w:t>
            </w:r>
            <w:r w:rsidR="00A14DF1">
              <w:t>.</w:t>
            </w:r>
            <w:r w:rsidRPr="009A21AF">
              <w:t>* (</w:t>
            </w:r>
            <w:r w:rsidRPr="0046590A">
              <w:rPr>
                <w:b/>
                <w:bCs/>
              </w:rPr>
              <w:t>1B</w:t>
            </w:r>
            <w:r w:rsidRPr="009A21AF">
              <w:t>)</w:t>
            </w:r>
          </w:p>
        </w:tc>
      </w:tr>
      <w:tr w:rsidR="00E508CB" w:rsidRPr="00505C4C" w14:paraId="7F45D4F8" w14:textId="77777777" w:rsidTr="003B6A3B">
        <w:trPr>
          <w:cantSplit/>
          <w:trHeight w:val="288"/>
        </w:trPr>
        <w:tc>
          <w:tcPr>
            <w:tcW w:w="0" w:type="auto"/>
            <w:shd w:val="clear" w:color="auto" w:fill="auto"/>
            <w:noWrap/>
            <w:hideMark/>
          </w:tcPr>
          <w:p w14:paraId="583705CA" w14:textId="77777777" w:rsidR="00E508CB" w:rsidRPr="009A21AF" w:rsidRDefault="00E508CB" w:rsidP="003B6A3B">
            <w:pPr>
              <w:rPr>
                <w:rFonts w:eastAsia="Times New Roman"/>
                <w:lang w:eastAsia="en-GB"/>
              </w:rPr>
            </w:pPr>
            <w:r w:rsidRPr="009A21AF">
              <w:rPr>
                <w:rFonts w:eastAsia="Times New Roman"/>
                <w:lang w:eastAsia="en-GB"/>
              </w:rPr>
              <w:t>People newly diagnosed with syphilis, LGV or HBV</w:t>
            </w:r>
          </w:p>
        </w:tc>
        <w:tc>
          <w:tcPr>
            <w:tcW w:w="0" w:type="auto"/>
            <w:shd w:val="clear" w:color="auto" w:fill="auto"/>
            <w:noWrap/>
            <w:hideMark/>
          </w:tcPr>
          <w:p w14:paraId="51E5FDC8" w14:textId="77777777" w:rsidR="00E508CB" w:rsidRPr="009A21AF" w:rsidRDefault="00E508CB" w:rsidP="003B6A3B">
            <w:pPr>
              <w:rPr>
                <w:rFonts w:eastAsia="Times New Roman"/>
                <w:color w:val="000000"/>
                <w:lang w:eastAsia="en-GB"/>
              </w:rPr>
            </w:pPr>
          </w:p>
        </w:tc>
      </w:tr>
      <w:tr w:rsidR="00E508CB" w:rsidRPr="00505C4C" w14:paraId="2C1261C4" w14:textId="77777777" w:rsidTr="003B6A3B">
        <w:trPr>
          <w:cantSplit/>
          <w:trHeight w:val="288"/>
        </w:trPr>
        <w:tc>
          <w:tcPr>
            <w:tcW w:w="0" w:type="auto"/>
            <w:shd w:val="clear" w:color="auto" w:fill="auto"/>
            <w:noWrap/>
          </w:tcPr>
          <w:p w14:paraId="35081CD7" w14:textId="77777777" w:rsidR="00E508CB" w:rsidRPr="009A21AF" w:rsidRDefault="00E508CB" w:rsidP="003B6A3B">
            <w:pPr>
              <w:rPr>
                <w:rFonts w:eastAsia="Times New Roman"/>
                <w:lang w:eastAsia="en-GB"/>
              </w:rPr>
            </w:pPr>
            <w:r w:rsidRPr="009A21AF">
              <w:rPr>
                <w:rFonts w:eastAsia="Times New Roman"/>
                <w:lang w:eastAsia="en-GB"/>
              </w:rPr>
              <w:t>People born in a country of intermediate or high HCV prevalence</w:t>
            </w:r>
          </w:p>
        </w:tc>
        <w:tc>
          <w:tcPr>
            <w:tcW w:w="0" w:type="auto"/>
            <w:shd w:val="clear" w:color="auto" w:fill="auto"/>
            <w:noWrap/>
          </w:tcPr>
          <w:p w14:paraId="13472991" w14:textId="108F6B61" w:rsidR="00E508CB" w:rsidRPr="009A21AF" w:rsidRDefault="00E508CB" w:rsidP="003B6A3B">
            <w:pPr>
              <w:rPr>
                <w:rFonts w:eastAsia="Times New Roman"/>
                <w:color w:val="000000"/>
                <w:lang w:eastAsia="en-GB"/>
              </w:rPr>
            </w:pPr>
            <w:r w:rsidRPr="009A21AF">
              <w:rPr>
                <w:color w:val="0E0E0E"/>
              </w:rPr>
              <w:t>Africa, Asia, the Caribbean, Central and South America, Eastern and Southern Europe, the Middle East, and the Pacific islands</w:t>
            </w:r>
            <w:r w:rsidR="00E46CF9">
              <w:rPr>
                <w:color w:val="0E0E0E"/>
              </w:rPr>
              <w:t>.</w:t>
            </w:r>
            <w:hyperlink w:anchor="_ENREF_179" w:tooltip="National Institute for Health and Care Excellence (NICE), 2022 #110" w:history="1">
              <w:r w:rsidR="00C874B7">
                <w:rPr>
                  <w:rFonts w:eastAsia="Times New Roman"/>
                  <w:color w:val="000000"/>
                  <w:lang w:eastAsia="en-GB"/>
                </w:rPr>
                <w:fldChar w:fldCharType="begin"/>
              </w:r>
              <w:r w:rsidR="00C874B7">
                <w:rPr>
                  <w:rFonts w:eastAsia="Times New Roman"/>
                  <w:color w:val="000000"/>
                  <w:lang w:eastAsia="en-GB"/>
                </w:rPr>
                <w:instrText xml:space="preserve"> ADDIN EN.CITE &lt;EndNote&gt;&lt;Cite&gt;&lt;Author&gt;National Institute for Health and Care Excellence (NICE)&lt;/Author&gt;&lt;Year&gt;2022&lt;/Year&gt;&lt;RecNum&gt;110&lt;/RecNum&gt;&lt;DisplayText&gt;&lt;style face="superscript"&gt;179&lt;/style&gt;&lt;/DisplayText&gt;&lt;record&gt;&lt;rec-number&gt;110&lt;/rec-number&gt;&lt;foreign-keys&gt;&lt;key app="EN" db-id="2r5eaxsf72zrrjeaev8vppvqd5dzf9a29pdd" timestamp="1736242095"&gt;110&lt;/key&gt;&lt;/foreign-keys&gt;&lt;ref-type name="Web Page"&gt;12&lt;/ref-type&gt;&lt;contributors&gt;&lt;authors&gt;&lt;author&gt;National Institute for Health and Care Excellence (NICE),&lt;/author&gt;&lt;/authors&gt;&lt;/contributors&gt;&lt;titles&gt;&lt;title&gt;Clinical Knowledge Summary: Who should I test for hepatitis C?&lt;/title&gt;&lt;/titles&gt;&lt;number&gt;27 January 2025&lt;/number&gt;&lt;dates&gt;&lt;year&gt;2022&lt;/year&gt;&lt;/dates&gt;&lt;publisher&gt;National Institute for Health and Care Excellence (NICE)&lt;/publisher&gt;&lt;urls&gt;&lt;related-urls&gt;&lt;url&gt;https://cks.nice.org.uk/topics/hepatitis-c/diagnosis/who-to-screen-test/&lt;/url&gt;&lt;/related-urls&gt;&lt;/urls&gt;&lt;/record&gt;&lt;/Cite&gt;&lt;/EndNote&gt;</w:instrText>
              </w:r>
              <w:r w:rsidR="00C874B7">
                <w:rPr>
                  <w:rFonts w:eastAsia="Times New Roman"/>
                  <w:color w:val="000000"/>
                  <w:lang w:eastAsia="en-GB"/>
                </w:rPr>
                <w:fldChar w:fldCharType="separate"/>
              </w:r>
              <w:r w:rsidR="00C874B7" w:rsidRPr="00846458">
                <w:rPr>
                  <w:rFonts w:eastAsia="Times New Roman"/>
                  <w:noProof/>
                  <w:color w:val="000000"/>
                  <w:vertAlign w:val="superscript"/>
                  <w:lang w:eastAsia="en-GB"/>
                </w:rPr>
                <w:t>179</w:t>
              </w:r>
              <w:r w:rsidR="00C874B7">
                <w:rPr>
                  <w:rFonts w:eastAsia="Times New Roman"/>
                  <w:color w:val="000000"/>
                  <w:lang w:eastAsia="en-GB"/>
                </w:rPr>
                <w:fldChar w:fldCharType="end"/>
              </w:r>
            </w:hyperlink>
          </w:p>
        </w:tc>
      </w:tr>
      <w:tr w:rsidR="00E508CB" w:rsidRPr="00505C4C" w14:paraId="63C56AE6" w14:textId="77777777" w:rsidTr="003B6A3B">
        <w:trPr>
          <w:cantSplit/>
          <w:trHeight w:val="288"/>
        </w:trPr>
        <w:tc>
          <w:tcPr>
            <w:tcW w:w="0" w:type="auto"/>
            <w:shd w:val="clear" w:color="auto" w:fill="auto"/>
            <w:noWrap/>
            <w:hideMark/>
          </w:tcPr>
          <w:p w14:paraId="583D579F" w14:textId="77777777" w:rsidR="00E508CB" w:rsidRPr="009A21AF" w:rsidRDefault="00E508CB" w:rsidP="003B6A3B">
            <w:pPr>
              <w:rPr>
                <w:rFonts w:eastAsia="Times New Roman"/>
                <w:lang w:eastAsia="en-GB"/>
              </w:rPr>
            </w:pPr>
            <w:r w:rsidRPr="009A21AF">
              <w:rPr>
                <w:rFonts w:eastAsia="Times New Roman"/>
                <w:lang w:eastAsia="en-GB"/>
              </w:rPr>
              <w:t>People with a history of intranasal/inhaled recreational drug use</w:t>
            </w:r>
          </w:p>
        </w:tc>
        <w:tc>
          <w:tcPr>
            <w:tcW w:w="0" w:type="auto"/>
            <w:shd w:val="clear" w:color="auto" w:fill="auto"/>
            <w:noWrap/>
            <w:vAlign w:val="bottom"/>
            <w:hideMark/>
          </w:tcPr>
          <w:p w14:paraId="44574A2D" w14:textId="77777777" w:rsidR="00E508CB" w:rsidRPr="009A21AF" w:rsidRDefault="00E508CB" w:rsidP="006E2FBC">
            <w:pPr>
              <w:rPr>
                <w:rFonts w:eastAsia="Times New Roman"/>
                <w:color w:val="000000"/>
                <w:lang w:eastAsia="en-GB"/>
              </w:rPr>
            </w:pPr>
          </w:p>
        </w:tc>
      </w:tr>
      <w:tr w:rsidR="00E508CB" w:rsidRPr="00505C4C" w14:paraId="653E352C" w14:textId="77777777" w:rsidTr="003B6A3B">
        <w:trPr>
          <w:cantSplit/>
          <w:trHeight w:val="288"/>
        </w:trPr>
        <w:tc>
          <w:tcPr>
            <w:tcW w:w="0" w:type="auto"/>
            <w:shd w:val="clear" w:color="auto" w:fill="auto"/>
            <w:noWrap/>
            <w:hideMark/>
          </w:tcPr>
          <w:p w14:paraId="27A2EF7E" w14:textId="2A2307D3" w:rsidR="00E508CB" w:rsidRPr="009A21AF" w:rsidRDefault="00E508CB" w:rsidP="003B6A3B">
            <w:pPr>
              <w:rPr>
                <w:rFonts w:eastAsia="Times New Roman"/>
                <w:lang w:eastAsia="en-GB"/>
              </w:rPr>
            </w:pPr>
            <w:r w:rsidRPr="009A21AF">
              <w:rPr>
                <w:rFonts w:eastAsia="Times New Roman"/>
                <w:lang w:eastAsia="en-GB"/>
              </w:rPr>
              <w:t xml:space="preserve">People who have exchanged sex for money, goods or favors </w:t>
            </w:r>
          </w:p>
        </w:tc>
        <w:tc>
          <w:tcPr>
            <w:tcW w:w="0" w:type="auto"/>
            <w:shd w:val="clear" w:color="auto" w:fill="auto"/>
            <w:noWrap/>
            <w:vAlign w:val="bottom"/>
            <w:hideMark/>
          </w:tcPr>
          <w:p w14:paraId="30CA8ADE" w14:textId="77777777" w:rsidR="00E508CB" w:rsidRPr="009A21AF" w:rsidRDefault="00E508CB" w:rsidP="006E2FBC">
            <w:pPr>
              <w:rPr>
                <w:rFonts w:eastAsia="Times New Roman"/>
                <w:color w:val="000000"/>
                <w:lang w:eastAsia="en-GB"/>
              </w:rPr>
            </w:pPr>
          </w:p>
        </w:tc>
      </w:tr>
      <w:tr w:rsidR="00E508CB" w:rsidRPr="00505C4C" w14:paraId="03C9D76E" w14:textId="77777777" w:rsidTr="003B6A3B">
        <w:trPr>
          <w:cantSplit/>
          <w:trHeight w:val="288"/>
        </w:trPr>
        <w:tc>
          <w:tcPr>
            <w:tcW w:w="0" w:type="auto"/>
            <w:shd w:val="clear" w:color="auto" w:fill="auto"/>
            <w:noWrap/>
            <w:hideMark/>
          </w:tcPr>
          <w:p w14:paraId="1E8AC09D" w14:textId="7B70CC6D" w:rsidR="00E508CB" w:rsidRPr="009A21AF" w:rsidRDefault="00E508CB" w:rsidP="003B6A3B">
            <w:pPr>
              <w:rPr>
                <w:rFonts w:eastAsia="Times New Roman"/>
                <w:lang w:eastAsia="en-GB"/>
              </w:rPr>
            </w:pPr>
            <w:r w:rsidRPr="009A21AF">
              <w:rPr>
                <w:rFonts w:eastAsia="Times New Roman"/>
                <w:lang w:eastAsia="en-GB"/>
              </w:rPr>
              <w:t>People who have shared personal items which may have come into contact with blood e</w:t>
            </w:r>
            <w:r w:rsidR="00E35315">
              <w:rPr>
                <w:rFonts w:eastAsia="Times New Roman"/>
                <w:lang w:eastAsia="en-GB"/>
              </w:rPr>
              <w:t>.</w:t>
            </w:r>
            <w:r w:rsidRPr="009A21AF">
              <w:rPr>
                <w:rFonts w:eastAsia="Times New Roman"/>
                <w:lang w:eastAsia="en-GB"/>
              </w:rPr>
              <w:t>g</w:t>
            </w:r>
            <w:r w:rsidR="00E35315">
              <w:rPr>
                <w:rFonts w:eastAsia="Times New Roman"/>
                <w:lang w:eastAsia="en-GB"/>
              </w:rPr>
              <w:t>.</w:t>
            </w:r>
            <w:r w:rsidRPr="009A21AF">
              <w:rPr>
                <w:rFonts w:eastAsia="Times New Roman"/>
                <w:lang w:eastAsia="en-GB"/>
              </w:rPr>
              <w:t xml:space="preserve"> razors</w:t>
            </w:r>
          </w:p>
        </w:tc>
        <w:tc>
          <w:tcPr>
            <w:tcW w:w="0" w:type="auto"/>
            <w:shd w:val="clear" w:color="auto" w:fill="auto"/>
            <w:noWrap/>
            <w:vAlign w:val="bottom"/>
            <w:hideMark/>
          </w:tcPr>
          <w:p w14:paraId="4C0C0287" w14:textId="77777777" w:rsidR="00E508CB" w:rsidRPr="009A21AF" w:rsidRDefault="00E508CB" w:rsidP="006E2FBC">
            <w:pPr>
              <w:rPr>
                <w:rFonts w:eastAsia="Times New Roman"/>
                <w:color w:val="000000"/>
                <w:lang w:eastAsia="en-GB"/>
              </w:rPr>
            </w:pPr>
          </w:p>
        </w:tc>
      </w:tr>
      <w:tr w:rsidR="00E508CB" w:rsidRPr="00505C4C" w14:paraId="27008D35" w14:textId="77777777" w:rsidTr="003B6A3B">
        <w:trPr>
          <w:cantSplit/>
          <w:trHeight w:val="288"/>
        </w:trPr>
        <w:tc>
          <w:tcPr>
            <w:tcW w:w="0" w:type="auto"/>
            <w:shd w:val="clear" w:color="auto" w:fill="auto"/>
            <w:noWrap/>
            <w:hideMark/>
          </w:tcPr>
          <w:p w14:paraId="715A3707" w14:textId="77777777" w:rsidR="00E508CB" w:rsidRPr="009A21AF" w:rsidRDefault="00E508CB" w:rsidP="003B6A3B">
            <w:pPr>
              <w:rPr>
                <w:rFonts w:eastAsia="Times New Roman"/>
                <w:lang w:eastAsia="en-GB"/>
              </w:rPr>
            </w:pPr>
            <w:r w:rsidRPr="009A21AF">
              <w:rPr>
                <w:rFonts w:eastAsia="Times New Roman"/>
                <w:lang w:eastAsia="en-GB"/>
              </w:rPr>
              <w:t>People who have experienced homelessness</w:t>
            </w:r>
          </w:p>
        </w:tc>
        <w:tc>
          <w:tcPr>
            <w:tcW w:w="0" w:type="auto"/>
            <w:shd w:val="clear" w:color="auto" w:fill="auto"/>
            <w:noWrap/>
            <w:vAlign w:val="bottom"/>
            <w:hideMark/>
          </w:tcPr>
          <w:p w14:paraId="2CFDFDDB" w14:textId="77777777" w:rsidR="00E508CB" w:rsidRPr="009A21AF" w:rsidRDefault="00E508CB" w:rsidP="006E2FBC">
            <w:pPr>
              <w:rPr>
                <w:rFonts w:eastAsia="Times New Roman"/>
                <w:color w:val="000000"/>
                <w:lang w:eastAsia="en-GB"/>
              </w:rPr>
            </w:pPr>
          </w:p>
        </w:tc>
      </w:tr>
      <w:tr w:rsidR="00E508CB" w:rsidRPr="00505C4C" w14:paraId="6893BE20" w14:textId="77777777" w:rsidTr="003B6A3B">
        <w:trPr>
          <w:cantSplit/>
          <w:trHeight w:val="288"/>
        </w:trPr>
        <w:tc>
          <w:tcPr>
            <w:tcW w:w="0" w:type="auto"/>
            <w:shd w:val="clear" w:color="auto" w:fill="auto"/>
            <w:noWrap/>
            <w:hideMark/>
          </w:tcPr>
          <w:p w14:paraId="5B35EB24" w14:textId="0F461457" w:rsidR="00E508CB" w:rsidRPr="009A21AF" w:rsidRDefault="00E508CB" w:rsidP="003B6A3B">
            <w:pPr>
              <w:rPr>
                <w:rFonts w:eastAsia="Times New Roman"/>
                <w:lang w:eastAsia="en-GB"/>
              </w:rPr>
            </w:pPr>
            <w:r w:rsidRPr="009A21AF">
              <w:rPr>
                <w:rFonts w:eastAsia="Times New Roman"/>
                <w:lang w:eastAsia="en-GB"/>
              </w:rPr>
              <w:t>People who have been in prison or other secure/detained settings</w:t>
            </w:r>
          </w:p>
        </w:tc>
        <w:tc>
          <w:tcPr>
            <w:tcW w:w="0" w:type="auto"/>
            <w:shd w:val="clear" w:color="auto" w:fill="auto"/>
            <w:noWrap/>
            <w:vAlign w:val="bottom"/>
            <w:hideMark/>
          </w:tcPr>
          <w:p w14:paraId="3E8AA975" w14:textId="77777777" w:rsidR="00E508CB" w:rsidRPr="009A21AF" w:rsidRDefault="00E508CB" w:rsidP="006E2FBC">
            <w:pPr>
              <w:rPr>
                <w:rFonts w:eastAsia="Times New Roman"/>
                <w:color w:val="000000"/>
                <w:lang w:eastAsia="en-GB"/>
              </w:rPr>
            </w:pPr>
          </w:p>
        </w:tc>
      </w:tr>
      <w:tr w:rsidR="00E508CB" w:rsidRPr="00505C4C" w14:paraId="2CAA5761" w14:textId="77777777" w:rsidTr="003B6A3B">
        <w:trPr>
          <w:cantSplit/>
          <w:trHeight w:val="288"/>
        </w:trPr>
        <w:tc>
          <w:tcPr>
            <w:tcW w:w="0" w:type="auto"/>
            <w:shd w:val="clear" w:color="auto" w:fill="auto"/>
            <w:noWrap/>
            <w:hideMark/>
          </w:tcPr>
          <w:p w14:paraId="06F1BC8D" w14:textId="789687CC" w:rsidR="00E508CB" w:rsidRPr="009A21AF" w:rsidRDefault="00E508CB" w:rsidP="003B6A3B">
            <w:pPr>
              <w:rPr>
                <w:rFonts w:eastAsia="Times New Roman"/>
                <w:lang w:eastAsia="en-GB"/>
              </w:rPr>
            </w:pPr>
            <w:r w:rsidRPr="009A21AF">
              <w:rPr>
                <w:rFonts w:eastAsia="Times New Roman"/>
                <w:lang w:eastAsia="en-GB"/>
              </w:rPr>
              <w:t>People with parenteral exposures in unregulated settings e</w:t>
            </w:r>
            <w:r w:rsidR="00E35315">
              <w:rPr>
                <w:rFonts w:eastAsia="Times New Roman"/>
                <w:lang w:eastAsia="en-GB"/>
              </w:rPr>
              <w:t>.</w:t>
            </w:r>
            <w:r w:rsidRPr="009A21AF">
              <w:rPr>
                <w:rFonts w:eastAsia="Times New Roman"/>
                <w:lang w:eastAsia="en-GB"/>
              </w:rPr>
              <w:t>g</w:t>
            </w:r>
            <w:r w:rsidR="00E35315">
              <w:rPr>
                <w:rFonts w:eastAsia="Times New Roman"/>
                <w:lang w:eastAsia="en-GB"/>
              </w:rPr>
              <w:t>.</w:t>
            </w:r>
            <w:r w:rsidRPr="009A21AF">
              <w:rPr>
                <w:rFonts w:eastAsia="Times New Roman"/>
                <w:lang w:eastAsia="en-GB"/>
              </w:rPr>
              <w:t xml:space="preserve"> tattoos, piercings</w:t>
            </w:r>
          </w:p>
        </w:tc>
        <w:tc>
          <w:tcPr>
            <w:tcW w:w="0" w:type="auto"/>
            <w:shd w:val="clear" w:color="auto" w:fill="auto"/>
            <w:noWrap/>
            <w:vAlign w:val="bottom"/>
            <w:hideMark/>
          </w:tcPr>
          <w:p w14:paraId="02DB286C" w14:textId="77777777" w:rsidR="00E508CB" w:rsidRPr="009A21AF" w:rsidRDefault="00E508CB" w:rsidP="006E2FBC">
            <w:pPr>
              <w:rPr>
                <w:rFonts w:eastAsia="Times New Roman"/>
                <w:color w:val="000000"/>
                <w:lang w:eastAsia="en-GB"/>
              </w:rPr>
            </w:pPr>
          </w:p>
        </w:tc>
      </w:tr>
      <w:tr w:rsidR="00E508CB" w:rsidRPr="00505C4C" w14:paraId="056B2524" w14:textId="77777777" w:rsidTr="003B6A3B">
        <w:trPr>
          <w:cantSplit/>
          <w:trHeight w:val="288"/>
        </w:trPr>
        <w:tc>
          <w:tcPr>
            <w:tcW w:w="0" w:type="auto"/>
            <w:shd w:val="clear" w:color="auto" w:fill="auto"/>
            <w:noWrap/>
            <w:hideMark/>
          </w:tcPr>
          <w:p w14:paraId="1DE6FB29" w14:textId="26A3BE85" w:rsidR="00E508CB" w:rsidRPr="009A21AF" w:rsidRDefault="00E508CB" w:rsidP="003B6A3B">
            <w:pPr>
              <w:rPr>
                <w:rFonts w:eastAsia="Times New Roman"/>
                <w:lang w:eastAsia="en-GB"/>
              </w:rPr>
            </w:pPr>
            <w:r w:rsidRPr="009A21AF">
              <w:rPr>
                <w:rFonts w:eastAsia="Times New Roman"/>
                <w:lang w:eastAsia="en-GB"/>
              </w:rPr>
              <w:t>People with a possible healthcare</w:t>
            </w:r>
            <w:r w:rsidR="000244E5">
              <w:rPr>
                <w:rFonts w:eastAsia="Times New Roman"/>
                <w:lang w:eastAsia="en-GB"/>
              </w:rPr>
              <w:t>-</w:t>
            </w:r>
            <w:r w:rsidRPr="009A21AF">
              <w:rPr>
                <w:rFonts w:eastAsia="Times New Roman"/>
                <w:lang w:eastAsia="en-GB"/>
              </w:rPr>
              <w:t xml:space="preserve">related exposure in a </w:t>
            </w:r>
            <w:r w:rsidR="003B6A3B" w:rsidRPr="009A21AF">
              <w:rPr>
                <w:rFonts w:eastAsia="Times New Roman"/>
                <w:lang w:eastAsia="en-GB"/>
              </w:rPr>
              <w:t>low- or middle-income</w:t>
            </w:r>
            <w:r w:rsidRPr="009A21AF">
              <w:rPr>
                <w:rFonts w:eastAsia="Times New Roman"/>
                <w:lang w:eastAsia="en-GB"/>
              </w:rPr>
              <w:t xml:space="preserve"> country e</w:t>
            </w:r>
            <w:r w:rsidR="00E35315">
              <w:rPr>
                <w:rFonts w:eastAsia="Times New Roman"/>
                <w:lang w:eastAsia="en-GB"/>
              </w:rPr>
              <w:t>.</w:t>
            </w:r>
            <w:r w:rsidRPr="009A21AF">
              <w:rPr>
                <w:rFonts w:eastAsia="Times New Roman"/>
                <w:lang w:eastAsia="en-GB"/>
              </w:rPr>
              <w:t>g</w:t>
            </w:r>
            <w:r w:rsidR="00E35315">
              <w:rPr>
                <w:rFonts w:eastAsia="Times New Roman"/>
                <w:lang w:eastAsia="en-GB"/>
              </w:rPr>
              <w:t>.</w:t>
            </w:r>
            <w:r w:rsidRPr="009A21AF">
              <w:rPr>
                <w:rFonts w:eastAsia="Times New Roman"/>
                <w:lang w:eastAsia="en-GB"/>
              </w:rPr>
              <w:t xml:space="preserve"> non-sterile needle use</w:t>
            </w:r>
          </w:p>
        </w:tc>
        <w:tc>
          <w:tcPr>
            <w:tcW w:w="0" w:type="auto"/>
            <w:shd w:val="clear" w:color="auto" w:fill="auto"/>
            <w:noWrap/>
            <w:hideMark/>
          </w:tcPr>
          <w:p w14:paraId="413E12FC" w14:textId="77777777" w:rsidR="00E508CB" w:rsidRPr="009A21AF" w:rsidRDefault="00E508CB" w:rsidP="003B6A3B">
            <w:pPr>
              <w:rPr>
                <w:rFonts w:eastAsia="Times New Roman"/>
                <w:color w:val="000000"/>
                <w:lang w:eastAsia="en-GB"/>
              </w:rPr>
            </w:pPr>
          </w:p>
        </w:tc>
      </w:tr>
      <w:tr w:rsidR="00E508CB" w:rsidRPr="00505C4C" w14:paraId="5FB1F286" w14:textId="77777777" w:rsidTr="003B6A3B">
        <w:trPr>
          <w:cantSplit/>
          <w:trHeight w:val="288"/>
        </w:trPr>
        <w:tc>
          <w:tcPr>
            <w:tcW w:w="0" w:type="auto"/>
            <w:shd w:val="clear" w:color="auto" w:fill="auto"/>
            <w:noWrap/>
            <w:hideMark/>
          </w:tcPr>
          <w:p w14:paraId="7A7C9683" w14:textId="77777777" w:rsidR="00E508CB" w:rsidRPr="009A21AF" w:rsidRDefault="00E508CB" w:rsidP="003B6A3B">
            <w:pPr>
              <w:rPr>
                <w:rFonts w:eastAsia="Times New Roman"/>
                <w:lang w:eastAsia="en-GB"/>
              </w:rPr>
            </w:pPr>
            <w:r w:rsidRPr="009A21AF">
              <w:rPr>
                <w:rFonts w:eastAsia="Times New Roman"/>
                <w:lang w:eastAsia="en-GB"/>
              </w:rPr>
              <w:t xml:space="preserve">People with a history of </w:t>
            </w:r>
            <w:proofErr w:type="spellStart"/>
            <w:r w:rsidRPr="009A21AF">
              <w:rPr>
                <w:rFonts w:eastAsia="Times New Roman"/>
                <w:lang w:eastAsia="en-GB"/>
              </w:rPr>
              <w:t>haemodialysis</w:t>
            </w:r>
            <w:proofErr w:type="spellEnd"/>
            <w:r w:rsidRPr="009A21AF">
              <w:rPr>
                <w:rFonts w:eastAsia="Times New Roman"/>
                <w:lang w:eastAsia="en-GB"/>
              </w:rPr>
              <w:t xml:space="preserve"> </w:t>
            </w:r>
          </w:p>
        </w:tc>
        <w:tc>
          <w:tcPr>
            <w:tcW w:w="0" w:type="auto"/>
            <w:shd w:val="clear" w:color="auto" w:fill="auto"/>
            <w:noWrap/>
            <w:hideMark/>
          </w:tcPr>
          <w:p w14:paraId="18A727E3" w14:textId="77777777" w:rsidR="00E508CB" w:rsidRPr="009A21AF" w:rsidRDefault="00E508CB" w:rsidP="003B6A3B">
            <w:pPr>
              <w:rPr>
                <w:rFonts w:eastAsia="Times New Roman"/>
                <w:color w:val="000000"/>
                <w:lang w:eastAsia="en-GB"/>
              </w:rPr>
            </w:pPr>
          </w:p>
        </w:tc>
      </w:tr>
      <w:tr w:rsidR="00E508CB" w:rsidRPr="00505C4C" w14:paraId="34971C7C" w14:textId="77777777" w:rsidTr="003B6A3B">
        <w:trPr>
          <w:cantSplit/>
          <w:trHeight w:val="288"/>
        </w:trPr>
        <w:tc>
          <w:tcPr>
            <w:tcW w:w="0" w:type="auto"/>
            <w:shd w:val="clear" w:color="auto" w:fill="auto"/>
            <w:noWrap/>
            <w:hideMark/>
          </w:tcPr>
          <w:p w14:paraId="48B1EE53" w14:textId="77777777" w:rsidR="00E508CB" w:rsidRPr="009A21AF" w:rsidRDefault="00E508CB" w:rsidP="003B6A3B">
            <w:pPr>
              <w:rPr>
                <w:rFonts w:eastAsia="Times New Roman"/>
                <w:lang w:eastAsia="en-GB"/>
              </w:rPr>
            </w:pPr>
            <w:r w:rsidRPr="009A21AF">
              <w:rPr>
                <w:rFonts w:eastAsia="Times New Roman"/>
                <w:lang w:eastAsia="en-GB"/>
              </w:rPr>
              <w:t xml:space="preserve">Children born to women with </w:t>
            </w:r>
            <w:proofErr w:type="spellStart"/>
            <w:r w:rsidRPr="009A21AF">
              <w:rPr>
                <w:rFonts w:eastAsia="Times New Roman"/>
                <w:lang w:eastAsia="en-GB"/>
              </w:rPr>
              <w:t>viraemic</w:t>
            </w:r>
            <w:proofErr w:type="spellEnd"/>
            <w:r w:rsidRPr="009A21AF">
              <w:rPr>
                <w:rFonts w:eastAsia="Times New Roman"/>
                <w:lang w:eastAsia="en-GB"/>
              </w:rPr>
              <w:t xml:space="preserve"> HCV</w:t>
            </w:r>
          </w:p>
        </w:tc>
        <w:tc>
          <w:tcPr>
            <w:tcW w:w="0" w:type="auto"/>
            <w:shd w:val="clear" w:color="auto" w:fill="auto"/>
            <w:noWrap/>
            <w:hideMark/>
          </w:tcPr>
          <w:p w14:paraId="6D10B25A" w14:textId="77777777" w:rsidR="00E508CB" w:rsidRPr="009A21AF" w:rsidRDefault="00E508CB" w:rsidP="003B6A3B">
            <w:pPr>
              <w:rPr>
                <w:rFonts w:eastAsia="Times New Roman"/>
                <w:color w:val="000000"/>
                <w:lang w:eastAsia="en-GB"/>
              </w:rPr>
            </w:pPr>
          </w:p>
        </w:tc>
      </w:tr>
      <w:tr w:rsidR="00E508CB" w:rsidRPr="00505C4C" w14:paraId="00A721E9" w14:textId="77777777" w:rsidTr="003B6A3B">
        <w:trPr>
          <w:cantSplit/>
          <w:trHeight w:val="288"/>
        </w:trPr>
        <w:tc>
          <w:tcPr>
            <w:tcW w:w="0" w:type="auto"/>
            <w:shd w:val="clear" w:color="auto" w:fill="auto"/>
            <w:noWrap/>
            <w:hideMark/>
          </w:tcPr>
          <w:p w14:paraId="242C8934" w14:textId="77777777" w:rsidR="00E508CB" w:rsidRPr="009A21AF" w:rsidRDefault="00E508CB" w:rsidP="003B6A3B">
            <w:pPr>
              <w:rPr>
                <w:rFonts w:eastAsia="Times New Roman"/>
                <w:lang w:eastAsia="en-GB"/>
              </w:rPr>
            </w:pPr>
            <w:r w:rsidRPr="009A21AF">
              <w:rPr>
                <w:rFonts w:eastAsia="Times New Roman"/>
                <w:lang w:eastAsia="en-GB"/>
              </w:rPr>
              <w:t>People who received a blood product or organ transplant in the UK before 1992 and are previously unscreened</w:t>
            </w:r>
          </w:p>
        </w:tc>
        <w:tc>
          <w:tcPr>
            <w:tcW w:w="0" w:type="auto"/>
            <w:shd w:val="clear" w:color="auto" w:fill="auto"/>
            <w:noWrap/>
            <w:hideMark/>
          </w:tcPr>
          <w:p w14:paraId="5B9866A8" w14:textId="250D3692" w:rsidR="00E508CB" w:rsidRPr="009A21AF" w:rsidRDefault="00E508CB" w:rsidP="003B6A3B">
            <w:pPr>
              <w:rPr>
                <w:rFonts w:eastAsia="Times New Roman"/>
                <w:color w:val="000000"/>
                <w:lang w:eastAsia="en-GB"/>
              </w:rPr>
            </w:pPr>
          </w:p>
        </w:tc>
      </w:tr>
      <w:tr w:rsidR="00E508CB" w:rsidRPr="00505C4C" w14:paraId="476A6ABD" w14:textId="77777777" w:rsidTr="003B6A3B">
        <w:trPr>
          <w:cantSplit/>
          <w:trHeight w:val="288"/>
        </w:trPr>
        <w:tc>
          <w:tcPr>
            <w:tcW w:w="0" w:type="auto"/>
            <w:shd w:val="clear" w:color="auto" w:fill="auto"/>
            <w:noWrap/>
            <w:hideMark/>
          </w:tcPr>
          <w:p w14:paraId="26CCAA2F" w14:textId="130AF321" w:rsidR="00E508CB" w:rsidRPr="009A21AF" w:rsidRDefault="00E508CB" w:rsidP="003B6A3B">
            <w:pPr>
              <w:rPr>
                <w:rFonts w:eastAsia="Times New Roman"/>
                <w:lang w:eastAsia="en-GB"/>
              </w:rPr>
            </w:pPr>
            <w:r w:rsidRPr="009A21AF">
              <w:rPr>
                <w:rFonts w:eastAsia="Times New Roman"/>
                <w:lang w:eastAsia="en-GB"/>
              </w:rPr>
              <w:t>People reporting an occupational exposure e</w:t>
            </w:r>
            <w:r w:rsidR="00FE5814">
              <w:rPr>
                <w:rFonts w:eastAsia="Times New Roman"/>
                <w:lang w:eastAsia="en-GB"/>
              </w:rPr>
              <w:t>.</w:t>
            </w:r>
            <w:r w:rsidRPr="009A21AF">
              <w:rPr>
                <w:rFonts w:eastAsia="Times New Roman"/>
                <w:lang w:eastAsia="en-GB"/>
              </w:rPr>
              <w:t>g</w:t>
            </w:r>
            <w:r w:rsidR="00FE5814">
              <w:rPr>
                <w:rFonts w:eastAsia="Times New Roman"/>
                <w:lang w:eastAsia="en-GB"/>
              </w:rPr>
              <w:t>.</w:t>
            </w:r>
            <w:r w:rsidRPr="009A21AF">
              <w:rPr>
                <w:rFonts w:eastAsia="Times New Roman"/>
                <w:lang w:eastAsia="en-GB"/>
              </w:rPr>
              <w:t xml:space="preserve"> </w:t>
            </w:r>
            <w:proofErr w:type="spellStart"/>
            <w:r w:rsidRPr="009A21AF">
              <w:rPr>
                <w:rFonts w:eastAsia="Times New Roman"/>
                <w:lang w:eastAsia="en-GB"/>
              </w:rPr>
              <w:t>needlestick</w:t>
            </w:r>
            <w:proofErr w:type="spellEnd"/>
            <w:r w:rsidRPr="009A21AF">
              <w:rPr>
                <w:rFonts w:eastAsia="Times New Roman"/>
                <w:lang w:eastAsia="en-GB"/>
              </w:rPr>
              <w:t xml:space="preserve"> injury from a source with </w:t>
            </w:r>
            <w:proofErr w:type="spellStart"/>
            <w:r w:rsidRPr="009A21AF">
              <w:rPr>
                <w:rFonts w:eastAsia="Times New Roman"/>
                <w:lang w:eastAsia="en-GB"/>
              </w:rPr>
              <w:t>viraemic</w:t>
            </w:r>
            <w:proofErr w:type="spellEnd"/>
            <w:r w:rsidRPr="009A21AF">
              <w:rPr>
                <w:rFonts w:eastAsia="Times New Roman"/>
                <w:lang w:eastAsia="en-GB"/>
              </w:rPr>
              <w:t xml:space="preserve"> HCV or of unknown HCV status</w:t>
            </w:r>
          </w:p>
        </w:tc>
        <w:tc>
          <w:tcPr>
            <w:tcW w:w="0" w:type="auto"/>
            <w:shd w:val="clear" w:color="auto" w:fill="auto"/>
            <w:noWrap/>
            <w:hideMark/>
          </w:tcPr>
          <w:p w14:paraId="14A98BF1" w14:textId="03E3D026" w:rsidR="00E508CB" w:rsidRPr="00355DF9" w:rsidRDefault="00E508CB" w:rsidP="003B6A3B">
            <w:pPr>
              <w:rPr>
                <w:rFonts w:eastAsia="Times New Roman"/>
                <w:color w:val="000000"/>
                <w:lang w:eastAsia="en-GB"/>
              </w:rPr>
            </w:pPr>
            <w:r w:rsidRPr="00355DF9">
              <w:rPr>
                <w:rFonts w:eastAsia="Times New Roman"/>
                <w:color w:val="000000"/>
                <w:lang w:eastAsia="en-GB"/>
              </w:rPr>
              <w:t>UKHSA guidance</w:t>
            </w:r>
            <w:hyperlink w:anchor="_ENREF_180" w:tooltip="Public Health England, 1999 #240" w:history="1">
              <w:r w:rsidR="00C874B7">
                <w:rPr>
                  <w:rFonts w:eastAsia="Times New Roman"/>
                  <w:color w:val="000000"/>
                  <w:lang w:eastAsia="en-GB"/>
                </w:rPr>
                <w:fldChar w:fldCharType="begin"/>
              </w:r>
              <w:r w:rsidR="00C874B7">
                <w:rPr>
                  <w:rFonts w:eastAsia="Times New Roman"/>
                  <w:color w:val="000000"/>
                  <w:lang w:eastAsia="en-GB"/>
                </w:rPr>
                <w:instrText xml:space="preserve"> ADDIN EN.CITE &lt;EndNote&gt;&lt;Cite&gt;&lt;Author&gt;Public Health England&lt;/Author&gt;&lt;Year&gt;1999&lt;/Year&gt;&lt;RecNum&gt;240&lt;/RecNum&gt;&lt;DisplayText&gt;&lt;style face="superscript"&gt;180&lt;/style&gt;&lt;/DisplayText&gt;&lt;record&gt;&lt;rec-number&gt;240&lt;/rec-number&gt;&lt;foreign-keys&gt;&lt;key app="EN" db-id="2r5eaxsf72zrrjeaev8vppvqd5dzf9a29pdd" timestamp="1738529785"&gt;240&lt;/key&gt;&lt;/foreign-keys&gt;&lt;ref-type name="Web Page"&gt;12&lt;/ref-type&gt;&lt;contributors&gt;&lt;authors&gt;&lt;author&gt;Public Health England,&lt;/author&gt;&lt;/authors&gt;&lt;/contributors&gt;&lt;titles&gt;&lt;title&gt;Hepatitis C: guidance on the investigation and management of occupational exposure&lt;/title&gt;&lt;/titles&gt;&lt;number&gt;03 February 2025&lt;/number&gt;&lt;dates&gt;&lt;year&gt;1999&lt;/year&gt;&lt;/dates&gt;&lt;urls&gt;&lt;related-urls&gt;&lt;url&gt;https://webarchive.nationalarchives.gov.uk/ukgwa/+/http://www.hpa.org.uk/cdph/issues/CDPHVol2/no4/guides_hepC.pdf&lt;/url&gt;&lt;/related-urls&gt;&lt;/urls&gt;&lt;/record&gt;&lt;/Cite&gt;&lt;/EndNote&gt;</w:instrText>
              </w:r>
              <w:r w:rsidR="00C874B7">
                <w:rPr>
                  <w:rFonts w:eastAsia="Times New Roman"/>
                  <w:color w:val="000000"/>
                  <w:lang w:eastAsia="en-GB"/>
                </w:rPr>
                <w:fldChar w:fldCharType="separate"/>
              </w:r>
              <w:r w:rsidR="00C874B7" w:rsidRPr="00355DF9">
                <w:rPr>
                  <w:rFonts w:eastAsia="Times New Roman"/>
                  <w:noProof/>
                  <w:color w:val="000000"/>
                  <w:vertAlign w:val="superscript"/>
                  <w:lang w:eastAsia="en-GB"/>
                </w:rPr>
                <w:t>180</w:t>
              </w:r>
              <w:r w:rsidR="00C874B7">
                <w:rPr>
                  <w:rFonts w:eastAsia="Times New Roman"/>
                  <w:color w:val="000000"/>
                  <w:lang w:eastAsia="en-GB"/>
                </w:rPr>
                <w:fldChar w:fldCharType="end"/>
              </w:r>
            </w:hyperlink>
          </w:p>
        </w:tc>
      </w:tr>
      <w:tr w:rsidR="00E508CB" w:rsidRPr="00505C4C" w14:paraId="6B5263F5" w14:textId="77777777" w:rsidTr="003B6A3B">
        <w:trPr>
          <w:cantSplit/>
          <w:trHeight w:val="288"/>
        </w:trPr>
        <w:tc>
          <w:tcPr>
            <w:tcW w:w="0" w:type="auto"/>
            <w:shd w:val="clear" w:color="auto" w:fill="auto"/>
            <w:noWrap/>
            <w:hideMark/>
          </w:tcPr>
          <w:p w14:paraId="588DB01C" w14:textId="77777777" w:rsidR="00E508CB" w:rsidRPr="009A21AF" w:rsidRDefault="00E508CB" w:rsidP="003B6A3B">
            <w:pPr>
              <w:rPr>
                <w:rFonts w:eastAsia="Times New Roman"/>
                <w:lang w:eastAsia="en-GB"/>
              </w:rPr>
            </w:pPr>
            <w:r w:rsidRPr="009A21AF">
              <w:rPr>
                <w:rFonts w:eastAsia="Times New Roman"/>
                <w:lang w:eastAsia="en-GB"/>
              </w:rPr>
              <w:t>People with abnormal liver function tests</w:t>
            </w:r>
          </w:p>
        </w:tc>
        <w:tc>
          <w:tcPr>
            <w:tcW w:w="0" w:type="auto"/>
            <w:shd w:val="clear" w:color="auto" w:fill="auto"/>
            <w:noWrap/>
            <w:hideMark/>
          </w:tcPr>
          <w:p w14:paraId="4EAA036E" w14:textId="77777777" w:rsidR="00E508CB" w:rsidRPr="009A21AF" w:rsidRDefault="00E508CB" w:rsidP="003B6A3B">
            <w:pPr>
              <w:rPr>
                <w:rFonts w:eastAsia="Times New Roman"/>
                <w:color w:val="000000"/>
                <w:lang w:eastAsia="en-GB"/>
              </w:rPr>
            </w:pPr>
          </w:p>
        </w:tc>
      </w:tr>
      <w:tr w:rsidR="00E508CB" w:rsidRPr="00505C4C" w14:paraId="17938BAE" w14:textId="77777777" w:rsidTr="003B6A3B">
        <w:trPr>
          <w:cantSplit/>
          <w:trHeight w:val="288"/>
        </w:trPr>
        <w:tc>
          <w:tcPr>
            <w:tcW w:w="0" w:type="auto"/>
            <w:shd w:val="clear" w:color="auto" w:fill="auto"/>
            <w:noWrap/>
            <w:hideMark/>
          </w:tcPr>
          <w:p w14:paraId="52D19567" w14:textId="77777777" w:rsidR="00E508CB" w:rsidRPr="009A21AF" w:rsidRDefault="00E508CB" w:rsidP="003B6A3B">
            <w:pPr>
              <w:rPr>
                <w:rFonts w:eastAsia="Times New Roman"/>
                <w:lang w:eastAsia="en-GB"/>
              </w:rPr>
            </w:pPr>
            <w:r w:rsidRPr="009A21AF">
              <w:rPr>
                <w:rFonts w:eastAsia="Times New Roman"/>
                <w:lang w:eastAsia="en-GB"/>
              </w:rPr>
              <w:t>People with symptoms or signs of acute hepatitis, such as jaundice</w:t>
            </w:r>
          </w:p>
        </w:tc>
        <w:tc>
          <w:tcPr>
            <w:tcW w:w="0" w:type="auto"/>
            <w:shd w:val="clear" w:color="auto" w:fill="auto"/>
            <w:noWrap/>
            <w:hideMark/>
          </w:tcPr>
          <w:p w14:paraId="4D5D83BB" w14:textId="77777777" w:rsidR="00E508CB" w:rsidRPr="009A21AF" w:rsidRDefault="00E508CB" w:rsidP="003B6A3B">
            <w:pPr>
              <w:rPr>
                <w:rFonts w:eastAsia="Times New Roman"/>
                <w:color w:val="000000"/>
                <w:lang w:eastAsia="en-GB"/>
              </w:rPr>
            </w:pPr>
          </w:p>
        </w:tc>
      </w:tr>
      <w:tr w:rsidR="00140FD4" w:rsidRPr="00505C4C" w14:paraId="283CFDF1" w14:textId="77777777" w:rsidTr="003B6A3B">
        <w:trPr>
          <w:cantSplit/>
          <w:trHeight w:val="288"/>
        </w:trPr>
        <w:tc>
          <w:tcPr>
            <w:tcW w:w="0" w:type="auto"/>
            <w:shd w:val="clear" w:color="auto" w:fill="auto"/>
            <w:noWrap/>
          </w:tcPr>
          <w:p w14:paraId="37FD9585" w14:textId="70533603" w:rsidR="00140FD4" w:rsidRPr="009A21AF" w:rsidRDefault="00140FD4" w:rsidP="003B6A3B">
            <w:pPr>
              <w:rPr>
                <w:rFonts w:eastAsia="Times New Roman"/>
                <w:lang w:eastAsia="en-GB"/>
              </w:rPr>
            </w:pPr>
            <w:r w:rsidRPr="009A21AF">
              <w:rPr>
                <w:rFonts w:eastAsia="Times New Roman"/>
                <w:lang w:eastAsia="en-GB"/>
              </w:rPr>
              <w:t xml:space="preserve">Close contacts of people with </w:t>
            </w:r>
            <w:proofErr w:type="spellStart"/>
            <w:r w:rsidRPr="009A21AF">
              <w:rPr>
                <w:rFonts w:eastAsia="Times New Roman"/>
                <w:lang w:eastAsia="en-GB"/>
              </w:rPr>
              <w:t>viraemic</w:t>
            </w:r>
            <w:proofErr w:type="spellEnd"/>
            <w:r w:rsidRPr="009A21AF">
              <w:rPr>
                <w:rFonts w:eastAsia="Times New Roman"/>
                <w:lang w:eastAsia="en-GB"/>
              </w:rPr>
              <w:t xml:space="preserve"> HCV including sexual partners, also family members, close friends or household contacts</w:t>
            </w:r>
            <w:hyperlink w:anchor="_ENREF_179" w:tooltip="National Institute for Health and Care Excellence (NICE), 2022 #110" w:history="1">
              <w:r w:rsidR="00C874B7">
                <w:rPr>
                  <w:rFonts w:eastAsia="Times New Roman"/>
                  <w:lang w:eastAsia="en-GB"/>
                </w:rPr>
                <w:fldChar w:fldCharType="begin"/>
              </w:r>
              <w:r w:rsidR="00C874B7">
                <w:rPr>
                  <w:rFonts w:eastAsia="Times New Roman"/>
                  <w:lang w:eastAsia="en-GB"/>
                </w:rPr>
                <w:instrText xml:space="preserve"> ADDIN EN.CITE &lt;EndNote&gt;&lt;Cite&gt;&lt;Author&gt;National Institute for Health and Care Excellence (NICE)&lt;/Author&gt;&lt;Year&gt;2022&lt;/Year&gt;&lt;RecNum&gt;110&lt;/RecNum&gt;&lt;DisplayText&gt;&lt;style face="superscript"&gt;179&lt;/style&gt;&lt;/DisplayText&gt;&lt;record&gt;&lt;rec-number&gt;110&lt;/rec-number&gt;&lt;foreign-keys&gt;&lt;key app="EN" db-id="2r5eaxsf72zrrjeaev8vppvqd5dzf9a29pdd" timestamp="1736242095"&gt;110&lt;/key&gt;&lt;/foreign-keys&gt;&lt;ref-type name="Web Page"&gt;12&lt;/ref-type&gt;&lt;contributors&gt;&lt;authors&gt;&lt;author&gt;National Institute for Health and Care Excellence (NICE),&lt;/author&gt;&lt;/authors&gt;&lt;/contributors&gt;&lt;titles&gt;&lt;title&gt;Clinical Knowledge Summary: Who should I test for hepatitis C?&lt;/title&gt;&lt;/titles&gt;&lt;number&gt;27 January 2025&lt;/number&gt;&lt;dates&gt;&lt;year&gt;2022&lt;/year&gt;&lt;/dates&gt;&lt;publisher&gt;National Institute for Health and Care Excellence (NICE)&lt;/publisher&gt;&lt;urls&gt;&lt;related-urls&gt;&lt;url&gt;https://cks.nice.org.uk/topics/hepatitis-c/diagnosis/who-to-screen-test/&lt;/url&gt;&lt;/related-urls&gt;&lt;/urls&gt;&lt;/record&gt;&lt;/Cite&gt;&lt;/EndNote&gt;</w:instrText>
              </w:r>
              <w:r w:rsidR="00C874B7">
                <w:rPr>
                  <w:rFonts w:eastAsia="Times New Roman"/>
                  <w:lang w:eastAsia="en-GB"/>
                </w:rPr>
                <w:fldChar w:fldCharType="separate"/>
              </w:r>
              <w:r w:rsidR="00C874B7" w:rsidRPr="00846458">
                <w:rPr>
                  <w:rFonts w:eastAsia="Times New Roman"/>
                  <w:noProof/>
                  <w:vertAlign w:val="superscript"/>
                  <w:lang w:eastAsia="en-GB"/>
                </w:rPr>
                <w:t>179</w:t>
              </w:r>
              <w:r w:rsidR="00C874B7">
                <w:rPr>
                  <w:rFonts w:eastAsia="Times New Roman"/>
                  <w:lang w:eastAsia="en-GB"/>
                </w:rPr>
                <w:fldChar w:fldCharType="end"/>
              </w:r>
            </w:hyperlink>
          </w:p>
        </w:tc>
        <w:tc>
          <w:tcPr>
            <w:tcW w:w="0" w:type="auto"/>
            <w:shd w:val="clear" w:color="auto" w:fill="auto"/>
            <w:noWrap/>
          </w:tcPr>
          <w:p w14:paraId="165DD18E" w14:textId="77777777" w:rsidR="00140FD4" w:rsidRPr="009A21AF" w:rsidRDefault="00140FD4" w:rsidP="003B6A3B">
            <w:pPr>
              <w:rPr>
                <w:rFonts w:eastAsia="Times New Roman"/>
                <w:color w:val="000000"/>
                <w:lang w:eastAsia="en-GB"/>
              </w:rPr>
            </w:pPr>
          </w:p>
        </w:tc>
      </w:tr>
    </w:tbl>
    <w:p w14:paraId="03E40B3A" w14:textId="77777777" w:rsidR="00FA5117" w:rsidRPr="00600BE6" w:rsidRDefault="00FA5117" w:rsidP="00FA5117">
      <w:pPr>
        <w:pStyle w:val="BASHHNormal"/>
        <w:spacing w:after="0" w:line="240" w:lineRule="auto"/>
        <w:jc w:val="both"/>
        <w:rPr>
          <w:sz w:val="18"/>
          <w:szCs w:val="18"/>
          <w:lang w:val="en-GB"/>
        </w:rPr>
      </w:pPr>
      <w:r w:rsidRPr="00FB7269">
        <w:rPr>
          <w:sz w:val="18"/>
          <w:szCs w:val="18"/>
        </w:rPr>
        <w:t>GBMSM</w:t>
      </w:r>
      <w:r>
        <w:rPr>
          <w:sz w:val="18"/>
          <w:szCs w:val="18"/>
          <w:lang w:val="en-GB"/>
        </w:rPr>
        <w:t> = </w:t>
      </w:r>
      <w:r w:rsidRPr="0046590A">
        <w:rPr>
          <w:sz w:val="18"/>
          <w:szCs w:val="18"/>
          <w:lang w:val="en-GB"/>
        </w:rPr>
        <w:t>Gay, bisexual or other men who have sex with men</w:t>
      </w:r>
      <w:r>
        <w:rPr>
          <w:sz w:val="18"/>
          <w:szCs w:val="18"/>
          <w:lang w:val="en-GB"/>
        </w:rPr>
        <w:t xml:space="preserve">; </w:t>
      </w:r>
      <w:r w:rsidRPr="0011686F">
        <w:rPr>
          <w:sz w:val="18"/>
          <w:szCs w:val="18"/>
          <w:lang w:val="en-GB"/>
        </w:rPr>
        <w:t>HBV = Hepatitis B virus</w:t>
      </w:r>
      <w:r>
        <w:rPr>
          <w:sz w:val="18"/>
          <w:szCs w:val="18"/>
          <w:lang w:val="en-GB"/>
        </w:rPr>
        <w:t xml:space="preserve">; </w:t>
      </w:r>
      <w:r w:rsidRPr="00600BE6">
        <w:rPr>
          <w:sz w:val="18"/>
          <w:szCs w:val="18"/>
          <w:lang w:val="en-GB"/>
        </w:rPr>
        <w:t xml:space="preserve">HCV = Hepatitis C virus; HIV = Human immunodeficiency virus; </w:t>
      </w:r>
      <w:r w:rsidRPr="006008D1">
        <w:rPr>
          <w:sz w:val="18"/>
          <w:szCs w:val="18"/>
          <w:lang w:val="en-GB"/>
        </w:rPr>
        <w:t>IDU</w:t>
      </w:r>
      <w:r>
        <w:rPr>
          <w:sz w:val="18"/>
          <w:szCs w:val="18"/>
          <w:lang w:val="en-GB"/>
        </w:rPr>
        <w:t> = Injection drug use; LGV = </w:t>
      </w:r>
      <w:r w:rsidRPr="00A74BC3">
        <w:rPr>
          <w:sz w:val="18"/>
          <w:szCs w:val="18"/>
          <w:lang w:val="en-GB"/>
        </w:rPr>
        <w:t xml:space="preserve">Lymphogranuloma </w:t>
      </w:r>
      <w:proofErr w:type="spellStart"/>
      <w:r w:rsidRPr="00A74BC3">
        <w:rPr>
          <w:sz w:val="18"/>
          <w:szCs w:val="18"/>
          <w:lang w:val="en-GB"/>
        </w:rPr>
        <w:t>venereum</w:t>
      </w:r>
      <w:proofErr w:type="spellEnd"/>
      <w:r>
        <w:rPr>
          <w:sz w:val="18"/>
          <w:szCs w:val="18"/>
          <w:lang w:val="en-GB"/>
        </w:rPr>
        <w:t xml:space="preserve">; </w:t>
      </w:r>
      <w:proofErr w:type="spellStart"/>
      <w:r w:rsidRPr="00600BE6">
        <w:rPr>
          <w:sz w:val="18"/>
          <w:szCs w:val="18"/>
          <w:lang w:val="en-GB"/>
        </w:rPr>
        <w:t>PrEP</w:t>
      </w:r>
      <w:proofErr w:type="spellEnd"/>
      <w:r w:rsidRPr="00600BE6">
        <w:rPr>
          <w:sz w:val="18"/>
          <w:szCs w:val="18"/>
          <w:lang w:val="en-GB"/>
        </w:rPr>
        <w:t> = </w:t>
      </w:r>
      <w:r>
        <w:rPr>
          <w:sz w:val="18"/>
          <w:szCs w:val="18"/>
          <w:lang w:val="en-GB"/>
        </w:rPr>
        <w:t>P</w:t>
      </w:r>
      <w:r w:rsidRPr="00600BE6">
        <w:rPr>
          <w:sz w:val="18"/>
          <w:szCs w:val="18"/>
          <w:lang w:val="en-GB"/>
        </w:rPr>
        <w:t>re</w:t>
      </w:r>
      <w:r>
        <w:rPr>
          <w:sz w:val="18"/>
          <w:szCs w:val="18"/>
          <w:lang w:val="en-GB"/>
        </w:rPr>
        <w:noBreakHyphen/>
      </w:r>
      <w:r w:rsidRPr="00600BE6">
        <w:rPr>
          <w:sz w:val="18"/>
          <w:szCs w:val="18"/>
          <w:lang w:val="en-GB"/>
        </w:rPr>
        <w:t>exposure prophylaxis</w:t>
      </w:r>
      <w:r>
        <w:rPr>
          <w:sz w:val="18"/>
          <w:szCs w:val="18"/>
          <w:lang w:val="en-GB"/>
        </w:rPr>
        <w:t xml:space="preserve">; </w:t>
      </w:r>
      <w:r w:rsidRPr="00600BE6">
        <w:rPr>
          <w:sz w:val="18"/>
          <w:szCs w:val="18"/>
          <w:lang w:val="en-GB"/>
        </w:rPr>
        <w:t>UKHSA</w:t>
      </w:r>
      <w:r>
        <w:rPr>
          <w:sz w:val="18"/>
          <w:szCs w:val="18"/>
          <w:lang w:val="en-GB"/>
        </w:rPr>
        <w:t> = </w:t>
      </w:r>
      <w:r w:rsidRPr="00600BE6">
        <w:rPr>
          <w:sz w:val="18"/>
          <w:szCs w:val="18"/>
          <w:lang w:val="en-GB"/>
        </w:rPr>
        <w:t>UK Health Security Agency</w:t>
      </w:r>
    </w:p>
    <w:p w14:paraId="5BAE8A8E" w14:textId="2DB0AAEF" w:rsidR="0046590A" w:rsidRDefault="0046590A" w:rsidP="0046590A">
      <w:pPr>
        <w:jc w:val="both"/>
        <w:rPr>
          <w:sz w:val="18"/>
          <w:szCs w:val="18"/>
        </w:rPr>
      </w:pPr>
      <w:r w:rsidRPr="00FB7269">
        <w:rPr>
          <w:sz w:val="18"/>
          <w:szCs w:val="18"/>
        </w:rPr>
        <w:t>*</w:t>
      </w:r>
      <w:r w:rsidR="002F5A08">
        <w:rPr>
          <w:sz w:val="18"/>
          <w:szCs w:val="18"/>
        </w:rPr>
        <w:t>R</w:t>
      </w:r>
      <w:r w:rsidRPr="00FB7269">
        <w:rPr>
          <w:sz w:val="18"/>
          <w:szCs w:val="18"/>
        </w:rPr>
        <w:t xml:space="preserve">isk factors in GBMSM: </w:t>
      </w:r>
      <w:proofErr w:type="spellStart"/>
      <w:r w:rsidRPr="00FB7269">
        <w:rPr>
          <w:sz w:val="18"/>
          <w:szCs w:val="18"/>
        </w:rPr>
        <w:t>condomless</w:t>
      </w:r>
      <w:proofErr w:type="spellEnd"/>
      <w:r w:rsidRPr="00FB7269">
        <w:rPr>
          <w:sz w:val="18"/>
          <w:szCs w:val="18"/>
        </w:rPr>
        <w:t xml:space="preserve"> anal sex, </w:t>
      </w:r>
      <w:proofErr w:type="spellStart"/>
      <w:r w:rsidRPr="00D33B8A">
        <w:rPr>
          <w:sz w:val="18"/>
          <w:szCs w:val="18"/>
        </w:rPr>
        <w:t>chemsex</w:t>
      </w:r>
      <w:proofErr w:type="spellEnd"/>
      <w:r w:rsidRPr="00D33B8A">
        <w:rPr>
          <w:sz w:val="18"/>
          <w:szCs w:val="18"/>
        </w:rPr>
        <w:t>, injection</w:t>
      </w:r>
      <w:r w:rsidRPr="00FB7269">
        <w:rPr>
          <w:sz w:val="18"/>
          <w:szCs w:val="18"/>
        </w:rPr>
        <w:t xml:space="preserve"> drug use, sex in a group environment, traumatic sex, sharing sex toys, individuals eligible for or using </w:t>
      </w:r>
      <w:proofErr w:type="spellStart"/>
      <w:r w:rsidRPr="00FB7269">
        <w:rPr>
          <w:sz w:val="18"/>
          <w:szCs w:val="18"/>
        </w:rPr>
        <w:t>PrEP</w:t>
      </w:r>
      <w:r w:rsidR="006F3E06">
        <w:rPr>
          <w:sz w:val="18"/>
          <w:szCs w:val="18"/>
        </w:rPr>
        <w:t>.</w:t>
      </w:r>
      <w:proofErr w:type="spellEnd"/>
    </w:p>
    <w:p w14:paraId="30376325" w14:textId="274D20EF" w:rsidR="00560CB5" w:rsidRDefault="00560CB5" w:rsidP="0046590A">
      <w:pPr>
        <w:jc w:val="both"/>
        <w:rPr>
          <w:sz w:val="18"/>
          <w:szCs w:val="18"/>
        </w:rPr>
      </w:pPr>
      <w:r>
        <w:rPr>
          <w:sz w:val="18"/>
          <w:szCs w:val="18"/>
        </w:rPr>
        <w:t>References:</w:t>
      </w:r>
    </w:p>
    <w:p w14:paraId="57EA483C" w14:textId="33775E38" w:rsidR="001101D8" w:rsidRDefault="00560CB5" w:rsidP="001101D8">
      <w:pPr>
        <w:jc w:val="both"/>
        <w:rPr>
          <w:sz w:val="18"/>
          <w:szCs w:val="18"/>
        </w:rPr>
      </w:pPr>
      <w:r w:rsidRPr="00560CB5">
        <w:rPr>
          <w:sz w:val="18"/>
          <w:szCs w:val="18"/>
        </w:rPr>
        <w:t>17</w:t>
      </w:r>
      <w:r w:rsidR="00A14DF1">
        <w:rPr>
          <w:sz w:val="18"/>
          <w:szCs w:val="18"/>
        </w:rPr>
        <w:t>9</w:t>
      </w:r>
      <w:r w:rsidRPr="00560CB5">
        <w:rPr>
          <w:sz w:val="18"/>
          <w:szCs w:val="18"/>
        </w:rPr>
        <w:t>.</w:t>
      </w:r>
      <w:r w:rsidRPr="00560CB5">
        <w:rPr>
          <w:sz w:val="18"/>
          <w:szCs w:val="18"/>
        </w:rPr>
        <w:tab/>
        <w:t>National Institute for Health and Care Excellence (NICE). Clinical Knowledge Summary: Who should I test for hepatitis C</w:t>
      </w:r>
      <w:proofErr w:type="gramStart"/>
      <w:r w:rsidRPr="00560CB5">
        <w:rPr>
          <w:sz w:val="18"/>
          <w:szCs w:val="18"/>
        </w:rPr>
        <w:t>?,</w:t>
      </w:r>
      <w:proofErr w:type="gramEnd"/>
      <w:r w:rsidRPr="00560CB5">
        <w:rPr>
          <w:sz w:val="18"/>
          <w:szCs w:val="18"/>
        </w:rPr>
        <w:t xml:space="preserve"> https://cks.nice.org.uk/topics/hepatitis-c/diagnosis/who-to-screen-test/ (2022, accessed 27 January 2025).</w:t>
      </w:r>
    </w:p>
    <w:p w14:paraId="28EDDFEF" w14:textId="0D42D4CC" w:rsidR="000B6A55" w:rsidRPr="000B6A55" w:rsidRDefault="000B6A55" w:rsidP="001101D8">
      <w:pPr>
        <w:jc w:val="both"/>
        <w:rPr>
          <w:sz w:val="18"/>
          <w:szCs w:val="18"/>
        </w:rPr>
      </w:pPr>
      <w:r>
        <w:rPr>
          <w:sz w:val="18"/>
          <w:szCs w:val="18"/>
        </w:rPr>
        <w:t>180</w:t>
      </w:r>
      <w:r w:rsidR="001101D8">
        <w:rPr>
          <w:sz w:val="18"/>
          <w:szCs w:val="18"/>
        </w:rPr>
        <w:t>.</w:t>
      </w:r>
      <w:r w:rsidR="001101D8">
        <w:rPr>
          <w:sz w:val="18"/>
          <w:szCs w:val="18"/>
        </w:rPr>
        <w:tab/>
      </w:r>
      <w:r w:rsidRPr="000B6A55">
        <w:rPr>
          <w:noProof/>
          <w:sz w:val="18"/>
          <w:szCs w:val="18"/>
        </w:rPr>
        <w:t xml:space="preserve">Public Health England. Hepatitis C: guidance on the investigation and management of occupational exposure, </w:t>
      </w:r>
      <w:hyperlink r:id="rId17" w:history="1">
        <w:r w:rsidRPr="000B6A55">
          <w:rPr>
            <w:rStyle w:val="Hyperlink"/>
            <w:noProof/>
            <w:sz w:val="18"/>
            <w:szCs w:val="18"/>
          </w:rPr>
          <w:t>https://webarchive.nationalarchives.gov.uk/ukgwa/+/http://www.hpa.org.uk/cdph/issues/CDPHVol2/no4/guides_hepC.pdf</w:t>
        </w:r>
      </w:hyperlink>
      <w:r w:rsidRPr="000B6A55">
        <w:rPr>
          <w:noProof/>
          <w:sz w:val="18"/>
          <w:szCs w:val="18"/>
        </w:rPr>
        <w:t xml:space="preserve"> (1999, accessed 03 February 2025).</w:t>
      </w:r>
    </w:p>
    <w:p w14:paraId="424661F1" w14:textId="51E2137E" w:rsidR="001101D8" w:rsidRDefault="001101D8">
      <w:pPr>
        <w:rPr>
          <w:sz w:val="18"/>
          <w:szCs w:val="18"/>
        </w:rPr>
      </w:pPr>
      <w:r>
        <w:rPr>
          <w:sz w:val="18"/>
          <w:szCs w:val="18"/>
        </w:rPr>
        <w:br w:type="page"/>
      </w:r>
    </w:p>
    <w:p w14:paraId="7F01AD97" w14:textId="6E8791F5" w:rsidR="009A10F8" w:rsidRPr="00822347" w:rsidRDefault="009A10F8" w:rsidP="009A10F8">
      <w:pPr>
        <w:pStyle w:val="Caption"/>
        <w:jc w:val="both"/>
        <w:rPr>
          <w:rFonts w:cstheme="minorHAnsi"/>
          <w:b w:val="0"/>
          <w:bCs/>
          <w:szCs w:val="24"/>
        </w:rPr>
      </w:pPr>
      <w:bookmarkStart w:id="114" w:name="_Ref189037995"/>
      <w:r>
        <w:lastRenderedPageBreak/>
        <w:t xml:space="preserve">Figure </w:t>
      </w:r>
      <w:r>
        <w:fldChar w:fldCharType="begin"/>
      </w:r>
      <w:r>
        <w:instrText xml:space="preserve"> SEQ Figure \* ARABIC </w:instrText>
      </w:r>
      <w:r>
        <w:fldChar w:fldCharType="separate"/>
      </w:r>
      <w:r w:rsidR="0056128E">
        <w:rPr>
          <w:noProof/>
        </w:rPr>
        <w:t>1</w:t>
      </w:r>
      <w:r>
        <w:fldChar w:fldCharType="end"/>
      </w:r>
      <w:bookmarkEnd w:id="114"/>
      <w:r w:rsidR="00822347">
        <w:t>.</w:t>
      </w:r>
      <w:r>
        <w:t xml:space="preserve"> </w:t>
      </w:r>
      <w:r w:rsidRPr="00822347">
        <w:rPr>
          <w:b w:val="0"/>
          <w:bCs/>
        </w:rPr>
        <w:t xml:space="preserve">Map showing </w:t>
      </w:r>
      <w:proofErr w:type="spellStart"/>
      <w:r w:rsidRPr="00822347">
        <w:rPr>
          <w:b w:val="0"/>
          <w:bCs/>
        </w:rPr>
        <w:t>seroprevalence</w:t>
      </w:r>
      <w:proofErr w:type="spellEnd"/>
      <w:r w:rsidRPr="00822347">
        <w:rPr>
          <w:b w:val="0"/>
          <w:bCs/>
        </w:rPr>
        <w:t xml:space="preserve"> of </w:t>
      </w:r>
      <w:proofErr w:type="spellStart"/>
      <w:r w:rsidRPr="00822347">
        <w:rPr>
          <w:b w:val="0"/>
          <w:bCs/>
        </w:rPr>
        <w:t>HbsAg</w:t>
      </w:r>
      <w:proofErr w:type="spellEnd"/>
      <w:r w:rsidRPr="00822347">
        <w:rPr>
          <w:b w:val="0"/>
          <w:bCs/>
        </w:rPr>
        <w:t xml:space="preserve"> (all ages)</w:t>
      </w:r>
      <w:hyperlink w:anchor="_ENREF_91" w:tooltip="GBD 2019 Hepatitis B Collaborators, 2022 #129" w:history="1">
        <w:r w:rsidR="00C874B7">
          <w:rPr>
            <w:b w:val="0"/>
            <w:bCs/>
          </w:rPr>
          <w:fldChar w:fldCharType="begin">
            <w:fldData xml:space="preserve">PEVuZE5vdGU+PENpdGU+PEF1dGhvcj5HQkQgMjAxOSBIZXBhdGl0aXMgQiBDb2xsYWJvcmF0b3Jz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</w:fldData>
          </w:fldChar>
        </w:r>
        <w:r w:rsidR="00C874B7">
          <w:rPr>
            <w:b w:val="0"/>
            <w:bCs/>
          </w:rPr>
          <w:instrText xml:space="preserve"> ADDIN EN.CITE </w:instrText>
        </w:r>
        <w:r w:rsidR="00C874B7">
          <w:rPr>
            <w:b w:val="0"/>
            <w:bCs/>
          </w:rPr>
          <w:fldChar w:fldCharType="begin">
            <w:fldData xml:space="preserve">PEVuZE5vdGU+PENpdGU+PEF1dGhvcj5HQkQgMjAxOSBIZXBhdGl0aXMgQiBDb2xsYWJvcmF0b3Jz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</w:fldData>
          </w:fldChar>
        </w:r>
        <w:r w:rsidR="00C874B7">
          <w:rPr>
            <w:b w:val="0"/>
            <w:bCs/>
          </w:rPr>
          <w:instrText xml:space="preserve"> ADDIN EN.CITE.DATA </w:instrText>
        </w:r>
        <w:r w:rsidR="00C874B7">
          <w:rPr>
            <w:b w:val="0"/>
            <w:bCs/>
          </w:rPr>
        </w:r>
        <w:r w:rsidR="00C874B7">
          <w:rPr>
            <w:b w:val="0"/>
            <w:bCs/>
          </w:rPr>
          <w:fldChar w:fldCharType="end"/>
        </w:r>
        <w:r w:rsidR="00C874B7">
          <w:rPr>
            <w:b w:val="0"/>
            <w:bCs/>
          </w:rPr>
        </w:r>
        <w:r w:rsidR="00C874B7">
          <w:rPr>
            <w:b w:val="0"/>
            <w:bCs/>
          </w:rPr>
          <w:fldChar w:fldCharType="separate"/>
        </w:r>
        <w:r w:rsidR="00C874B7" w:rsidRPr="006B1EEB">
          <w:rPr>
            <w:b w:val="0"/>
            <w:bCs/>
            <w:noProof/>
            <w:vertAlign w:val="superscript"/>
          </w:rPr>
          <w:t>91</w:t>
        </w:r>
        <w:r w:rsidR="00C874B7">
          <w:rPr>
            <w:b w:val="0"/>
            <w:bCs/>
          </w:rPr>
          <w:fldChar w:fldCharType="end"/>
        </w:r>
      </w:hyperlink>
    </w:p>
    <w:p w14:paraId="18DFEA06" w14:textId="77777777" w:rsidR="009A10F8" w:rsidRPr="00037AFA" w:rsidRDefault="009A10F8" w:rsidP="009A10F8">
      <w:pPr>
        <w:spacing w:line="360" w:lineRule="auto"/>
        <w:jc w:val="both"/>
        <w:rPr>
          <w:rFonts w:cstheme="minorHAnsi"/>
          <w:sz w:val="24"/>
          <w:szCs w:val="24"/>
        </w:rPr>
      </w:pPr>
    </w:p>
    <w:p w14:paraId="7FE39268" w14:textId="77777777" w:rsidR="009A10F8" w:rsidRDefault="009A10F8" w:rsidP="009A10F8">
      <w:pPr>
        <w:keepNext/>
        <w:spacing w:line="360" w:lineRule="auto"/>
        <w:jc w:val="both"/>
      </w:pPr>
      <w:r w:rsidRPr="00037AFA">
        <w:rPr>
          <w:rFonts w:cstheme="minorHAnsi"/>
          <w:noProof/>
          <w:sz w:val="24"/>
          <w:szCs w:val="24"/>
          <w:lang w:val="en-GB" w:eastAsia="en-GB"/>
        </w:rPr>
        <w:drawing>
          <wp:inline distT="0" distB="0" distL="0" distR="0" wp14:anchorId="61BF094E" wp14:editId="5FF92C87">
            <wp:extent cx="5862289" cy="3086100"/>
            <wp:effectExtent l="0" t="0" r="5715" b="0"/>
            <wp:docPr id="1910460704" name="Picture 1" descr="A map of the worl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0460704" name="Picture 1" descr="A map of the world&#10;&#10;Description automatically generated"/>
                    <pic:cNvPicPr/>
                  </pic:nvPicPr>
                  <pic:blipFill>
                    <a:blip r:embed="rId18" cstate="print">
                      <a:extLst>
                        <a:ext uri="{28A0092B-C50C-407E-A947-70E740481C1C}">
                          <a14:useLocalDpi xmlns:a14="http://schemas.microsoft.com/office/drawing/2010/main" val="0"/>
                        </a:ext>
                      </a:extLst>
                    </a:blip>
                    <a:stretch>
                      <a:fillRect/>
                    </a:stretch>
                  </pic:blipFill>
                  <pic:spPr>
                    <a:xfrm>
                      <a:off x="0" y="0"/>
                      <a:ext cx="5911829" cy="3112180"/>
                    </a:xfrm>
                    <a:prstGeom prst="rect">
                      <a:avLst/>
                    </a:prstGeom>
                  </pic:spPr>
                </pic:pic>
              </a:graphicData>
            </a:graphic>
          </wp:inline>
        </w:drawing>
      </w:r>
    </w:p>
    <w:p w14:paraId="65655247" w14:textId="77777777" w:rsidR="009E0E2E" w:rsidRPr="00DF31DE" w:rsidRDefault="009E0E2E" w:rsidP="00DF31DE">
      <w:pPr>
        <w:jc w:val="both"/>
        <w:rPr>
          <w:sz w:val="18"/>
          <w:szCs w:val="18"/>
        </w:rPr>
      </w:pPr>
      <w:proofErr w:type="spellStart"/>
      <w:r w:rsidRPr="00DF31DE">
        <w:rPr>
          <w:sz w:val="18"/>
          <w:szCs w:val="18"/>
        </w:rPr>
        <w:t>HBsAg</w:t>
      </w:r>
      <w:proofErr w:type="spellEnd"/>
      <w:r w:rsidRPr="00DF31DE">
        <w:rPr>
          <w:sz w:val="18"/>
          <w:szCs w:val="18"/>
        </w:rPr>
        <w:t> = </w:t>
      </w:r>
      <w:r w:rsidRPr="00DF31DE">
        <w:rPr>
          <w:sz w:val="18"/>
          <w:szCs w:val="18"/>
          <w:lang w:val="en-GB"/>
        </w:rPr>
        <w:t>Hepatitis B surface antigen</w:t>
      </w:r>
      <w:r w:rsidRPr="00DF31DE">
        <w:rPr>
          <w:sz w:val="18"/>
          <w:szCs w:val="18"/>
        </w:rPr>
        <w:t>.</w:t>
      </w:r>
    </w:p>
    <w:p w14:paraId="20AD3D8A" w14:textId="077ED824" w:rsidR="00D12053" w:rsidRDefault="00D12053" w:rsidP="00DF31DE">
      <w:pPr>
        <w:jc w:val="both"/>
        <w:rPr>
          <w:rFonts w:cstheme="minorHAnsi"/>
          <w:sz w:val="18"/>
          <w:szCs w:val="18"/>
        </w:rPr>
      </w:pPr>
      <w:r w:rsidRPr="00DF31DE">
        <w:rPr>
          <w:rFonts w:cstheme="minorHAnsi"/>
          <w:sz w:val="18"/>
          <w:szCs w:val="18"/>
        </w:rPr>
        <w:t>Created with mapchart.net</w:t>
      </w:r>
    </w:p>
    <w:p w14:paraId="10B4BAEE" w14:textId="440C4EB9" w:rsidR="0095731B" w:rsidRPr="00DF31DE" w:rsidRDefault="0095731B" w:rsidP="00DF31DE">
      <w:pPr>
        <w:jc w:val="both"/>
        <w:rPr>
          <w:rFonts w:cstheme="minorHAnsi"/>
          <w:sz w:val="18"/>
          <w:szCs w:val="18"/>
        </w:rPr>
      </w:pPr>
      <w:r>
        <w:rPr>
          <w:rFonts w:cstheme="minorHAnsi"/>
          <w:sz w:val="18"/>
          <w:szCs w:val="18"/>
        </w:rPr>
        <w:t>Reference:</w:t>
      </w:r>
    </w:p>
    <w:p w14:paraId="3ED58464" w14:textId="77777777" w:rsidR="00DF31DE" w:rsidRPr="00DF31DE" w:rsidRDefault="00DF31DE" w:rsidP="00DF31DE">
      <w:pPr>
        <w:pStyle w:val="EndNoteBibliography"/>
        <w:jc w:val="both"/>
        <w:rPr>
          <w:sz w:val="18"/>
          <w:szCs w:val="18"/>
        </w:rPr>
      </w:pPr>
      <w:r w:rsidRPr="00DF31DE">
        <w:rPr>
          <w:sz w:val="18"/>
          <w:szCs w:val="18"/>
        </w:rPr>
        <w:t>91.</w:t>
      </w:r>
      <w:r w:rsidRPr="00DF31DE">
        <w:rPr>
          <w:sz w:val="18"/>
          <w:szCs w:val="18"/>
        </w:rPr>
        <w:tab/>
        <w:t xml:space="preserve">GBD 2019 Hepatitis B Collaborators. Global, regional, and national burden of hepatitis B, 1990-2019: a systematic analysis for the Global Burden of Disease Study 2019. </w:t>
      </w:r>
      <w:r w:rsidRPr="00DF31DE">
        <w:rPr>
          <w:i/>
          <w:sz w:val="18"/>
          <w:szCs w:val="18"/>
        </w:rPr>
        <w:t>Lancet Gastroenterol Hepatol</w:t>
      </w:r>
      <w:r w:rsidRPr="00DF31DE">
        <w:rPr>
          <w:sz w:val="18"/>
          <w:szCs w:val="18"/>
        </w:rPr>
        <w:t xml:space="preserve"> 2022; 7: 796-829.</w:t>
      </w:r>
    </w:p>
    <w:p w14:paraId="422C8C41" w14:textId="77777777" w:rsidR="009E0E2E" w:rsidRPr="007D2E78" w:rsidRDefault="009E0E2E" w:rsidP="00AD50B4">
      <w:pPr>
        <w:spacing w:line="360" w:lineRule="auto"/>
        <w:jc w:val="both"/>
        <w:rPr>
          <w:rFonts w:cstheme="minorHAnsi"/>
          <w:strike/>
          <w:sz w:val="24"/>
          <w:szCs w:val="24"/>
        </w:rPr>
      </w:pPr>
    </w:p>
    <w:p w14:paraId="2FFDD067" w14:textId="33F0A454" w:rsidR="00AF074C" w:rsidRDefault="00C35358" w:rsidP="00A823F3">
      <w:pPr>
        <w:pStyle w:val="BASHHHeading1"/>
        <w:jc w:val="both"/>
        <w:rPr>
          <w:caps w:val="0"/>
          <w:lang w:val="en-GB"/>
        </w:rPr>
      </w:pPr>
      <w:bookmarkStart w:id="115" w:name="_Ref132709959"/>
      <w:bookmarkStart w:id="116" w:name="_Toc189469273"/>
      <w:r>
        <w:rPr>
          <w:caps w:val="0"/>
          <w:lang w:val="en-GB"/>
        </w:rPr>
        <w:lastRenderedPageBreak/>
        <w:t>REFERENCES</w:t>
      </w:r>
      <w:bookmarkEnd w:id="115"/>
      <w:bookmarkEnd w:id="116"/>
    </w:p>
    <w:p w14:paraId="0C1C6564" w14:textId="77777777" w:rsidR="00C874B7" w:rsidRPr="00C874B7" w:rsidRDefault="005A2A95" w:rsidP="00C874B7">
      <w:pPr>
        <w:pStyle w:val="EndNoteBibliography"/>
      </w:pPr>
      <w:r>
        <w:rPr>
          <w:b/>
          <w:sz w:val="24"/>
          <w:lang w:val="en-GB"/>
        </w:rPr>
        <w:fldChar w:fldCharType="begin"/>
      </w:r>
      <w:r>
        <w:rPr>
          <w:b/>
          <w:sz w:val="24"/>
          <w:lang w:val="en-GB"/>
        </w:rPr>
        <w:instrText xml:space="preserve"> ADDIN EN.REFLIST </w:instrText>
      </w:r>
      <w:r>
        <w:rPr>
          <w:b/>
          <w:sz w:val="24"/>
          <w:lang w:val="en-GB"/>
        </w:rPr>
        <w:fldChar w:fldCharType="separate"/>
      </w:r>
      <w:bookmarkStart w:id="117" w:name="_ENREF_1"/>
      <w:r w:rsidR="00C874B7" w:rsidRPr="00C874B7">
        <w:t>1.</w:t>
      </w:r>
      <w:r w:rsidR="00C874B7" w:rsidRPr="00C874B7">
        <w:tab/>
        <w:t xml:space="preserve">European Association for the Study of the Liver. EASL 2017 Clinical Practice Guidelines on the management of hepatitis B virus infection. </w:t>
      </w:r>
      <w:r w:rsidR="00C874B7" w:rsidRPr="00C874B7">
        <w:rPr>
          <w:i/>
        </w:rPr>
        <w:t>J Hepatol</w:t>
      </w:r>
      <w:r w:rsidR="00C874B7" w:rsidRPr="00C874B7">
        <w:t xml:space="preserve"> 2017; 67: 370-398.</w:t>
      </w:r>
      <w:bookmarkEnd w:id="117"/>
    </w:p>
    <w:p w14:paraId="74838D5C" w14:textId="77777777" w:rsidR="00C874B7" w:rsidRPr="00C874B7" w:rsidRDefault="00C874B7" w:rsidP="00C874B7">
      <w:pPr>
        <w:pStyle w:val="EndNoteBibliography"/>
      </w:pPr>
      <w:bookmarkStart w:id="118" w:name="_ENREF_2"/>
      <w:r w:rsidRPr="00C874B7">
        <w:t>2.</w:t>
      </w:r>
      <w:r w:rsidRPr="00C874B7">
        <w:tab/>
        <w:t xml:space="preserve">European Association for the Study of the Liver, Clinical Practice Guidelines Panel: Chair and EASL Governing Board representative: Panel members. EASL recommendations on treatment of hepatitis C: Final update of the series. </w:t>
      </w:r>
      <w:r w:rsidRPr="00C874B7">
        <w:rPr>
          <w:i/>
        </w:rPr>
        <w:t>J Hepatol</w:t>
      </w:r>
      <w:r w:rsidRPr="00C874B7">
        <w:t xml:space="preserve"> 2020; 73: 1170-1218.</w:t>
      </w:r>
      <w:bookmarkEnd w:id="118"/>
    </w:p>
    <w:p w14:paraId="30FDF347" w14:textId="20DBCC79" w:rsidR="00C874B7" w:rsidRPr="00C874B7" w:rsidRDefault="00C874B7" w:rsidP="00C874B7">
      <w:pPr>
        <w:pStyle w:val="EndNoteBibliography"/>
      </w:pPr>
      <w:bookmarkStart w:id="119" w:name="_ENREF_3"/>
      <w:r w:rsidRPr="00C874B7">
        <w:t>3.</w:t>
      </w:r>
      <w:r w:rsidRPr="00C874B7">
        <w:tab/>
        <w:t xml:space="preserve">British Association for Sexual Health and HIV (BASHH). 2017 interim update of the 2015 BASHH National Guidelines for the Management of the Viral Hepatitides, </w:t>
      </w:r>
      <w:hyperlink r:id="rId19" w:history="1">
        <w:r w:rsidRPr="00C874B7">
          <w:rPr>
            <w:rStyle w:val="Hyperlink"/>
          </w:rPr>
          <w:t>www.bashh.org/_userfiles/pages/files/resources/viral_hepatitides_2017_update_181217.pdf</w:t>
        </w:r>
      </w:hyperlink>
      <w:r w:rsidRPr="00C874B7">
        <w:t xml:space="preserve"> (2017, accessed 28</w:t>
      </w:r>
      <w:r w:rsidR="00B10B19">
        <w:t> </w:t>
      </w:r>
      <w:r w:rsidRPr="00C874B7">
        <w:t>January 2025).</w:t>
      </w:r>
      <w:bookmarkEnd w:id="119"/>
    </w:p>
    <w:p w14:paraId="2A81F65B" w14:textId="77777777" w:rsidR="00C874B7" w:rsidRPr="00C874B7" w:rsidRDefault="00C874B7" w:rsidP="00C874B7">
      <w:pPr>
        <w:pStyle w:val="EndNoteBibliography"/>
      </w:pPr>
      <w:bookmarkStart w:id="120" w:name="_ENREF_4"/>
      <w:r w:rsidRPr="00C874B7">
        <w:t>4.</w:t>
      </w:r>
      <w:r w:rsidRPr="00C874B7">
        <w:tab/>
        <w:t xml:space="preserve">Brook G, Brockmeyer N, van de Laar T, et al. 2017 European guideline for the screening, prevention and initial management of hepatitis B and C infections in sexual health settings. </w:t>
      </w:r>
      <w:r w:rsidRPr="00C874B7">
        <w:rPr>
          <w:i/>
        </w:rPr>
        <w:t>Int J STD AIDS</w:t>
      </w:r>
      <w:r w:rsidRPr="00C874B7">
        <w:t xml:space="preserve"> 2018; 29: 949-967.</w:t>
      </w:r>
      <w:bookmarkEnd w:id="120"/>
    </w:p>
    <w:p w14:paraId="3F1091E6" w14:textId="77777777" w:rsidR="00C874B7" w:rsidRPr="00C874B7" w:rsidRDefault="00C874B7" w:rsidP="00C874B7">
      <w:pPr>
        <w:pStyle w:val="EndNoteBibliography"/>
      </w:pPr>
      <w:bookmarkStart w:id="121" w:name="_ENREF_5"/>
      <w:r w:rsidRPr="00C874B7">
        <w:t>5.</w:t>
      </w:r>
      <w:r w:rsidRPr="00C874B7">
        <w:tab/>
        <w:t xml:space="preserve">Wilkins E, Nelson M, Agarwal K, et al. British HIV Association guidelines for the management of hepatitis viruses in adults infected with HIV 2013. </w:t>
      </w:r>
      <w:r w:rsidRPr="00C874B7">
        <w:rPr>
          <w:i/>
        </w:rPr>
        <w:t>HIV Med</w:t>
      </w:r>
      <w:r w:rsidRPr="00C874B7">
        <w:t xml:space="preserve"> 2013; 14 Suppl 4: 1-71.</w:t>
      </w:r>
      <w:bookmarkEnd w:id="121"/>
    </w:p>
    <w:p w14:paraId="1DE67863" w14:textId="77777777" w:rsidR="00C874B7" w:rsidRPr="00C874B7" w:rsidRDefault="00C874B7" w:rsidP="00C874B7">
      <w:pPr>
        <w:pStyle w:val="EndNoteBibliography"/>
      </w:pPr>
      <w:bookmarkStart w:id="122" w:name="_ENREF_6"/>
      <w:r w:rsidRPr="00C874B7">
        <w:t>6.</w:t>
      </w:r>
      <w:r w:rsidRPr="00C874B7">
        <w:tab/>
        <w:t xml:space="preserve">Terrault NA, Lok ASF, McMahon BJ, et al. Update on prevention, diagnosis, and treatment of chronic hepatitis B: AASLD 2018 hepatitis B guidance. </w:t>
      </w:r>
      <w:r w:rsidRPr="00C874B7">
        <w:rPr>
          <w:i/>
        </w:rPr>
        <w:t>Hepatology</w:t>
      </w:r>
      <w:r w:rsidRPr="00C874B7">
        <w:t xml:space="preserve"> 2018; 67: 1560-1599.</w:t>
      </w:r>
      <w:bookmarkEnd w:id="122"/>
    </w:p>
    <w:p w14:paraId="33FDB258" w14:textId="77777777" w:rsidR="00C874B7" w:rsidRPr="00C874B7" w:rsidRDefault="00C874B7" w:rsidP="00C874B7">
      <w:pPr>
        <w:pStyle w:val="EndNoteBibliography"/>
      </w:pPr>
      <w:bookmarkStart w:id="123" w:name="_ENREF_7"/>
      <w:r w:rsidRPr="00C874B7">
        <w:t>7.</w:t>
      </w:r>
      <w:r w:rsidRPr="00C874B7">
        <w:tab/>
        <w:t xml:space="preserve">Bhattacharya D, Aronsohn A, Price J, et al. Hepatitis C Guidance 2023 Update: AASLD-IDSA Recommendations for Testing, Managing, and Treating Hepatitis C Virus Infection. </w:t>
      </w:r>
      <w:r w:rsidRPr="00C874B7">
        <w:rPr>
          <w:i/>
        </w:rPr>
        <w:t>Clin Infect Dis</w:t>
      </w:r>
      <w:r w:rsidRPr="00C874B7">
        <w:t xml:space="preserve"> 2023.</w:t>
      </w:r>
      <w:bookmarkEnd w:id="123"/>
    </w:p>
    <w:p w14:paraId="1A831B6D" w14:textId="77777777" w:rsidR="00C874B7" w:rsidRPr="00C874B7" w:rsidRDefault="00C874B7" w:rsidP="00C874B7">
      <w:pPr>
        <w:pStyle w:val="EndNoteBibliography"/>
      </w:pPr>
      <w:bookmarkStart w:id="124" w:name="_ENREF_8"/>
      <w:r w:rsidRPr="00C874B7">
        <w:t>8.</w:t>
      </w:r>
      <w:r w:rsidRPr="00C874B7">
        <w:tab/>
        <w:t xml:space="preserve">Geretti AM, Brook G, Cameron C, et al. British HIV Association Guidelines on the Use of Vaccines in HIV-Positive Adults 2015. </w:t>
      </w:r>
      <w:r w:rsidRPr="00C874B7">
        <w:rPr>
          <w:i/>
        </w:rPr>
        <w:t>HIV Med</w:t>
      </w:r>
      <w:r w:rsidRPr="00C874B7">
        <w:t xml:space="preserve"> 2016; 17 Suppl 3: s2-s81.</w:t>
      </w:r>
      <w:bookmarkEnd w:id="124"/>
    </w:p>
    <w:p w14:paraId="2CB13BE9" w14:textId="42322CB5" w:rsidR="00C874B7" w:rsidRPr="00C874B7" w:rsidRDefault="00C874B7" w:rsidP="00C874B7">
      <w:pPr>
        <w:pStyle w:val="EndNoteBibliography"/>
      </w:pPr>
      <w:bookmarkStart w:id="125" w:name="_ENREF_9"/>
      <w:r w:rsidRPr="00C874B7">
        <w:t>9.</w:t>
      </w:r>
      <w:r w:rsidRPr="00C874B7">
        <w:tab/>
        <w:t xml:space="preserve">UK Health Security Agency. Immunisation against infectious disease: the green book, </w:t>
      </w:r>
      <w:hyperlink r:id="rId20" w:history="1">
        <w:r w:rsidRPr="00C874B7">
          <w:rPr>
            <w:rStyle w:val="Hyperlink"/>
          </w:rPr>
          <w:t>https://www.gov.uk/government/collections/immunisation-against-infectious-disease-the-green-book</w:t>
        </w:r>
      </w:hyperlink>
      <w:r w:rsidRPr="00C874B7">
        <w:t xml:space="preserve"> (2013, updated 15 October 2024, accessed 27 January 2025).</w:t>
      </w:r>
      <w:bookmarkEnd w:id="125"/>
    </w:p>
    <w:p w14:paraId="6FDADDB9" w14:textId="7EBD7318" w:rsidR="00C874B7" w:rsidRPr="00C874B7" w:rsidRDefault="00C874B7" w:rsidP="00C874B7">
      <w:pPr>
        <w:pStyle w:val="EndNoteBibliography"/>
      </w:pPr>
      <w:bookmarkStart w:id="126" w:name="_ENREF_10"/>
      <w:r w:rsidRPr="00C874B7">
        <w:t>10.</w:t>
      </w:r>
      <w:r w:rsidRPr="00C874B7">
        <w:tab/>
        <w:t xml:space="preserve">UK Health Security Agency. Hepatitis B: the green book, chapter 18. Hepatitis B immunisation information for public health professionals, </w:t>
      </w:r>
      <w:hyperlink r:id="rId21" w:history="1">
        <w:r w:rsidRPr="00C874B7">
          <w:rPr>
            <w:rStyle w:val="Hyperlink"/>
          </w:rPr>
          <w:t>https://www.gov.uk/government/publications/hepatitis-b-the-green-book-chapter-18</w:t>
        </w:r>
      </w:hyperlink>
      <w:r w:rsidRPr="00C874B7">
        <w:t xml:space="preserve"> (2013, updated 14 August 2024, accessed 27 January 2025).</w:t>
      </w:r>
      <w:bookmarkEnd w:id="126"/>
    </w:p>
    <w:p w14:paraId="4FEC23C2" w14:textId="7286FAA2" w:rsidR="00C874B7" w:rsidRPr="00C874B7" w:rsidRDefault="00C874B7" w:rsidP="00C874B7">
      <w:pPr>
        <w:pStyle w:val="EndNoteBibliography"/>
      </w:pPr>
      <w:bookmarkStart w:id="127" w:name="_ENREF_11"/>
      <w:r w:rsidRPr="00C874B7">
        <w:t>11.</w:t>
      </w:r>
      <w:r w:rsidRPr="00C874B7">
        <w:tab/>
        <w:t xml:space="preserve">UK Health Security Agency. Hepatitis A: the green book, chapter 17. Hepatitis A immunisation information for public health professionals, </w:t>
      </w:r>
      <w:hyperlink r:id="rId22" w:history="1">
        <w:r w:rsidRPr="00C874B7">
          <w:rPr>
            <w:rStyle w:val="Hyperlink"/>
          </w:rPr>
          <w:t>https://www.gov.uk/government/publications/hepatitis-a-the-green-book-chapter-17</w:t>
        </w:r>
      </w:hyperlink>
      <w:r w:rsidRPr="00C874B7">
        <w:t xml:space="preserve"> (2013, updated 15 January 2024, accessed 27 January 2025).</w:t>
      </w:r>
      <w:bookmarkEnd w:id="127"/>
    </w:p>
    <w:p w14:paraId="2D42B2B2" w14:textId="77777777" w:rsidR="00C874B7" w:rsidRPr="00C874B7" w:rsidRDefault="00C874B7" w:rsidP="00C874B7">
      <w:pPr>
        <w:pStyle w:val="EndNoteBibliography"/>
      </w:pPr>
      <w:bookmarkStart w:id="128" w:name="_ENREF_12"/>
      <w:r w:rsidRPr="00C874B7">
        <w:t>12.</w:t>
      </w:r>
      <w:r w:rsidRPr="00C874B7">
        <w:tab/>
        <w:t xml:space="preserve">O'Riordan M, Goh L and Lamba H. Increasing hepatitis A IgG prevalence rate in men who have sex with men attending a sexual health clinic in London: implications for immunization policy. </w:t>
      </w:r>
      <w:r w:rsidRPr="00C874B7">
        <w:rPr>
          <w:i/>
        </w:rPr>
        <w:t>Int J STD AIDS</w:t>
      </w:r>
      <w:r w:rsidRPr="00C874B7">
        <w:t xml:space="preserve"> 2007; 18: 707-710.</w:t>
      </w:r>
      <w:bookmarkEnd w:id="128"/>
    </w:p>
    <w:p w14:paraId="78999147" w14:textId="77777777" w:rsidR="00C874B7" w:rsidRPr="00C874B7" w:rsidRDefault="00C874B7" w:rsidP="00C874B7">
      <w:pPr>
        <w:pStyle w:val="EndNoteBibliography"/>
      </w:pPr>
      <w:bookmarkStart w:id="129" w:name="_ENREF_13"/>
      <w:r w:rsidRPr="00C874B7">
        <w:t>13.</w:t>
      </w:r>
      <w:r w:rsidRPr="00C874B7">
        <w:tab/>
        <w:t xml:space="preserve">Le Turnier P, Charreau I, Gabassi A, et al. Hepatitis A and B vaccine uptake and immunisation among men who have sex with men seeking PrEP: a substudy of the ANRS IPERGAY trial. </w:t>
      </w:r>
      <w:r w:rsidRPr="00C874B7">
        <w:rPr>
          <w:i/>
        </w:rPr>
        <w:t>Sex Transm Infect</w:t>
      </w:r>
      <w:r w:rsidRPr="00C874B7">
        <w:t xml:space="preserve"> 2023; 99: 140-142.</w:t>
      </w:r>
      <w:bookmarkEnd w:id="129"/>
    </w:p>
    <w:p w14:paraId="57103D18" w14:textId="77777777" w:rsidR="00C874B7" w:rsidRPr="00C874B7" w:rsidRDefault="00C874B7" w:rsidP="00C874B7">
      <w:pPr>
        <w:pStyle w:val="EndNoteBibliography"/>
      </w:pPr>
      <w:bookmarkStart w:id="130" w:name="_ENREF_14"/>
      <w:r w:rsidRPr="00C874B7">
        <w:t>14.</w:t>
      </w:r>
      <w:r w:rsidRPr="00C874B7">
        <w:tab/>
        <w:t xml:space="preserve">Chen GJ, Lin KY, Sun HY, et al. Incidence of acute hepatitis A among HIV-positive patients during an outbreak among MSM in Taiwan: Impact of HAV vaccination. </w:t>
      </w:r>
      <w:r w:rsidRPr="00C874B7">
        <w:rPr>
          <w:i/>
        </w:rPr>
        <w:t>Liver Int</w:t>
      </w:r>
      <w:r w:rsidRPr="00C874B7">
        <w:t xml:space="preserve"> 2018; 38: 594-601.</w:t>
      </w:r>
      <w:bookmarkEnd w:id="130"/>
    </w:p>
    <w:p w14:paraId="3E743BBD" w14:textId="77777777" w:rsidR="00C874B7" w:rsidRPr="00C874B7" w:rsidRDefault="00C874B7" w:rsidP="00C874B7">
      <w:pPr>
        <w:pStyle w:val="EndNoteBibliography"/>
      </w:pPr>
      <w:bookmarkStart w:id="131" w:name="_ENREF_15"/>
      <w:r w:rsidRPr="00C874B7">
        <w:t>15.</w:t>
      </w:r>
      <w:r w:rsidRPr="00C874B7">
        <w:tab/>
        <w:t xml:space="preserve">Regan DG, Wood JG, Benevent C, et al. Estimating the critical immunity threshold for preventing hepatitis A outbreaks in men who have sex with men. </w:t>
      </w:r>
      <w:r w:rsidRPr="00C874B7">
        <w:rPr>
          <w:i/>
        </w:rPr>
        <w:t>Epidemiol Infect</w:t>
      </w:r>
      <w:r w:rsidRPr="00C874B7">
        <w:t xml:space="preserve"> 2016; 144: 1528-1537.</w:t>
      </w:r>
      <w:bookmarkEnd w:id="131"/>
    </w:p>
    <w:p w14:paraId="1CC8AB52" w14:textId="77777777" w:rsidR="00C874B7" w:rsidRPr="00C874B7" w:rsidRDefault="00C874B7" w:rsidP="00C874B7">
      <w:pPr>
        <w:pStyle w:val="EndNoteBibliography"/>
      </w:pPr>
      <w:bookmarkStart w:id="132" w:name="_ENREF_16"/>
      <w:r w:rsidRPr="00C874B7">
        <w:t>16.</w:t>
      </w:r>
      <w:r w:rsidRPr="00C874B7">
        <w:tab/>
        <w:t xml:space="preserve">Theeten H, Van Herck K, Van Der Meeren O, et al. Long-term antibody persistence after vaccination with a 2-dose Havrix (inactivated hepatitis A vaccine): 20 years of observed data, and long-term model-based predictions. </w:t>
      </w:r>
      <w:r w:rsidRPr="00C874B7">
        <w:rPr>
          <w:i/>
        </w:rPr>
        <w:t>Vaccine</w:t>
      </w:r>
      <w:r w:rsidRPr="00C874B7">
        <w:t xml:space="preserve"> 2015; 33: 5723-5727.</w:t>
      </w:r>
      <w:bookmarkEnd w:id="132"/>
    </w:p>
    <w:p w14:paraId="3B0919CD" w14:textId="77777777" w:rsidR="00C874B7" w:rsidRPr="00C874B7" w:rsidRDefault="00C874B7" w:rsidP="00C874B7">
      <w:pPr>
        <w:pStyle w:val="EndNoteBibliography"/>
      </w:pPr>
      <w:bookmarkStart w:id="133" w:name="_ENREF_17"/>
      <w:r w:rsidRPr="00C874B7">
        <w:t>17.</w:t>
      </w:r>
      <w:r w:rsidRPr="00C874B7">
        <w:tab/>
        <w:t xml:space="preserve">Kourkounti S, Papaizos V, Leuow K, et al. Hepatitis A vaccination and immunological parameters in HIV-infected patients. </w:t>
      </w:r>
      <w:r w:rsidRPr="00C874B7">
        <w:rPr>
          <w:i/>
        </w:rPr>
        <w:t>Viral Immunol</w:t>
      </w:r>
      <w:r w:rsidRPr="00C874B7">
        <w:t xml:space="preserve"> 2013; 26: 357-363.</w:t>
      </w:r>
      <w:bookmarkEnd w:id="133"/>
    </w:p>
    <w:p w14:paraId="130D4530" w14:textId="77777777" w:rsidR="00C874B7" w:rsidRPr="00C874B7" w:rsidRDefault="00C874B7" w:rsidP="00C874B7">
      <w:pPr>
        <w:pStyle w:val="EndNoteBibliography"/>
      </w:pPr>
      <w:bookmarkStart w:id="134" w:name="_ENREF_18"/>
      <w:r w:rsidRPr="00C874B7">
        <w:t>18.</w:t>
      </w:r>
      <w:r w:rsidRPr="00C874B7">
        <w:tab/>
        <w:t xml:space="preserve">Mena G, Garcia-Basteiro AL, Llupia A, et al. Factors associated with the immune response to hepatitis A vaccination in HIV-infected patients in the era of highly active antiretroviral therapy. </w:t>
      </w:r>
      <w:r w:rsidRPr="00C874B7">
        <w:rPr>
          <w:i/>
        </w:rPr>
        <w:t>Vaccine</w:t>
      </w:r>
      <w:r w:rsidRPr="00C874B7">
        <w:t xml:space="preserve"> 2013; 31: 3668-3674.</w:t>
      </w:r>
      <w:bookmarkEnd w:id="134"/>
    </w:p>
    <w:p w14:paraId="203C5397" w14:textId="77777777" w:rsidR="00C874B7" w:rsidRPr="00C874B7" w:rsidRDefault="00C874B7" w:rsidP="00C874B7">
      <w:pPr>
        <w:pStyle w:val="EndNoteBibliography"/>
      </w:pPr>
      <w:bookmarkStart w:id="135" w:name="_ENREF_19"/>
      <w:r w:rsidRPr="00C874B7">
        <w:t>19.</w:t>
      </w:r>
      <w:r w:rsidRPr="00C874B7">
        <w:tab/>
        <w:t xml:space="preserve">Van Damme P and Van Herck K. A review of the long-term protection after hepatitis A and B vaccination. </w:t>
      </w:r>
      <w:r w:rsidRPr="00C874B7">
        <w:rPr>
          <w:i/>
        </w:rPr>
        <w:t>Travel Med Infect Dis</w:t>
      </w:r>
      <w:r w:rsidRPr="00C874B7">
        <w:t xml:space="preserve"> 2007; 5: 79-84.</w:t>
      </w:r>
      <w:bookmarkEnd w:id="135"/>
    </w:p>
    <w:p w14:paraId="45E0283E" w14:textId="77777777" w:rsidR="00C874B7" w:rsidRPr="00C874B7" w:rsidRDefault="00C874B7" w:rsidP="00C874B7">
      <w:pPr>
        <w:pStyle w:val="EndNoteBibliography"/>
      </w:pPr>
      <w:bookmarkStart w:id="136" w:name="_ENREF_20"/>
      <w:r w:rsidRPr="00C874B7">
        <w:t>20.</w:t>
      </w:r>
      <w:r w:rsidRPr="00C874B7">
        <w:tab/>
        <w:t xml:space="preserve">Nelson NP, Weng MK, Hofmeister MG, et al. Prevention of Hepatitis A Virus Infection in the United States: Recommendations of the Advisory Committee on Immunization Practices, 2020. </w:t>
      </w:r>
      <w:r w:rsidRPr="00C874B7">
        <w:rPr>
          <w:i/>
        </w:rPr>
        <w:t>MMWR Recomm Rep</w:t>
      </w:r>
      <w:r w:rsidRPr="00C874B7">
        <w:t xml:space="preserve"> 2020; 69: 1-38.</w:t>
      </w:r>
      <w:bookmarkEnd w:id="136"/>
    </w:p>
    <w:p w14:paraId="75EB26DB" w14:textId="77777777" w:rsidR="00C874B7" w:rsidRPr="00C874B7" w:rsidRDefault="00C874B7" w:rsidP="00C874B7">
      <w:pPr>
        <w:pStyle w:val="EndNoteBibliography"/>
      </w:pPr>
      <w:bookmarkStart w:id="137" w:name="_ENREF_21"/>
      <w:r w:rsidRPr="00C874B7">
        <w:t>21.</w:t>
      </w:r>
      <w:r w:rsidRPr="00C874B7">
        <w:tab/>
        <w:t xml:space="preserve">Rendi-Wagner P, Korinek M, Winkler B, et al. Persistence of seroprotection 10 years after primary hepatitis A vaccination in an unselected study population. </w:t>
      </w:r>
      <w:r w:rsidRPr="00C874B7">
        <w:rPr>
          <w:i/>
        </w:rPr>
        <w:t>Vaccine</w:t>
      </w:r>
      <w:r w:rsidRPr="00C874B7">
        <w:t xml:space="preserve"> 2007; 25: 927-931.</w:t>
      </w:r>
      <w:bookmarkEnd w:id="137"/>
    </w:p>
    <w:p w14:paraId="6720F485" w14:textId="209591C8" w:rsidR="00C874B7" w:rsidRPr="00C874B7" w:rsidRDefault="00C874B7" w:rsidP="00C874B7">
      <w:pPr>
        <w:pStyle w:val="EndNoteBibliography"/>
      </w:pPr>
      <w:bookmarkStart w:id="138" w:name="_ENREF_22"/>
      <w:r w:rsidRPr="00C874B7">
        <w:lastRenderedPageBreak/>
        <w:t>22.</w:t>
      </w:r>
      <w:r w:rsidRPr="00C874B7">
        <w:tab/>
        <w:t xml:space="preserve">UK Health Security Agency. Public health control and management of hepatitis A - 2024 updated guidance  </w:t>
      </w:r>
      <w:hyperlink r:id="rId23" w:history="1">
        <w:r w:rsidRPr="00C874B7">
          <w:rPr>
            <w:rStyle w:val="Hyperlink"/>
          </w:rPr>
          <w:t>https://assets.publishing.service.gov.uk/media/65ccdbbd1d93950012946677/Hepatitis-A-guidance-13-february-2024.pdf</w:t>
        </w:r>
      </w:hyperlink>
      <w:r w:rsidRPr="00C874B7">
        <w:t xml:space="preserve"> (2024, accessed 27 January 2025).</w:t>
      </w:r>
      <w:bookmarkEnd w:id="138"/>
    </w:p>
    <w:p w14:paraId="653AAEB4" w14:textId="77777777" w:rsidR="00C874B7" w:rsidRPr="00C874B7" w:rsidRDefault="00C874B7" w:rsidP="00C874B7">
      <w:pPr>
        <w:pStyle w:val="EndNoteBibliography"/>
      </w:pPr>
      <w:bookmarkStart w:id="139" w:name="_ENREF_23"/>
      <w:r w:rsidRPr="00C874B7">
        <w:t>23.</w:t>
      </w:r>
      <w:r w:rsidRPr="00C874B7">
        <w:tab/>
        <w:t xml:space="preserve">Gilson RJC, Ruiter A, Waite J, et al. Hepatitis B virus infection in patients attending a genitourinary medicine clinic: Risk factors and vaccine coverage. </w:t>
      </w:r>
      <w:r w:rsidRPr="00C874B7">
        <w:rPr>
          <w:i/>
        </w:rPr>
        <w:t>Sex Transm Infect</w:t>
      </w:r>
      <w:r w:rsidRPr="00C874B7">
        <w:t xml:space="preserve"> 1998; 74: 110-115.</w:t>
      </w:r>
      <w:bookmarkEnd w:id="139"/>
    </w:p>
    <w:p w14:paraId="042DEE2A" w14:textId="77777777" w:rsidR="00C874B7" w:rsidRPr="00C874B7" w:rsidRDefault="00C874B7" w:rsidP="00C874B7">
      <w:pPr>
        <w:pStyle w:val="EndNoteBibliography"/>
      </w:pPr>
      <w:bookmarkStart w:id="140" w:name="_ENREF_24"/>
      <w:r w:rsidRPr="00C874B7">
        <w:t>24.</w:t>
      </w:r>
      <w:r w:rsidRPr="00C874B7">
        <w:tab/>
        <w:t xml:space="preserve">Struve J, Giesecke J, Lindh G, et al. Heterosexual contact as a major route for transmission of acute hepatitis B among adults. </w:t>
      </w:r>
      <w:r w:rsidRPr="00C874B7">
        <w:rPr>
          <w:i/>
        </w:rPr>
        <w:t>J Infect</w:t>
      </w:r>
      <w:r w:rsidRPr="00C874B7">
        <w:t xml:space="preserve"> 1990; 20: 111-121.</w:t>
      </w:r>
      <w:bookmarkEnd w:id="140"/>
    </w:p>
    <w:p w14:paraId="56FF6115" w14:textId="77777777" w:rsidR="00C874B7" w:rsidRPr="00C874B7" w:rsidRDefault="00C874B7" w:rsidP="00C874B7">
      <w:pPr>
        <w:pStyle w:val="EndNoteBibliography"/>
      </w:pPr>
      <w:bookmarkStart w:id="141" w:name="_ENREF_25"/>
      <w:r w:rsidRPr="00C874B7">
        <w:t>25.</w:t>
      </w:r>
      <w:r w:rsidRPr="00C874B7">
        <w:tab/>
        <w:t xml:space="preserve">Hyams KC, Phillips IA, Tejada A, et al. Hepatitis B in a highly active prostitute population: evidence for a low risk of chronic antigenemia. </w:t>
      </w:r>
      <w:r w:rsidRPr="00C874B7">
        <w:rPr>
          <w:i/>
        </w:rPr>
        <w:t>J Infect Dis</w:t>
      </w:r>
      <w:r w:rsidRPr="00C874B7">
        <w:t xml:space="preserve"> 1990; 162: 295-298.</w:t>
      </w:r>
      <w:bookmarkEnd w:id="141"/>
    </w:p>
    <w:p w14:paraId="09074C75" w14:textId="77777777" w:rsidR="00C874B7" w:rsidRPr="00C874B7" w:rsidRDefault="00C874B7" w:rsidP="00C874B7">
      <w:pPr>
        <w:pStyle w:val="EndNoteBibliography"/>
      </w:pPr>
      <w:bookmarkStart w:id="142" w:name="_ENREF_26"/>
      <w:r w:rsidRPr="00C874B7">
        <w:t>26.</w:t>
      </w:r>
      <w:r w:rsidRPr="00C874B7">
        <w:tab/>
        <w:t xml:space="preserve">Koff RS, Slavin MM, Connelly JD, et al. Contagiousness of acute hepatitis B. Secondary attack rates in household contacts. </w:t>
      </w:r>
      <w:r w:rsidRPr="00C874B7">
        <w:rPr>
          <w:i/>
        </w:rPr>
        <w:t>Gastroenterology</w:t>
      </w:r>
      <w:r w:rsidRPr="00C874B7">
        <w:t xml:space="preserve"> 1977; 72: 297-300.</w:t>
      </w:r>
      <w:bookmarkEnd w:id="142"/>
    </w:p>
    <w:p w14:paraId="22786AD2" w14:textId="77777777" w:rsidR="00C874B7" w:rsidRPr="00C874B7" w:rsidRDefault="00C874B7" w:rsidP="00C874B7">
      <w:pPr>
        <w:pStyle w:val="EndNoteBibliography"/>
      </w:pPr>
      <w:bookmarkStart w:id="143" w:name="_ENREF_27"/>
      <w:r w:rsidRPr="00C874B7">
        <w:t>27.</w:t>
      </w:r>
      <w:r w:rsidRPr="00C874B7">
        <w:tab/>
        <w:t xml:space="preserve">Ward H, Day S and Weber J. Risky Business: Health and Safety in the Sex Industry Over a 9 Year Period. </w:t>
      </w:r>
      <w:r w:rsidRPr="00C874B7">
        <w:rPr>
          <w:i/>
        </w:rPr>
        <w:t>Sex Transm Infect</w:t>
      </w:r>
      <w:r w:rsidRPr="00C874B7">
        <w:t xml:space="preserve"> 1999; 75: 340-343.</w:t>
      </w:r>
      <w:bookmarkEnd w:id="143"/>
    </w:p>
    <w:p w14:paraId="65ED5BF5" w14:textId="77777777" w:rsidR="00C874B7" w:rsidRPr="00C874B7" w:rsidRDefault="00C874B7" w:rsidP="00C874B7">
      <w:pPr>
        <w:pStyle w:val="EndNoteBibliography"/>
      </w:pPr>
      <w:bookmarkStart w:id="144" w:name="_ENREF_28"/>
      <w:r w:rsidRPr="00C874B7">
        <w:t>28.</w:t>
      </w:r>
      <w:r w:rsidRPr="00C874B7">
        <w:tab/>
        <w:t xml:space="preserve">Wu JC, Chen CM, Sheen IJ, et al. Evidence of transmission of hepatitis D virus to spouses from sequence analysis of the viral genome. </w:t>
      </w:r>
      <w:r w:rsidRPr="00C874B7">
        <w:rPr>
          <w:i/>
        </w:rPr>
        <w:t>Hepatology</w:t>
      </w:r>
      <w:r w:rsidRPr="00C874B7">
        <w:t xml:space="preserve"> 1995; 22: 1656-1660.</w:t>
      </w:r>
      <w:bookmarkEnd w:id="144"/>
    </w:p>
    <w:p w14:paraId="68DA0BA2" w14:textId="77777777" w:rsidR="00C874B7" w:rsidRPr="00C874B7" w:rsidRDefault="00C874B7" w:rsidP="00C874B7">
      <w:pPr>
        <w:pStyle w:val="EndNoteBibliography"/>
      </w:pPr>
      <w:bookmarkStart w:id="145" w:name="_ENREF_29"/>
      <w:r w:rsidRPr="00C874B7">
        <w:t>29.</w:t>
      </w:r>
      <w:r w:rsidRPr="00C874B7">
        <w:tab/>
        <w:t xml:space="preserve">Huo TI, Wu JC, Huang YH, et al. Evidence of transmission of hepatitis B virus to spouses from sequence analysis of the viral genome. </w:t>
      </w:r>
      <w:r w:rsidRPr="00C874B7">
        <w:rPr>
          <w:i/>
        </w:rPr>
        <w:t>J Gastroenterol Hepatol</w:t>
      </w:r>
      <w:r w:rsidRPr="00C874B7">
        <w:t xml:space="preserve"> 1998; 13: 1138-1142.</w:t>
      </w:r>
      <w:bookmarkEnd w:id="145"/>
    </w:p>
    <w:p w14:paraId="4DF8F87A" w14:textId="77777777" w:rsidR="00C874B7" w:rsidRPr="00C874B7" w:rsidRDefault="00C874B7" w:rsidP="00C874B7">
      <w:pPr>
        <w:pStyle w:val="EndNoteBibliography"/>
      </w:pPr>
      <w:bookmarkStart w:id="146" w:name="_ENREF_30"/>
      <w:r w:rsidRPr="00C874B7">
        <w:t>30.</w:t>
      </w:r>
      <w:r w:rsidRPr="00C874B7">
        <w:tab/>
        <w:t xml:space="preserve">Palmović D and Crnjaković-Palmović J. Prevention of hepatitis B virus (HBV) infection in health-care workers after accidental exposure: a comparison of two prophylactic schedules. </w:t>
      </w:r>
      <w:r w:rsidRPr="00C874B7">
        <w:rPr>
          <w:i/>
        </w:rPr>
        <w:t>Infection</w:t>
      </w:r>
      <w:r w:rsidRPr="00C874B7">
        <w:t xml:space="preserve"> 1993; 21: 42-45.</w:t>
      </w:r>
      <w:bookmarkEnd w:id="146"/>
    </w:p>
    <w:p w14:paraId="2798DF2F" w14:textId="77777777" w:rsidR="00C874B7" w:rsidRPr="00C874B7" w:rsidRDefault="00C874B7" w:rsidP="00C874B7">
      <w:pPr>
        <w:pStyle w:val="EndNoteBibliography"/>
      </w:pPr>
      <w:bookmarkStart w:id="147" w:name="_ENREF_31"/>
      <w:r w:rsidRPr="00C874B7">
        <w:t>31.</w:t>
      </w:r>
      <w:r w:rsidRPr="00C874B7">
        <w:tab/>
        <w:t xml:space="preserve">Vogt TM, Perz JF, Van Houten CK, Jr., et al. An outbreak of hepatitis B virus infection among methamphetamine injectors: the role of sharing injection drug equipment. </w:t>
      </w:r>
      <w:r w:rsidRPr="00C874B7">
        <w:rPr>
          <w:i/>
        </w:rPr>
        <w:t>Addiction</w:t>
      </w:r>
      <w:r w:rsidRPr="00C874B7">
        <w:t xml:space="preserve"> 2006; 101: 726-730.</w:t>
      </w:r>
      <w:bookmarkEnd w:id="147"/>
    </w:p>
    <w:p w14:paraId="5BC87F3F" w14:textId="77777777" w:rsidR="00C874B7" w:rsidRPr="00C874B7" w:rsidRDefault="00C874B7" w:rsidP="00C874B7">
      <w:pPr>
        <w:pStyle w:val="EndNoteBibliography"/>
      </w:pPr>
      <w:bookmarkStart w:id="148" w:name="_ENREF_32"/>
      <w:r w:rsidRPr="00C874B7">
        <w:t>32.</w:t>
      </w:r>
      <w:r w:rsidRPr="00C874B7">
        <w:tab/>
        <w:t xml:space="preserve">Walsh B, Maguire H and Carrington D. Outbreak of hepatitis B in an acupuncture clinic. </w:t>
      </w:r>
      <w:r w:rsidRPr="00C874B7">
        <w:rPr>
          <w:i/>
        </w:rPr>
        <w:t>Commun Dis Public Health</w:t>
      </w:r>
      <w:r w:rsidRPr="00C874B7">
        <w:t xml:space="preserve"> 1999; 2: 137-140.</w:t>
      </w:r>
      <w:bookmarkEnd w:id="148"/>
    </w:p>
    <w:p w14:paraId="7AF4C129" w14:textId="16796D8A" w:rsidR="00C874B7" w:rsidRPr="00C874B7" w:rsidRDefault="00C874B7" w:rsidP="00C874B7">
      <w:pPr>
        <w:pStyle w:val="EndNoteBibliography"/>
      </w:pPr>
      <w:bookmarkStart w:id="149" w:name="_ENREF_33"/>
      <w:r w:rsidRPr="00C874B7">
        <w:t>33.</w:t>
      </w:r>
      <w:r w:rsidRPr="00C874B7">
        <w:tab/>
        <w:t xml:space="preserve">Centers for Disease Control and Prevention (CDC), Haber P and Schillie S. Epidemiology and Prevention of Vaccine-Preventable Diseases. Chapter 10: Hepatitis B, </w:t>
      </w:r>
      <w:hyperlink r:id="rId24" w:history="1">
        <w:r w:rsidRPr="00C874B7">
          <w:rPr>
            <w:rStyle w:val="Hyperlink"/>
          </w:rPr>
          <w:t>https://www.cdc.gov/pinkbook/hcp/table-of-contents/chapter-10-hepatitis-b.html?CDC_AAref_Val=https://www.cdc.gov/vaccines/pubs/pinkbook/hepb.html</w:t>
        </w:r>
      </w:hyperlink>
      <w:r w:rsidRPr="00C874B7">
        <w:t xml:space="preserve"> (09 May 2024, accessed 27</w:t>
      </w:r>
      <w:r w:rsidR="00B5744F">
        <w:t> </w:t>
      </w:r>
      <w:r w:rsidRPr="00C874B7">
        <w:t>January 2025).</w:t>
      </w:r>
      <w:bookmarkEnd w:id="149"/>
    </w:p>
    <w:p w14:paraId="49F4C5B2" w14:textId="0BBE7EB7" w:rsidR="00C874B7" w:rsidRPr="00C874B7" w:rsidRDefault="00C874B7" w:rsidP="00C874B7">
      <w:pPr>
        <w:pStyle w:val="EndNoteBibliography"/>
      </w:pPr>
      <w:bookmarkStart w:id="150" w:name="_ENREF_34"/>
      <w:r w:rsidRPr="00C874B7">
        <w:t>34.</w:t>
      </w:r>
      <w:r w:rsidRPr="00C874B7">
        <w:tab/>
        <w:t xml:space="preserve">National Institute for Health and Care Excellence (NICE). Hepatitis B and C testing: people at risk of infection. Public health guideline [PH43], </w:t>
      </w:r>
      <w:hyperlink r:id="rId25" w:anchor="recommendation-2-awareness-raising-for-people-at-increased-risk-of-hepatitis-b-or-c-infection" w:history="1">
        <w:r w:rsidRPr="00C874B7">
          <w:rPr>
            <w:rStyle w:val="Hyperlink"/>
          </w:rPr>
          <w:t>https://www.nice.org.uk/guidance/ph43/chapter/Recommendations#recommendation-2-awareness-raising-for-people-at-increased-risk-of-hepatitis-b-or-c-infection</w:t>
        </w:r>
      </w:hyperlink>
      <w:r w:rsidRPr="00C874B7">
        <w:t xml:space="preserve"> (2012, updated 01 March 2013, accessed 28 January</w:t>
      </w:r>
      <w:r w:rsidR="00B5744F">
        <w:t> </w:t>
      </w:r>
      <w:r w:rsidRPr="00C874B7">
        <w:t>2025).</w:t>
      </w:r>
      <w:bookmarkEnd w:id="150"/>
    </w:p>
    <w:p w14:paraId="165054F0" w14:textId="77777777" w:rsidR="00C874B7" w:rsidRPr="00C874B7" w:rsidRDefault="00C874B7" w:rsidP="00C874B7">
      <w:pPr>
        <w:pStyle w:val="EndNoteBibliography"/>
      </w:pPr>
      <w:bookmarkStart w:id="151" w:name="_ENREF_35"/>
      <w:r w:rsidRPr="00C874B7">
        <w:t>35.</w:t>
      </w:r>
      <w:r w:rsidRPr="00C874B7">
        <w:tab/>
        <w:t xml:space="preserve">de Silva TI, Green ST, Cole J, et al. Successful use of Fendrix in HIV-infected non-responders to standard hepatitis B vaccines. </w:t>
      </w:r>
      <w:r w:rsidRPr="00C874B7">
        <w:rPr>
          <w:i/>
        </w:rPr>
        <w:t>J Infect</w:t>
      </w:r>
      <w:r w:rsidRPr="00C874B7">
        <w:t xml:space="preserve"> 2014; 68: 397-399.</w:t>
      </w:r>
      <w:bookmarkEnd w:id="151"/>
    </w:p>
    <w:p w14:paraId="175F34AB" w14:textId="77777777" w:rsidR="00C874B7" w:rsidRPr="00C874B7" w:rsidRDefault="00C874B7" w:rsidP="00C874B7">
      <w:pPr>
        <w:pStyle w:val="EndNoteBibliography"/>
      </w:pPr>
      <w:bookmarkStart w:id="152" w:name="_ENREF_36"/>
      <w:r w:rsidRPr="00C874B7">
        <w:t>36.</w:t>
      </w:r>
      <w:r w:rsidRPr="00C874B7">
        <w:tab/>
        <w:t xml:space="preserve">Hoebe CJ, Vermeiren AP and Dukers-Muijrers NH. Revaccination with Fendrix® or HBVaxPro® results in better response rates than does revaccination with three doses of Engerix-B® in previous non-responders. </w:t>
      </w:r>
      <w:r w:rsidRPr="00C874B7">
        <w:rPr>
          <w:i/>
        </w:rPr>
        <w:t>Vaccine</w:t>
      </w:r>
      <w:r w:rsidRPr="00C874B7">
        <w:t xml:space="preserve"> 2012; 30: 6734-6737.</w:t>
      </w:r>
      <w:bookmarkEnd w:id="152"/>
    </w:p>
    <w:p w14:paraId="3B289786" w14:textId="77777777" w:rsidR="00C874B7" w:rsidRPr="00C874B7" w:rsidRDefault="00C874B7" w:rsidP="00C874B7">
      <w:pPr>
        <w:pStyle w:val="EndNoteBibliography"/>
      </w:pPr>
      <w:bookmarkStart w:id="153" w:name="_ENREF_37"/>
      <w:r w:rsidRPr="00C874B7">
        <w:t>37.</w:t>
      </w:r>
      <w:r w:rsidRPr="00C874B7">
        <w:tab/>
        <w:t xml:space="preserve">Kundi M. New hepatitis B vaccine formulated with an improved adjuvant system. </w:t>
      </w:r>
      <w:r w:rsidRPr="00C874B7">
        <w:rPr>
          <w:i/>
        </w:rPr>
        <w:t>Expert Rev Vaccines</w:t>
      </w:r>
      <w:r w:rsidRPr="00C874B7">
        <w:t xml:space="preserve"> 2007; 6: 133-140.</w:t>
      </w:r>
      <w:bookmarkEnd w:id="153"/>
    </w:p>
    <w:p w14:paraId="6B2C975A" w14:textId="77777777" w:rsidR="00C874B7" w:rsidRPr="00C874B7" w:rsidRDefault="00C874B7" w:rsidP="00C874B7">
      <w:pPr>
        <w:pStyle w:val="EndNoteBibliography"/>
      </w:pPr>
      <w:bookmarkStart w:id="154" w:name="_ENREF_38"/>
      <w:r w:rsidRPr="00C874B7">
        <w:t>38.</w:t>
      </w:r>
      <w:r w:rsidRPr="00C874B7">
        <w:tab/>
        <w:t xml:space="preserve">Pichichero ME. Improving vaccine delivery using novel adjuvant systems. </w:t>
      </w:r>
      <w:r w:rsidRPr="00C874B7">
        <w:rPr>
          <w:i/>
        </w:rPr>
        <w:t>Hum Vaccin</w:t>
      </w:r>
      <w:r w:rsidRPr="00C874B7">
        <w:t xml:space="preserve"> 2008; 4: 262-270.</w:t>
      </w:r>
      <w:bookmarkEnd w:id="154"/>
    </w:p>
    <w:p w14:paraId="1991C0C1" w14:textId="77777777" w:rsidR="00C874B7" w:rsidRPr="00C874B7" w:rsidRDefault="00C874B7" w:rsidP="00C874B7">
      <w:pPr>
        <w:pStyle w:val="EndNoteBibliography"/>
      </w:pPr>
      <w:bookmarkStart w:id="155" w:name="_ENREF_39"/>
      <w:r w:rsidRPr="00C874B7">
        <w:t>39.</w:t>
      </w:r>
      <w:r w:rsidRPr="00C874B7">
        <w:tab/>
        <w:t xml:space="preserve">Hyer RN and Janssen R. 2287. Recently Approved HEPLISAV-B(R) [Hepatitis B Vaccine (Recombinant), Adjuvanted] Shows a Higher Proportion of Subjects Achieving Seroprotection With a More Consistent Immune Response Compared With Engerix-B(R) [Hepatitis B Vaccine (Recombinant)] in Three Comparative Trials. </w:t>
      </w:r>
      <w:r w:rsidRPr="00C874B7">
        <w:rPr>
          <w:i/>
        </w:rPr>
        <w:t>Open Forum Infect Dis</w:t>
      </w:r>
      <w:r w:rsidRPr="00C874B7">
        <w:t xml:space="preserve"> 2018; 5: S677-678.</w:t>
      </w:r>
      <w:bookmarkEnd w:id="155"/>
    </w:p>
    <w:p w14:paraId="239CAC9B" w14:textId="77777777" w:rsidR="00C874B7" w:rsidRPr="00C874B7" w:rsidRDefault="00C874B7" w:rsidP="00C874B7">
      <w:pPr>
        <w:pStyle w:val="EndNoteBibliography"/>
      </w:pPr>
      <w:bookmarkStart w:id="156" w:name="_ENREF_40"/>
      <w:r w:rsidRPr="00C874B7">
        <w:t>40.</w:t>
      </w:r>
      <w:r w:rsidRPr="00C874B7">
        <w:tab/>
        <w:t xml:space="preserve">Marks KM, Kang M, Umbleja T, et al. Immunogenicity and Safety of Hepatitis B Virus (HBV) Vaccine With a Toll-Like Receptor 9 Agonist Adjuvant in HBV Vaccine-Naive People With Human Immunodeficiency Virus. </w:t>
      </w:r>
      <w:r w:rsidRPr="00C874B7">
        <w:rPr>
          <w:i/>
        </w:rPr>
        <w:t>Clin Infect Dis</w:t>
      </w:r>
      <w:r w:rsidRPr="00C874B7">
        <w:t xml:space="preserve"> 2023; 77: 414-418.</w:t>
      </w:r>
      <w:bookmarkEnd w:id="156"/>
    </w:p>
    <w:p w14:paraId="02BC7F71" w14:textId="77777777" w:rsidR="00C874B7" w:rsidRPr="00C874B7" w:rsidRDefault="00C874B7" w:rsidP="00C874B7">
      <w:pPr>
        <w:pStyle w:val="EndNoteBibliography"/>
      </w:pPr>
      <w:bookmarkStart w:id="157" w:name="_ENREF_41"/>
      <w:r w:rsidRPr="00C874B7">
        <w:t>41.</w:t>
      </w:r>
      <w:r w:rsidRPr="00C874B7">
        <w:tab/>
        <w:t xml:space="preserve">Schnittman S, Zepf R, Cocohoba J, et al. 21. Current and Nadir CD4+ Counts Are Associated with Heplisav-B Seroprotection Rates in People with HIV. </w:t>
      </w:r>
      <w:r w:rsidRPr="00C874B7">
        <w:rPr>
          <w:i/>
        </w:rPr>
        <w:t>Open Forum Infect Dis</w:t>
      </w:r>
      <w:r w:rsidRPr="00C874B7">
        <w:t xml:space="preserve"> 2020; 7: S33-35.</w:t>
      </w:r>
      <w:bookmarkEnd w:id="157"/>
    </w:p>
    <w:p w14:paraId="31516A81" w14:textId="77777777" w:rsidR="00C874B7" w:rsidRPr="00C874B7" w:rsidRDefault="00C874B7" w:rsidP="00C874B7">
      <w:pPr>
        <w:pStyle w:val="EndNoteBibliography"/>
      </w:pPr>
      <w:bookmarkStart w:id="158" w:name="_ENREF_42"/>
      <w:r w:rsidRPr="00C874B7">
        <w:t>42.</w:t>
      </w:r>
      <w:r w:rsidRPr="00C874B7">
        <w:tab/>
        <w:t xml:space="preserve">van der Sande MA, Mendy M, Waight P, et al. Similar long-term vaccine efficacy of two versus three doses of HBV vaccine in early life. </w:t>
      </w:r>
      <w:r w:rsidRPr="00C874B7">
        <w:rPr>
          <w:i/>
        </w:rPr>
        <w:t>Vaccine</w:t>
      </w:r>
      <w:r w:rsidRPr="00C874B7">
        <w:t xml:space="preserve"> 2007; 25: 1509-1512.</w:t>
      </w:r>
      <w:bookmarkEnd w:id="158"/>
    </w:p>
    <w:p w14:paraId="3E905381" w14:textId="77777777" w:rsidR="00C874B7" w:rsidRPr="00C874B7" w:rsidRDefault="00C874B7" w:rsidP="00C874B7">
      <w:pPr>
        <w:pStyle w:val="EndNoteBibliography"/>
      </w:pPr>
      <w:bookmarkStart w:id="159" w:name="_ENREF_43"/>
      <w:r w:rsidRPr="00C874B7">
        <w:t>43.</w:t>
      </w:r>
      <w:r w:rsidRPr="00C874B7">
        <w:tab/>
        <w:t xml:space="preserve">Wistrom J, Ahlm C, Lundberg S, et al. Booster vaccination with recombinant hepatitis B vaccine four years after priming with one single dose. </w:t>
      </w:r>
      <w:r w:rsidRPr="00C874B7">
        <w:rPr>
          <w:i/>
        </w:rPr>
        <w:t>Vaccine</w:t>
      </w:r>
      <w:r w:rsidRPr="00C874B7">
        <w:t xml:space="preserve"> 1999; 17: 2162-2165.</w:t>
      </w:r>
      <w:bookmarkEnd w:id="159"/>
    </w:p>
    <w:p w14:paraId="56BA86C2" w14:textId="77777777" w:rsidR="00C874B7" w:rsidRPr="00C874B7" w:rsidRDefault="00C874B7" w:rsidP="00C874B7">
      <w:pPr>
        <w:pStyle w:val="EndNoteBibliography"/>
      </w:pPr>
      <w:bookmarkStart w:id="160" w:name="_ENREF_44"/>
      <w:r w:rsidRPr="00C874B7">
        <w:lastRenderedPageBreak/>
        <w:t>44.</w:t>
      </w:r>
      <w:r w:rsidRPr="00C874B7">
        <w:tab/>
        <w:t xml:space="preserve">Fonseca MO, Pang LW, de Paula Cavalheiro N, et al. Randomized trial of recombinant hepatitis B vaccine in HIV-infected adult patients comparing a standard dose to a double dose. </w:t>
      </w:r>
      <w:r w:rsidRPr="00C874B7">
        <w:rPr>
          <w:i/>
        </w:rPr>
        <w:t>Vaccine</w:t>
      </w:r>
      <w:r w:rsidRPr="00C874B7">
        <w:t xml:space="preserve"> 2005; 23: 2902-2908.</w:t>
      </w:r>
      <w:bookmarkEnd w:id="160"/>
    </w:p>
    <w:p w14:paraId="2B3830C8" w14:textId="77777777" w:rsidR="00C874B7" w:rsidRPr="00C874B7" w:rsidRDefault="00C874B7" w:rsidP="00C874B7">
      <w:pPr>
        <w:pStyle w:val="EndNoteBibliography"/>
      </w:pPr>
      <w:bookmarkStart w:id="161" w:name="_ENREF_45"/>
      <w:r w:rsidRPr="00C874B7">
        <w:t>45.</w:t>
      </w:r>
      <w:r w:rsidRPr="00C874B7">
        <w:tab/>
        <w:t xml:space="preserve">Overton ET, Sungkanuparph S, Powderly WG, et al. Undetectable plasma HIV RNA load predicts success after hepatitis B vaccination in HIV-infected persons. </w:t>
      </w:r>
      <w:r w:rsidRPr="00C874B7">
        <w:rPr>
          <w:i/>
        </w:rPr>
        <w:t>Clin Infect Dis</w:t>
      </w:r>
      <w:r w:rsidRPr="00C874B7">
        <w:t xml:space="preserve"> 2005; 41: 1045-1048.</w:t>
      </w:r>
      <w:bookmarkEnd w:id="161"/>
    </w:p>
    <w:p w14:paraId="2F4C7305" w14:textId="77777777" w:rsidR="00C874B7" w:rsidRPr="00C874B7" w:rsidRDefault="00C874B7" w:rsidP="00C874B7">
      <w:pPr>
        <w:pStyle w:val="EndNoteBibliography"/>
      </w:pPr>
      <w:bookmarkStart w:id="162" w:name="_ENREF_46"/>
      <w:r w:rsidRPr="00C874B7">
        <w:t>46.</w:t>
      </w:r>
      <w:r w:rsidRPr="00C874B7">
        <w:tab/>
        <w:t xml:space="preserve">Paitoonpong L and Suankratay C. Immunological response to hepatitis B vaccination in patients with AIDS and virological response to highly active antiretroviral therapy. </w:t>
      </w:r>
      <w:r w:rsidRPr="00C874B7">
        <w:rPr>
          <w:i/>
        </w:rPr>
        <w:t>Scand J Infect Dis</w:t>
      </w:r>
      <w:r w:rsidRPr="00C874B7">
        <w:t xml:space="preserve"> 2008; 40: 54-58.</w:t>
      </w:r>
      <w:bookmarkEnd w:id="162"/>
    </w:p>
    <w:p w14:paraId="29198EEB" w14:textId="7E7DB2EB" w:rsidR="00C874B7" w:rsidRPr="00C874B7" w:rsidRDefault="00C874B7" w:rsidP="00C874B7">
      <w:pPr>
        <w:pStyle w:val="EndNoteBibliography"/>
      </w:pPr>
      <w:bookmarkStart w:id="163" w:name="_ENREF_47"/>
      <w:r w:rsidRPr="00C874B7">
        <w:t>47.</w:t>
      </w:r>
      <w:r w:rsidRPr="00C874B7">
        <w:tab/>
        <w:t xml:space="preserve">British HIV Association (BHIVA). British HIV Association guidelines on the use of vaccines in HIV-positive adults 2015 </w:t>
      </w:r>
      <w:hyperlink r:id="rId26" w:history="1">
        <w:r w:rsidRPr="00C874B7">
          <w:rPr>
            <w:rStyle w:val="Hyperlink"/>
          </w:rPr>
          <w:t>https://bhiva.org/wp-content/uploads/2024/10/2015-Vaccination-Guidelines.pdf</w:t>
        </w:r>
      </w:hyperlink>
      <w:r w:rsidRPr="00C874B7">
        <w:t xml:space="preserve"> (2015).</w:t>
      </w:r>
      <w:bookmarkEnd w:id="163"/>
    </w:p>
    <w:p w14:paraId="148ACDED" w14:textId="169D9FFF" w:rsidR="00C874B7" w:rsidRPr="00C874B7" w:rsidRDefault="00C874B7" w:rsidP="00C874B7">
      <w:pPr>
        <w:pStyle w:val="EndNoteBibliography"/>
      </w:pPr>
      <w:bookmarkStart w:id="164" w:name="_ENREF_48"/>
      <w:r w:rsidRPr="00C874B7">
        <w:t>48.</w:t>
      </w:r>
      <w:r w:rsidRPr="00C874B7">
        <w:tab/>
        <w:t xml:space="preserve">UK Health Security Agency. Human hepatitis B specific immunoglobulin for hepatitis B post-exposure prophylaxis, </w:t>
      </w:r>
      <w:hyperlink r:id="rId27" w:history="1">
        <w:r w:rsidRPr="00C874B7">
          <w:rPr>
            <w:rStyle w:val="Hyperlink"/>
          </w:rPr>
          <w:t>https://www.gov.uk/government/publications/immunoglobulin-when-to-use/hepatitis-b-immunoglobulin-issued-march-2021</w:t>
        </w:r>
      </w:hyperlink>
      <w:r w:rsidRPr="00C874B7">
        <w:t xml:space="preserve"> (updated 7 November 2024, accessed 07 January 2025).</w:t>
      </w:r>
      <w:bookmarkEnd w:id="164"/>
    </w:p>
    <w:p w14:paraId="2FC8F8B9" w14:textId="77777777" w:rsidR="00C874B7" w:rsidRPr="00C874B7" w:rsidRDefault="00C874B7" w:rsidP="00C874B7">
      <w:pPr>
        <w:pStyle w:val="EndNoteBibliography"/>
      </w:pPr>
      <w:bookmarkStart w:id="165" w:name="_ENREF_49"/>
      <w:r w:rsidRPr="00C874B7">
        <w:t>49.</w:t>
      </w:r>
      <w:r w:rsidRPr="00C874B7">
        <w:tab/>
        <w:t xml:space="preserve">Zuckerman JN. Review: hepatitis B immune globulin for prevention of hepatitis B infection. </w:t>
      </w:r>
      <w:r w:rsidRPr="00C874B7">
        <w:rPr>
          <w:i/>
        </w:rPr>
        <w:t>J Med Virol</w:t>
      </w:r>
      <w:r w:rsidRPr="00C874B7">
        <w:t xml:space="preserve"> 2007; 79: 919-921.</w:t>
      </w:r>
      <w:bookmarkEnd w:id="165"/>
    </w:p>
    <w:p w14:paraId="63F3D00F" w14:textId="77777777" w:rsidR="00C874B7" w:rsidRPr="00C874B7" w:rsidRDefault="00C874B7" w:rsidP="00C874B7">
      <w:pPr>
        <w:pStyle w:val="EndNoteBibliography"/>
      </w:pPr>
      <w:bookmarkStart w:id="166" w:name="_ENREF_50"/>
      <w:r w:rsidRPr="00C874B7">
        <w:t>50.</w:t>
      </w:r>
      <w:r w:rsidRPr="00C874B7">
        <w:tab/>
        <w:t xml:space="preserve">Ahmed SM, Volpellier M and Forster G. The use of the super accelerated hepatitis B vaccination regimen in a north London sexual assault referral centre (SARC). </w:t>
      </w:r>
      <w:r w:rsidRPr="00C874B7">
        <w:rPr>
          <w:i/>
        </w:rPr>
        <w:t>J Forensic Leg Med</w:t>
      </w:r>
      <w:r w:rsidRPr="00C874B7">
        <w:t xml:space="preserve"> 2007; 14: 72-74.</w:t>
      </w:r>
      <w:bookmarkEnd w:id="166"/>
    </w:p>
    <w:p w14:paraId="1D654AC5" w14:textId="77777777" w:rsidR="00C874B7" w:rsidRPr="00C874B7" w:rsidRDefault="00C874B7" w:rsidP="00C874B7">
      <w:pPr>
        <w:pStyle w:val="EndNoteBibliography"/>
      </w:pPr>
      <w:bookmarkStart w:id="167" w:name="_ENREF_51"/>
      <w:r w:rsidRPr="00C874B7">
        <w:t>51.</w:t>
      </w:r>
      <w:r w:rsidRPr="00C874B7">
        <w:tab/>
        <w:t xml:space="preserve">Baral S, Sherman SG, Millson P, et al. Vaccine immunogenicity in injecting drug users: a systematic review. </w:t>
      </w:r>
      <w:r w:rsidRPr="00C874B7">
        <w:rPr>
          <w:i/>
        </w:rPr>
        <w:t>Lancet Infect Dis</w:t>
      </w:r>
      <w:r w:rsidRPr="00C874B7">
        <w:t xml:space="preserve"> 2007; 7: 667-674.</w:t>
      </w:r>
      <w:bookmarkEnd w:id="167"/>
    </w:p>
    <w:p w14:paraId="77A42E62" w14:textId="77777777" w:rsidR="00C874B7" w:rsidRPr="00C874B7" w:rsidRDefault="00C874B7" w:rsidP="00C874B7">
      <w:pPr>
        <w:pStyle w:val="EndNoteBibliography"/>
      </w:pPr>
      <w:bookmarkStart w:id="168" w:name="_ENREF_52"/>
      <w:r w:rsidRPr="00C874B7">
        <w:t>52.</w:t>
      </w:r>
      <w:r w:rsidRPr="00C874B7">
        <w:tab/>
        <w:t xml:space="preserve">Connor BA, Blatter MM, Beran J, et al. Rapid and sustained immune response against hepatitis A and B achieved with combined vaccine using an accelerated administration schedule. </w:t>
      </w:r>
      <w:r w:rsidRPr="00C874B7">
        <w:rPr>
          <w:i/>
        </w:rPr>
        <w:t>J Travel Med</w:t>
      </w:r>
      <w:r w:rsidRPr="00C874B7">
        <w:t xml:space="preserve"> 2007; 14: 9-15.</w:t>
      </w:r>
      <w:bookmarkEnd w:id="168"/>
    </w:p>
    <w:p w14:paraId="078867CB" w14:textId="77777777" w:rsidR="00C874B7" w:rsidRPr="00C874B7" w:rsidRDefault="00C874B7" w:rsidP="00C874B7">
      <w:pPr>
        <w:pStyle w:val="EndNoteBibliography"/>
      </w:pPr>
      <w:bookmarkStart w:id="169" w:name="_ENREF_53"/>
      <w:r w:rsidRPr="00C874B7">
        <w:t>53.</w:t>
      </w:r>
      <w:r w:rsidRPr="00C874B7">
        <w:tab/>
        <w:t xml:space="preserve">Kallinowski B, Jilg W, Buchholz L, et al. Immunogenicity of an accelerated vaccination regime with a combined hepatitis a/b vaccine in patients with chronic hepatitis C. </w:t>
      </w:r>
      <w:r w:rsidRPr="00C874B7">
        <w:rPr>
          <w:i/>
        </w:rPr>
        <w:t>Z Gastroenterol</w:t>
      </w:r>
      <w:r w:rsidRPr="00C874B7">
        <w:t xml:space="preserve"> 2003; 41: 983-990.</w:t>
      </w:r>
      <w:bookmarkEnd w:id="169"/>
    </w:p>
    <w:p w14:paraId="629BA642" w14:textId="77777777" w:rsidR="00C874B7" w:rsidRPr="00C874B7" w:rsidRDefault="00C874B7" w:rsidP="00C874B7">
      <w:pPr>
        <w:pStyle w:val="EndNoteBibliography"/>
      </w:pPr>
      <w:bookmarkStart w:id="170" w:name="_ENREF_54"/>
      <w:r w:rsidRPr="00C874B7">
        <w:t>54.</w:t>
      </w:r>
      <w:r w:rsidRPr="00C874B7">
        <w:tab/>
        <w:t xml:space="preserve">Keystone JS and Hershey JH. The underestimated risk of hepatitis A and hepatitis B: benefits of an accelerated vaccination schedule. </w:t>
      </w:r>
      <w:r w:rsidRPr="00C874B7">
        <w:rPr>
          <w:i/>
        </w:rPr>
        <w:t>Int J Infect Dis</w:t>
      </w:r>
      <w:r w:rsidRPr="00C874B7">
        <w:t xml:space="preserve"> 2008; 12: 3-11.</w:t>
      </w:r>
      <w:bookmarkEnd w:id="170"/>
    </w:p>
    <w:p w14:paraId="7711B00E" w14:textId="77777777" w:rsidR="00C874B7" w:rsidRPr="00C874B7" w:rsidRDefault="00C874B7" w:rsidP="00C874B7">
      <w:pPr>
        <w:pStyle w:val="EndNoteBibliography"/>
      </w:pPr>
      <w:bookmarkStart w:id="171" w:name="_ENREF_55"/>
      <w:r w:rsidRPr="00C874B7">
        <w:t>55.</w:t>
      </w:r>
      <w:r w:rsidRPr="00C874B7">
        <w:tab/>
        <w:t xml:space="preserve">Mast EE, Weinbaum CM, Fiore AE, et al. A comprehensive immunization strategy to eliminate transmission of hepatitis B virus infection in the United States: recommendations of the Advisory Committee on Immunization Practices (ACIP) Part II: immunization of adults. </w:t>
      </w:r>
      <w:r w:rsidRPr="00C874B7">
        <w:rPr>
          <w:i/>
        </w:rPr>
        <w:t>MMWR Recomm Rep</w:t>
      </w:r>
      <w:r w:rsidRPr="00C874B7">
        <w:t xml:space="preserve"> 2006; 55: 1-33; quiz CE31-34.</w:t>
      </w:r>
      <w:bookmarkEnd w:id="171"/>
    </w:p>
    <w:p w14:paraId="7D0E7840" w14:textId="454C4D79" w:rsidR="00C874B7" w:rsidRPr="00C874B7" w:rsidRDefault="00C874B7" w:rsidP="00C874B7">
      <w:pPr>
        <w:pStyle w:val="EndNoteBibliography"/>
      </w:pPr>
      <w:bookmarkStart w:id="172" w:name="_ENREF_56"/>
      <w:r w:rsidRPr="00C874B7">
        <w:t>56.</w:t>
      </w:r>
      <w:r w:rsidRPr="00C874B7">
        <w:tab/>
        <w:t xml:space="preserve">Public Health England. Laboratory reports of hepatitis A infections in England and Wales, 2019, </w:t>
      </w:r>
      <w:hyperlink r:id="rId28" w:history="1">
        <w:r w:rsidRPr="00C874B7">
          <w:rPr>
            <w:rStyle w:val="Hyperlink"/>
          </w:rPr>
          <w:t>https://assets.publishing.service.gov.uk/media/608c22e38fa8f51b9988cc42/hpr0715_HAV19_v2.pdf</w:t>
        </w:r>
      </w:hyperlink>
      <w:r w:rsidRPr="00C874B7">
        <w:t xml:space="preserve"> (2021, accessed 27 January 2025).</w:t>
      </w:r>
      <w:bookmarkEnd w:id="172"/>
    </w:p>
    <w:p w14:paraId="276DFD77" w14:textId="77777777" w:rsidR="00C874B7" w:rsidRPr="00C874B7" w:rsidRDefault="00C874B7" w:rsidP="00C874B7">
      <w:pPr>
        <w:pStyle w:val="EndNoteBibliography"/>
      </w:pPr>
      <w:bookmarkStart w:id="173" w:name="_ENREF_57"/>
      <w:r w:rsidRPr="00C874B7">
        <w:t>57.</w:t>
      </w:r>
      <w:r w:rsidRPr="00C874B7">
        <w:tab/>
        <w:t xml:space="preserve">Roberts RJ and Palmer SR. Exposure to school children as a risk factor in a community outbreak of hepatitis A in young adults: a case control study. </w:t>
      </w:r>
      <w:r w:rsidRPr="00C874B7">
        <w:rPr>
          <w:i/>
        </w:rPr>
        <w:t>Epidemiol Infect</w:t>
      </w:r>
      <w:r w:rsidRPr="00C874B7">
        <w:t xml:space="preserve"> 2006; 134: 803-807.</w:t>
      </w:r>
      <w:bookmarkEnd w:id="173"/>
    </w:p>
    <w:p w14:paraId="08EF9C87" w14:textId="77777777" w:rsidR="00C874B7" w:rsidRPr="00C874B7" w:rsidRDefault="00C874B7" w:rsidP="00C874B7">
      <w:pPr>
        <w:pStyle w:val="EndNoteBibliography"/>
      </w:pPr>
      <w:bookmarkStart w:id="174" w:name="_ENREF_58"/>
      <w:r w:rsidRPr="00C874B7">
        <w:t>58.</w:t>
      </w:r>
      <w:r w:rsidRPr="00C874B7">
        <w:tab/>
        <w:t xml:space="preserve">Botelho-Nevers E and Gautret P. Outbreaks associated to large open air festivals, including music festivals, 1980 to 2012. </w:t>
      </w:r>
      <w:r w:rsidRPr="00C874B7">
        <w:rPr>
          <w:i/>
        </w:rPr>
        <w:t>Euro Surveill</w:t>
      </w:r>
      <w:r w:rsidRPr="00C874B7">
        <w:t xml:space="preserve"> 2013; 18: 20426.</w:t>
      </w:r>
      <w:bookmarkEnd w:id="174"/>
    </w:p>
    <w:p w14:paraId="26A4BE68" w14:textId="77777777" w:rsidR="00C874B7" w:rsidRPr="00C874B7" w:rsidRDefault="00C874B7" w:rsidP="00C874B7">
      <w:pPr>
        <w:pStyle w:val="EndNoteBibliography"/>
      </w:pPr>
      <w:bookmarkStart w:id="175" w:name="_ENREF_59"/>
      <w:r w:rsidRPr="00C874B7">
        <w:t>59.</w:t>
      </w:r>
      <w:r w:rsidRPr="00C874B7">
        <w:tab/>
        <w:t xml:space="preserve">Martin A and Lemon SM. Hepatitis A virus: from discovery to vaccines. </w:t>
      </w:r>
      <w:r w:rsidRPr="00C874B7">
        <w:rPr>
          <w:i/>
        </w:rPr>
        <w:t>Hepatology</w:t>
      </w:r>
      <w:r w:rsidRPr="00C874B7">
        <w:t xml:space="preserve"> 2006; 43: S164-172.</w:t>
      </w:r>
      <w:bookmarkEnd w:id="175"/>
    </w:p>
    <w:p w14:paraId="35EE08A3" w14:textId="77777777" w:rsidR="00C874B7" w:rsidRPr="00C874B7" w:rsidRDefault="00C874B7" w:rsidP="00C874B7">
      <w:pPr>
        <w:pStyle w:val="EndNoteBibliography"/>
      </w:pPr>
      <w:bookmarkStart w:id="176" w:name="_ENREF_60"/>
      <w:r w:rsidRPr="00C874B7">
        <w:t>60.</w:t>
      </w:r>
      <w:r w:rsidRPr="00C874B7">
        <w:tab/>
        <w:t xml:space="preserve">Rowe SL, Tanner K and Gregory JE. Hepatitis a outbreak epidemiologically linked to a food handler in Melbourne, Victoria. </w:t>
      </w:r>
      <w:r w:rsidRPr="00C874B7">
        <w:rPr>
          <w:i/>
        </w:rPr>
        <w:t>Commun Dis Intell Q Rep</w:t>
      </w:r>
      <w:r w:rsidRPr="00C874B7">
        <w:t xml:space="preserve"> 2009; 33: 46-48.</w:t>
      </w:r>
      <w:bookmarkEnd w:id="176"/>
    </w:p>
    <w:p w14:paraId="0D34CF26" w14:textId="77777777" w:rsidR="00C874B7" w:rsidRPr="00C874B7" w:rsidRDefault="00C874B7" w:rsidP="00C874B7">
      <w:pPr>
        <w:pStyle w:val="EndNoteBibliography"/>
      </w:pPr>
      <w:bookmarkStart w:id="177" w:name="_ENREF_61"/>
      <w:r w:rsidRPr="00C874B7">
        <w:t>61.</w:t>
      </w:r>
      <w:r w:rsidRPr="00C874B7">
        <w:tab/>
        <w:t xml:space="preserve">Schmid D, Fretz R, Buchner G, et al. Foodborne outbreak of hepatitis A, November 2007-January 2008, Austria. </w:t>
      </w:r>
      <w:r w:rsidRPr="00C874B7">
        <w:rPr>
          <w:i/>
        </w:rPr>
        <w:t>Eur J Clin Microbiol Infect Dis</w:t>
      </w:r>
      <w:r w:rsidRPr="00C874B7">
        <w:t xml:space="preserve"> 2009; 28: 385-391.</w:t>
      </w:r>
      <w:bookmarkEnd w:id="177"/>
    </w:p>
    <w:p w14:paraId="1A566BD4" w14:textId="77777777" w:rsidR="00C874B7" w:rsidRPr="00C874B7" w:rsidRDefault="00C874B7" w:rsidP="00C874B7">
      <w:pPr>
        <w:pStyle w:val="EndNoteBibliography"/>
      </w:pPr>
      <w:bookmarkStart w:id="178" w:name="_ENREF_62"/>
      <w:r w:rsidRPr="00C874B7">
        <w:t>62.</w:t>
      </w:r>
      <w:r w:rsidRPr="00C874B7">
        <w:tab/>
        <w:t xml:space="preserve">Shapiro CN and Margolis HS. Worldwide epidemiology of hepatitis A virus infection. </w:t>
      </w:r>
      <w:r w:rsidRPr="00C874B7">
        <w:rPr>
          <w:i/>
        </w:rPr>
        <w:t>J Hepatol</w:t>
      </w:r>
      <w:r w:rsidRPr="00C874B7">
        <w:t xml:space="preserve"> 1993; 18 Suppl 2: S11-14.</w:t>
      </w:r>
      <w:bookmarkEnd w:id="178"/>
    </w:p>
    <w:p w14:paraId="054AAFDF" w14:textId="786CBDDE" w:rsidR="00C874B7" w:rsidRPr="00C874B7" w:rsidRDefault="00C874B7" w:rsidP="00C874B7">
      <w:pPr>
        <w:pStyle w:val="EndNoteBibliography"/>
      </w:pPr>
      <w:bookmarkStart w:id="179" w:name="_ENREF_63"/>
      <w:r w:rsidRPr="00C874B7">
        <w:t>63.</w:t>
      </w:r>
      <w:r w:rsidRPr="00C874B7">
        <w:tab/>
        <w:t xml:space="preserve">National Institute for Health and Care Excellence (NICE). Clinical Knowledge Summary: Hepatitis A - Risk factors, </w:t>
      </w:r>
      <w:hyperlink r:id="rId29" w:history="1">
        <w:r w:rsidRPr="00C874B7">
          <w:rPr>
            <w:rStyle w:val="Hyperlink"/>
          </w:rPr>
          <w:t>https://cks.nice.org.uk/topics/hepatitis-a/background-information/risk-factors/</w:t>
        </w:r>
      </w:hyperlink>
      <w:r w:rsidRPr="00C874B7">
        <w:t xml:space="preserve"> (2025, accessed 27 January 2025).</w:t>
      </w:r>
      <w:bookmarkEnd w:id="179"/>
    </w:p>
    <w:p w14:paraId="2D92AC73" w14:textId="77777777" w:rsidR="00C874B7" w:rsidRPr="00C874B7" w:rsidRDefault="00C874B7" w:rsidP="00C874B7">
      <w:pPr>
        <w:pStyle w:val="EndNoteBibliography"/>
      </w:pPr>
      <w:bookmarkStart w:id="180" w:name="_ENREF_64"/>
      <w:r w:rsidRPr="00C874B7">
        <w:t>64.</w:t>
      </w:r>
      <w:r w:rsidRPr="00C874B7">
        <w:tab/>
        <w:t xml:space="preserve">Bell A, Ncube F, Hansell A, et al. An outbreak of hepatitis A among young men associated with having sex in public venues. </w:t>
      </w:r>
      <w:r w:rsidRPr="00C874B7">
        <w:rPr>
          <w:i/>
        </w:rPr>
        <w:t>Commun Dis Public Health</w:t>
      </w:r>
      <w:r w:rsidRPr="00C874B7">
        <w:t xml:space="preserve"> 2001; 4: 163-170.</w:t>
      </w:r>
      <w:bookmarkEnd w:id="180"/>
    </w:p>
    <w:p w14:paraId="28D00A81" w14:textId="77777777" w:rsidR="00C874B7" w:rsidRPr="00C874B7" w:rsidRDefault="00C874B7" w:rsidP="00C874B7">
      <w:pPr>
        <w:pStyle w:val="EndNoteBibliography"/>
      </w:pPr>
      <w:bookmarkStart w:id="181" w:name="_ENREF_65"/>
      <w:r w:rsidRPr="00C874B7">
        <w:t>65.</w:t>
      </w:r>
      <w:r w:rsidRPr="00C874B7">
        <w:tab/>
        <w:t xml:space="preserve">Cotter SM, Sansom S, Long T, et al. Outbreak of hepatitis A among men who have sex with men: implications for hepatitis A vaccination strategies. </w:t>
      </w:r>
      <w:r w:rsidRPr="00C874B7">
        <w:rPr>
          <w:i/>
        </w:rPr>
        <w:t>J Infect Dis</w:t>
      </w:r>
      <w:r w:rsidRPr="00C874B7">
        <w:t xml:space="preserve"> 2003; 187: 1235-1240.</w:t>
      </w:r>
      <w:bookmarkEnd w:id="181"/>
    </w:p>
    <w:p w14:paraId="262804FD" w14:textId="77777777" w:rsidR="00C874B7" w:rsidRPr="00C874B7" w:rsidRDefault="00C874B7" w:rsidP="00C874B7">
      <w:pPr>
        <w:pStyle w:val="EndNoteBibliography"/>
      </w:pPr>
      <w:bookmarkStart w:id="182" w:name="_ENREF_66"/>
      <w:r w:rsidRPr="00C874B7">
        <w:t>66.</w:t>
      </w:r>
      <w:r w:rsidRPr="00C874B7">
        <w:tab/>
        <w:t xml:space="preserve">Dodge B, Reece M, Herbenick D, et al. Relations between sexually transmitted infection diagnosis and sexual compulsivity in a community-based sample of men who have sex with men. </w:t>
      </w:r>
      <w:r w:rsidRPr="00C874B7">
        <w:rPr>
          <w:i/>
        </w:rPr>
        <w:t>Sex Transm Infect</w:t>
      </w:r>
      <w:r w:rsidRPr="00C874B7">
        <w:t xml:space="preserve"> 2008; 84: 324-327.</w:t>
      </w:r>
      <w:bookmarkEnd w:id="182"/>
    </w:p>
    <w:p w14:paraId="483CDF8B" w14:textId="77777777" w:rsidR="00C874B7" w:rsidRPr="00C874B7" w:rsidRDefault="00C874B7" w:rsidP="00C874B7">
      <w:pPr>
        <w:pStyle w:val="EndNoteBibliography"/>
      </w:pPr>
      <w:bookmarkStart w:id="183" w:name="_ENREF_67"/>
      <w:r w:rsidRPr="00C874B7">
        <w:t>67.</w:t>
      </w:r>
      <w:r w:rsidRPr="00C874B7">
        <w:tab/>
        <w:t xml:space="preserve">Reintjes R, Bosman A, de Zwart O, et al. Outbreak of hepatitis A in Rotterdam associated with visits to 'darkrooms' in gay bars. </w:t>
      </w:r>
      <w:r w:rsidRPr="00C874B7">
        <w:rPr>
          <w:i/>
        </w:rPr>
        <w:t>Commun Dis Public Health</w:t>
      </w:r>
      <w:r w:rsidRPr="00C874B7">
        <w:t xml:space="preserve"> 1999; 2: 43-46.</w:t>
      </w:r>
      <w:bookmarkEnd w:id="183"/>
    </w:p>
    <w:p w14:paraId="7F6FC3B9" w14:textId="77777777" w:rsidR="00C874B7" w:rsidRPr="00C874B7" w:rsidRDefault="00C874B7" w:rsidP="00C874B7">
      <w:pPr>
        <w:pStyle w:val="EndNoteBibliography"/>
      </w:pPr>
      <w:bookmarkStart w:id="184" w:name="_ENREF_68"/>
      <w:r w:rsidRPr="00C874B7">
        <w:t>68.</w:t>
      </w:r>
      <w:r w:rsidRPr="00C874B7">
        <w:tab/>
        <w:t xml:space="preserve">Stene-Johansen K, Tjon G, Schreier E, et al. Molecular epidemiological studies show that hepatitis A virus is endemic among active homosexual men in Europe. </w:t>
      </w:r>
      <w:r w:rsidRPr="00C874B7">
        <w:rPr>
          <w:i/>
        </w:rPr>
        <w:t>J Med Virol</w:t>
      </w:r>
      <w:r w:rsidRPr="00C874B7">
        <w:t xml:space="preserve"> 2007; 79: 356-365.</w:t>
      </w:r>
      <w:bookmarkEnd w:id="184"/>
    </w:p>
    <w:p w14:paraId="230DC8B1" w14:textId="77777777" w:rsidR="00C874B7" w:rsidRPr="00C874B7" w:rsidRDefault="00C874B7" w:rsidP="00C874B7">
      <w:pPr>
        <w:pStyle w:val="EndNoteBibliography"/>
      </w:pPr>
      <w:bookmarkStart w:id="185" w:name="_ENREF_69"/>
      <w:r w:rsidRPr="00C874B7">
        <w:lastRenderedPageBreak/>
        <w:t>69.</w:t>
      </w:r>
      <w:r w:rsidRPr="00C874B7">
        <w:tab/>
        <w:t xml:space="preserve">Urbanus AT, van Houdt R, van de Laar TJ, et al. Viral hepatitis among men who have sex with men, epidemiology and public health consequences. </w:t>
      </w:r>
      <w:r w:rsidRPr="00C874B7">
        <w:rPr>
          <w:i/>
        </w:rPr>
        <w:t>Euro Surveill</w:t>
      </w:r>
      <w:r w:rsidRPr="00C874B7">
        <w:t xml:space="preserve"> 2009; 14.</w:t>
      </w:r>
      <w:bookmarkEnd w:id="185"/>
    </w:p>
    <w:p w14:paraId="2A01F61C" w14:textId="77777777" w:rsidR="00C874B7" w:rsidRPr="00C874B7" w:rsidRDefault="00C874B7" w:rsidP="00C874B7">
      <w:pPr>
        <w:pStyle w:val="EndNoteBibliography"/>
      </w:pPr>
      <w:bookmarkStart w:id="186" w:name="_ENREF_70"/>
      <w:r w:rsidRPr="00C874B7">
        <w:t>70.</w:t>
      </w:r>
      <w:r w:rsidRPr="00C874B7">
        <w:tab/>
        <w:t xml:space="preserve">Van Rijckevorsel GG, Sonder GJ, Bovee LP, et al. Trends in hepatitis A, B, and shigellosis compared with gonorrhea and syphilis in men who have sex with men in Amsterdam, 1992-2006. </w:t>
      </w:r>
      <w:r w:rsidRPr="00C874B7">
        <w:rPr>
          <w:i/>
        </w:rPr>
        <w:t>Sex Transm Dis</w:t>
      </w:r>
      <w:r w:rsidRPr="00C874B7">
        <w:t xml:space="preserve"> 2008; 35: 930-934.</w:t>
      </w:r>
      <w:bookmarkEnd w:id="186"/>
    </w:p>
    <w:p w14:paraId="49BE381A" w14:textId="77777777" w:rsidR="00C874B7" w:rsidRPr="00C874B7" w:rsidRDefault="00C874B7" w:rsidP="00C874B7">
      <w:pPr>
        <w:pStyle w:val="EndNoteBibliography"/>
      </w:pPr>
      <w:bookmarkStart w:id="187" w:name="_ENREF_71"/>
      <w:r w:rsidRPr="00C874B7">
        <w:t>71.</w:t>
      </w:r>
      <w:r w:rsidRPr="00C874B7">
        <w:tab/>
        <w:t xml:space="preserve">Ross JD, Ghanem M, Tariq A, et al. Seroprevalence of hepatitis A immunity in male genitourinary medicine clinic attenders: a case control study of heterosexual and homosexual men. </w:t>
      </w:r>
      <w:r w:rsidRPr="00C874B7">
        <w:rPr>
          <w:i/>
        </w:rPr>
        <w:t>Sex Transm Infect</w:t>
      </w:r>
      <w:r w:rsidRPr="00C874B7">
        <w:t xml:space="preserve"> 2002; 78: 174-179.</w:t>
      </w:r>
      <w:bookmarkEnd w:id="187"/>
    </w:p>
    <w:p w14:paraId="6F94E668" w14:textId="77777777" w:rsidR="00C874B7" w:rsidRPr="00C874B7" w:rsidRDefault="00C874B7" w:rsidP="00C874B7">
      <w:pPr>
        <w:pStyle w:val="EndNoteBibliography"/>
      </w:pPr>
      <w:bookmarkStart w:id="188" w:name="_ENREF_72"/>
      <w:r w:rsidRPr="00C874B7">
        <w:t>72.</w:t>
      </w:r>
      <w:r w:rsidRPr="00C874B7">
        <w:tab/>
        <w:t xml:space="preserve">Gallego M, Robles M, Palacios R, et al. Impact of Acute Hepatitis A Virus (HAV) Infection on HIV Viral Load in HIV-Infected Patients and Influence of HIV Infection on Acute HAV Infection. </w:t>
      </w:r>
      <w:r w:rsidRPr="00C874B7">
        <w:rPr>
          <w:i/>
        </w:rPr>
        <w:t>J Int Assoc Physicians AIDS Care (Chic)</w:t>
      </w:r>
      <w:r w:rsidRPr="00C874B7">
        <w:t xml:space="preserve"> 2011; 10: 40-42.</w:t>
      </w:r>
      <w:bookmarkEnd w:id="188"/>
    </w:p>
    <w:p w14:paraId="548F01B5" w14:textId="77777777" w:rsidR="00C874B7" w:rsidRPr="00C874B7" w:rsidRDefault="00C874B7" w:rsidP="00C874B7">
      <w:pPr>
        <w:pStyle w:val="EndNoteBibliography"/>
      </w:pPr>
      <w:bookmarkStart w:id="189" w:name="_ENREF_73"/>
      <w:r w:rsidRPr="00C874B7">
        <w:t>73.</w:t>
      </w:r>
      <w:r w:rsidRPr="00C874B7">
        <w:tab/>
        <w:t xml:space="preserve">Ida S, Tachikawa N, Nakajima A, et al. Influence of human immunodeficiency virus type 1 infection on acute hepatitis A virus infection. </w:t>
      </w:r>
      <w:r w:rsidRPr="00C874B7">
        <w:rPr>
          <w:i/>
        </w:rPr>
        <w:t>Clin Infect Dis</w:t>
      </w:r>
      <w:r w:rsidRPr="00C874B7">
        <w:t xml:space="preserve"> 2002; 34: 379-385.</w:t>
      </w:r>
      <w:bookmarkEnd w:id="189"/>
    </w:p>
    <w:p w14:paraId="5B31E3F4" w14:textId="77777777" w:rsidR="00C874B7" w:rsidRPr="00C874B7" w:rsidRDefault="00C874B7" w:rsidP="00C874B7">
      <w:pPr>
        <w:pStyle w:val="EndNoteBibliography"/>
      </w:pPr>
      <w:bookmarkStart w:id="190" w:name="_ENREF_74"/>
      <w:r w:rsidRPr="00C874B7">
        <w:t>74.</w:t>
      </w:r>
      <w:r w:rsidRPr="00C874B7">
        <w:tab/>
        <w:t xml:space="preserve">Lee YL, Chen GJ, Chen NY, et al. Less Severe but Prolonged Course of Acute Hepatitis A in Human Immunodeficiency Virus (HIV)-Infected Patients Compared With HIV-Uninfected Patients During an Outbreak: A Multicenter Observational Study. </w:t>
      </w:r>
      <w:r w:rsidRPr="00C874B7">
        <w:rPr>
          <w:i/>
        </w:rPr>
        <w:t>Clin Infect Dis</w:t>
      </w:r>
      <w:r w:rsidRPr="00C874B7">
        <w:t xml:space="preserve"> 2018; 67: 1595-1602.</w:t>
      </w:r>
      <w:bookmarkEnd w:id="190"/>
    </w:p>
    <w:p w14:paraId="1954F114" w14:textId="77777777" w:rsidR="00C874B7" w:rsidRPr="00C874B7" w:rsidRDefault="00C874B7" w:rsidP="00C874B7">
      <w:pPr>
        <w:pStyle w:val="EndNoteBibliography"/>
      </w:pPr>
      <w:bookmarkStart w:id="191" w:name="_ENREF_75"/>
      <w:r w:rsidRPr="00C874B7">
        <w:t>75.</w:t>
      </w:r>
      <w:r w:rsidRPr="00C874B7">
        <w:tab/>
        <w:t xml:space="preserve">Ngui SL, Granerod J, Jewes LA, et al. Outbreaks of hepatitis A in England and Wales associated with two co-circulating hepatitis A virus strains. </w:t>
      </w:r>
      <w:r w:rsidRPr="00C874B7">
        <w:rPr>
          <w:i/>
        </w:rPr>
        <w:t>J Med Virol</w:t>
      </w:r>
      <w:r w:rsidRPr="00C874B7">
        <w:t xml:space="preserve"> 2008; 80: 1181-1188.</w:t>
      </w:r>
      <w:bookmarkEnd w:id="191"/>
    </w:p>
    <w:p w14:paraId="1E317C23" w14:textId="77777777" w:rsidR="00C874B7" w:rsidRPr="00C874B7" w:rsidRDefault="00C874B7" w:rsidP="00C874B7">
      <w:pPr>
        <w:pStyle w:val="EndNoteBibliography"/>
      </w:pPr>
      <w:bookmarkStart w:id="192" w:name="_ENREF_76"/>
      <w:r w:rsidRPr="00C874B7">
        <w:t>76.</w:t>
      </w:r>
      <w:r w:rsidRPr="00C874B7">
        <w:tab/>
        <w:t xml:space="preserve">Van Damme P, Pinto RM, Feng Z, et al. Hepatitis A virus infection. </w:t>
      </w:r>
      <w:r w:rsidRPr="00C874B7">
        <w:rPr>
          <w:i/>
        </w:rPr>
        <w:t>Nat Rev Dis Primers</w:t>
      </w:r>
      <w:r w:rsidRPr="00C874B7">
        <w:t xml:space="preserve"> 2023; 9: 51.</w:t>
      </w:r>
      <w:bookmarkEnd w:id="192"/>
    </w:p>
    <w:p w14:paraId="5CB4A66B" w14:textId="77777777" w:rsidR="00C874B7" w:rsidRPr="00C874B7" w:rsidRDefault="00C874B7" w:rsidP="00C874B7">
      <w:pPr>
        <w:pStyle w:val="EndNoteBibliography"/>
      </w:pPr>
      <w:bookmarkStart w:id="193" w:name="_ENREF_77"/>
      <w:r w:rsidRPr="00C874B7">
        <w:t>77.</w:t>
      </w:r>
      <w:r w:rsidRPr="00C874B7">
        <w:tab/>
        <w:t xml:space="preserve">Lemon SM, Ott JJ, Van Damme P, et al. Type A viral hepatitis: A summary and update on the molecular virology, epidemiology, pathogenesis and prevention. </w:t>
      </w:r>
      <w:r w:rsidRPr="00C874B7">
        <w:rPr>
          <w:i/>
        </w:rPr>
        <w:t>J Hepatol</w:t>
      </w:r>
      <w:r w:rsidRPr="00C874B7">
        <w:t xml:space="preserve"> 2017: S0168-8278(0117)32278-X.</w:t>
      </w:r>
      <w:bookmarkEnd w:id="193"/>
    </w:p>
    <w:p w14:paraId="4BE76F88" w14:textId="77777777" w:rsidR="00C874B7" w:rsidRPr="00C874B7" w:rsidRDefault="00C874B7" w:rsidP="00C874B7">
      <w:pPr>
        <w:pStyle w:val="EndNoteBibliography"/>
      </w:pPr>
      <w:bookmarkStart w:id="194" w:name="_ENREF_78"/>
      <w:r w:rsidRPr="00C874B7">
        <w:t>78.</w:t>
      </w:r>
      <w:r w:rsidRPr="00C874B7">
        <w:tab/>
        <w:t xml:space="preserve">O'Donovan D, Cooke RP, Joce R, et al. An outbreak of hepatitis A amongst injecting drug users. </w:t>
      </w:r>
      <w:r w:rsidRPr="00C874B7">
        <w:rPr>
          <w:i/>
        </w:rPr>
        <w:t>Epidemiol Infect</w:t>
      </w:r>
      <w:r w:rsidRPr="00C874B7">
        <w:t xml:space="preserve"> 2001; 127: 469-473.</w:t>
      </w:r>
      <w:bookmarkEnd w:id="194"/>
    </w:p>
    <w:p w14:paraId="6DAE6F0A" w14:textId="77777777" w:rsidR="00C874B7" w:rsidRPr="00C874B7" w:rsidRDefault="00C874B7" w:rsidP="00C874B7">
      <w:pPr>
        <w:pStyle w:val="EndNoteBibliography"/>
      </w:pPr>
      <w:bookmarkStart w:id="195" w:name="_ENREF_79"/>
      <w:r w:rsidRPr="00C874B7">
        <w:t>79.</w:t>
      </w:r>
      <w:r w:rsidRPr="00C874B7">
        <w:tab/>
        <w:t xml:space="preserve">Bohm SR, Berger KW, Hackert PB, et al. Hepatitis A outbreak among adults with developmental disabilities in group homes -Michigan, 2013. </w:t>
      </w:r>
      <w:r w:rsidRPr="00C874B7">
        <w:rPr>
          <w:i/>
        </w:rPr>
        <w:t>MMWR Morb Mortal Wkly Rep</w:t>
      </w:r>
      <w:r w:rsidRPr="00C874B7">
        <w:t xml:space="preserve"> 2015; 64: 148-152.</w:t>
      </w:r>
      <w:bookmarkEnd w:id="195"/>
    </w:p>
    <w:p w14:paraId="4CA373F4" w14:textId="77777777" w:rsidR="00C874B7" w:rsidRPr="00C874B7" w:rsidRDefault="00C874B7" w:rsidP="00C874B7">
      <w:pPr>
        <w:pStyle w:val="EndNoteBibliography"/>
      </w:pPr>
      <w:bookmarkStart w:id="196" w:name="_ENREF_80"/>
      <w:r w:rsidRPr="00C874B7">
        <w:t>80.</w:t>
      </w:r>
      <w:r w:rsidRPr="00C874B7">
        <w:tab/>
        <w:t xml:space="preserve">Ruscher C, Faber M, Werber D, et al. Resurgence of an international hepatitis A outbreak linked to imported frozen strawberries, Germany, 2018 to 2020. </w:t>
      </w:r>
      <w:r w:rsidRPr="00C874B7">
        <w:rPr>
          <w:i/>
        </w:rPr>
        <w:t>Euro Surveill</w:t>
      </w:r>
      <w:r w:rsidRPr="00C874B7">
        <w:t xml:space="preserve"> 2020; 25.</w:t>
      </w:r>
      <w:bookmarkEnd w:id="196"/>
    </w:p>
    <w:p w14:paraId="46FE1352" w14:textId="5BE06C7A" w:rsidR="00C874B7" w:rsidRPr="00C874B7" w:rsidRDefault="00C874B7" w:rsidP="00C874B7">
      <w:pPr>
        <w:pStyle w:val="EndNoteBibliography"/>
      </w:pPr>
      <w:bookmarkStart w:id="197" w:name="_ENREF_81"/>
      <w:r w:rsidRPr="00C874B7">
        <w:t>81.</w:t>
      </w:r>
      <w:r w:rsidRPr="00C874B7">
        <w:tab/>
        <w:t xml:space="preserve">European Centre for Disease Prevention and Control (ECDC). Rapid risk assessment: Hepatitis A outbreak in the EU/EEA mostly affecting men who have sex with men, </w:t>
      </w:r>
      <w:hyperlink r:id="rId30" w:history="1">
        <w:r w:rsidRPr="00C874B7">
          <w:rPr>
            <w:rStyle w:val="Hyperlink"/>
          </w:rPr>
          <w:t>https://www.ecdc.europa.eu/en/news-events/epidemiological-update-hepatitis-outbreak-eueea-mostly-affecting-men-who-have-sex-men</w:t>
        </w:r>
      </w:hyperlink>
      <w:r w:rsidRPr="00C874B7">
        <w:t>. (updated 29 September 2017, accessed 29 January 2025).</w:t>
      </w:r>
      <w:bookmarkEnd w:id="197"/>
    </w:p>
    <w:p w14:paraId="2A8150BE" w14:textId="0BD886CE" w:rsidR="00C874B7" w:rsidRPr="00C874B7" w:rsidRDefault="00C874B7" w:rsidP="00C874B7">
      <w:pPr>
        <w:pStyle w:val="EndNoteBibliography"/>
      </w:pPr>
      <w:bookmarkStart w:id="198" w:name="_ENREF_82"/>
      <w:r w:rsidRPr="00C874B7">
        <w:t>82.</w:t>
      </w:r>
      <w:r w:rsidRPr="00C874B7">
        <w:tab/>
        <w:t xml:space="preserve">Zuckerman JN and Zuckerman AJ. Viral hepatitis. In: Cook GC and Zumla AI (eds) </w:t>
      </w:r>
      <w:r w:rsidRPr="00C874B7">
        <w:rPr>
          <w:i/>
        </w:rPr>
        <w:t xml:space="preserve">Manson’s Tropical Diseases  Eds Saunders, </w:t>
      </w:r>
      <w:r w:rsidRPr="00C874B7">
        <w:t>London: Saunders Elsevier, 2009, pp.697-714.</w:t>
      </w:r>
      <w:bookmarkEnd w:id="198"/>
    </w:p>
    <w:p w14:paraId="3A21D698" w14:textId="77777777" w:rsidR="00C874B7" w:rsidRPr="00C874B7" w:rsidRDefault="00C874B7" w:rsidP="00C874B7">
      <w:pPr>
        <w:pStyle w:val="EndNoteBibliography"/>
      </w:pPr>
      <w:bookmarkStart w:id="199" w:name="_ENREF_83"/>
      <w:r w:rsidRPr="00C874B7">
        <w:t>83.</w:t>
      </w:r>
      <w:r w:rsidRPr="00C874B7">
        <w:tab/>
        <w:t xml:space="preserve">Jeong SH and Lee HS. Hepatitis A: clinical manifestations and management. </w:t>
      </w:r>
      <w:r w:rsidRPr="00C874B7">
        <w:rPr>
          <w:i/>
        </w:rPr>
        <w:t>Intervirology</w:t>
      </w:r>
      <w:r w:rsidRPr="00C874B7">
        <w:t xml:space="preserve"> 2010; 53: 15-19.</w:t>
      </w:r>
      <w:bookmarkEnd w:id="199"/>
    </w:p>
    <w:p w14:paraId="06A9FFD6" w14:textId="77777777" w:rsidR="00C874B7" w:rsidRPr="00C874B7" w:rsidRDefault="00C874B7" w:rsidP="00C874B7">
      <w:pPr>
        <w:pStyle w:val="EndNoteBibliography"/>
      </w:pPr>
      <w:bookmarkStart w:id="200" w:name="_ENREF_84"/>
      <w:r w:rsidRPr="00C874B7">
        <w:t>84.</w:t>
      </w:r>
      <w:r w:rsidRPr="00C874B7">
        <w:tab/>
        <w:t xml:space="preserve">Sookoian S. Liver disease during pregnancy: acute viral hepatitis. </w:t>
      </w:r>
      <w:r w:rsidRPr="00C874B7">
        <w:rPr>
          <w:i/>
        </w:rPr>
        <w:t>Ann Hepatol</w:t>
      </w:r>
      <w:r w:rsidRPr="00C874B7">
        <w:t xml:space="preserve"> 2006; 5: 231-236.</w:t>
      </w:r>
      <w:bookmarkEnd w:id="200"/>
    </w:p>
    <w:p w14:paraId="0DB6983A" w14:textId="77777777" w:rsidR="00C874B7" w:rsidRPr="00C874B7" w:rsidRDefault="00C874B7" w:rsidP="00C874B7">
      <w:pPr>
        <w:pStyle w:val="EndNoteBibliography"/>
      </w:pPr>
      <w:bookmarkStart w:id="201" w:name="_ENREF_85"/>
      <w:r w:rsidRPr="00C874B7">
        <w:t>85.</w:t>
      </w:r>
      <w:r w:rsidRPr="00C874B7">
        <w:tab/>
        <w:t xml:space="preserve">Elinav E, Ben-Dov IZ, Shapira Y, et al. Acute hepatitis A infection in pregnancy is associated with high rates of gestational complications and preterm labor. </w:t>
      </w:r>
      <w:r w:rsidRPr="00C874B7">
        <w:rPr>
          <w:i/>
        </w:rPr>
        <w:t>Gastroenterology</w:t>
      </w:r>
      <w:r w:rsidRPr="00C874B7">
        <w:t xml:space="preserve"> 2006; 130: 1129-1134.</w:t>
      </w:r>
      <w:bookmarkEnd w:id="201"/>
    </w:p>
    <w:p w14:paraId="1A5FCC82" w14:textId="77777777" w:rsidR="00C874B7" w:rsidRPr="00C874B7" w:rsidRDefault="00C874B7" w:rsidP="00C874B7">
      <w:pPr>
        <w:pStyle w:val="EndNoteBibliography"/>
      </w:pPr>
      <w:bookmarkStart w:id="202" w:name="_ENREF_86"/>
      <w:r w:rsidRPr="00C874B7">
        <w:t>86.</w:t>
      </w:r>
      <w:r w:rsidRPr="00C874B7">
        <w:tab/>
        <w:t xml:space="preserve">Charuworn P and Cheung R. Diagnostic markers for hepatitis virus infection. </w:t>
      </w:r>
      <w:r w:rsidRPr="00C874B7">
        <w:rPr>
          <w:i/>
        </w:rPr>
        <w:t>Expert Opin Med Diagn</w:t>
      </w:r>
      <w:r w:rsidRPr="00C874B7">
        <w:t xml:space="preserve"> 2008; 2: 303-314.</w:t>
      </w:r>
      <w:bookmarkEnd w:id="202"/>
    </w:p>
    <w:p w14:paraId="51D8AE4F" w14:textId="77777777" w:rsidR="00C874B7" w:rsidRPr="00C874B7" w:rsidRDefault="00C874B7" w:rsidP="00C874B7">
      <w:pPr>
        <w:pStyle w:val="EndNoteBibliography"/>
      </w:pPr>
      <w:bookmarkStart w:id="203" w:name="_ENREF_87"/>
      <w:r w:rsidRPr="00C874B7">
        <w:t>87.</w:t>
      </w:r>
      <w:r w:rsidRPr="00C874B7">
        <w:tab/>
        <w:t xml:space="preserve">Lee HK, Kim KA, Lee JS, et al. Window period of anti-hepatitis A virus immunoglobulin M antibodies in diagnosing acute hepatitis A. </w:t>
      </w:r>
      <w:r w:rsidRPr="00C874B7">
        <w:rPr>
          <w:i/>
        </w:rPr>
        <w:t>Eur J Gastroenterol Hepatol</w:t>
      </w:r>
      <w:r w:rsidRPr="00C874B7">
        <w:t xml:space="preserve"> 2013; 25: 665-668.</w:t>
      </w:r>
      <w:bookmarkEnd w:id="203"/>
    </w:p>
    <w:p w14:paraId="2B800ABE" w14:textId="77777777" w:rsidR="00C874B7" w:rsidRPr="00C874B7" w:rsidRDefault="00C874B7" w:rsidP="00C874B7">
      <w:pPr>
        <w:pStyle w:val="EndNoteBibliography"/>
      </w:pPr>
      <w:bookmarkStart w:id="204" w:name="_ENREF_88"/>
      <w:r w:rsidRPr="00C874B7">
        <w:t>88.</w:t>
      </w:r>
      <w:r w:rsidRPr="00C874B7">
        <w:tab/>
        <w:t xml:space="preserve">European Association for the Study of the Liver, Clinical Practice Guidelines Panel, Wendon J, et al. EASL Clinical Practical Guidelines on the management of acute (fulminant) liver failure. </w:t>
      </w:r>
      <w:r w:rsidRPr="00C874B7">
        <w:rPr>
          <w:i/>
        </w:rPr>
        <w:t>J Hepatol</w:t>
      </w:r>
      <w:r w:rsidRPr="00C874B7">
        <w:t xml:space="preserve"> 2017; 66: 1047-1081.</w:t>
      </w:r>
      <w:bookmarkEnd w:id="204"/>
    </w:p>
    <w:p w14:paraId="3A063816" w14:textId="326EEAE4" w:rsidR="00C874B7" w:rsidRPr="00C874B7" w:rsidRDefault="00C874B7" w:rsidP="00C874B7">
      <w:pPr>
        <w:pStyle w:val="EndNoteBibliography"/>
      </w:pPr>
      <w:bookmarkStart w:id="205" w:name="_ENREF_89"/>
      <w:r w:rsidRPr="00C874B7">
        <w:t>89.</w:t>
      </w:r>
      <w:r w:rsidRPr="00C874B7">
        <w:tab/>
        <w:t xml:space="preserve">UK Health Security Agency. Hepatitis A immunoglobulin (issued 2024), </w:t>
      </w:r>
      <w:hyperlink r:id="rId31" w:history="1">
        <w:r w:rsidRPr="00C874B7">
          <w:rPr>
            <w:rStyle w:val="Hyperlink"/>
          </w:rPr>
          <w:t>https://www.gov.uk/government/publications/immunoglobulin-when-to-use/hepatitis-a-immunoglobulin-issued-2024</w:t>
        </w:r>
      </w:hyperlink>
      <w:r w:rsidRPr="00C874B7">
        <w:t xml:space="preserve"> (updated 7 November 2024, accessed 27 January 2025).</w:t>
      </w:r>
      <w:bookmarkEnd w:id="205"/>
    </w:p>
    <w:p w14:paraId="2650704A" w14:textId="6F5F4550" w:rsidR="00C874B7" w:rsidRPr="00C874B7" w:rsidRDefault="00C874B7" w:rsidP="00C874B7">
      <w:pPr>
        <w:pStyle w:val="EndNoteBibliography"/>
      </w:pPr>
      <w:bookmarkStart w:id="206" w:name="_ENREF_90"/>
      <w:r w:rsidRPr="00C874B7">
        <w:t>90.</w:t>
      </w:r>
      <w:r w:rsidRPr="00C874B7">
        <w:tab/>
        <w:t xml:space="preserve">World Health Organisation. Global hepatitis report 2024: action for access in low- and middle-income countries, </w:t>
      </w:r>
      <w:hyperlink r:id="rId32" w:history="1">
        <w:r w:rsidRPr="00C874B7">
          <w:rPr>
            <w:rStyle w:val="Hyperlink"/>
          </w:rPr>
          <w:t>https://www.who.int/publications/i/item/9789240091672</w:t>
        </w:r>
      </w:hyperlink>
      <w:r w:rsidRPr="00C874B7">
        <w:t xml:space="preserve"> (2024, accessed 28 January 2025).</w:t>
      </w:r>
      <w:bookmarkEnd w:id="206"/>
    </w:p>
    <w:p w14:paraId="54B8BD18" w14:textId="77777777" w:rsidR="00C874B7" w:rsidRPr="00C874B7" w:rsidRDefault="00C874B7" w:rsidP="00C874B7">
      <w:pPr>
        <w:pStyle w:val="EndNoteBibliography"/>
      </w:pPr>
      <w:bookmarkStart w:id="207" w:name="_ENREF_91"/>
      <w:r w:rsidRPr="00C874B7">
        <w:t>91.</w:t>
      </w:r>
      <w:r w:rsidRPr="00C874B7">
        <w:tab/>
        <w:t xml:space="preserve">GBD 2019 Hepatitis B Collaborators. Global, regional, and national burden of hepatitis B, 1990-2019: a systematic analysis for the Global Burden of Disease Study 2019. </w:t>
      </w:r>
      <w:r w:rsidRPr="00C874B7">
        <w:rPr>
          <w:i/>
        </w:rPr>
        <w:t>Lancet Gastroenterol Hepatol</w:t>
      </w:r>
      <w:r w:rsidRPr="00C874B7">
        <w:t xml:space="preserve"> 2022; 7: 796-829.</w:t>
      </w:r>
      <w:bookmarkEnd w:id="207"/>
    </w:p>
    <w:p w14:paraId="4BF935FE" w14:textId="6CF8CB40" w:rsidR="00C874B7" w:rsidRPr="00C874B7" w:rsidRDefault="00C874B7" w:rsidP="00C874B7">
      <w:pPr>
        <w:pStyle w:val="EndNoteBibliography"/>
      </w:pPr>
      <w:bookmarkStart w:id="208" w:name="_ENREF_92"/>
      <w:r w:rsidRPr="00C874B7">
        <w:t>92.</w:t>
      </w:r>
      <w:r w:rsidRPr="00C874B7">
        <w:tab/>
        <w:t xml:space="preserve">World Health Organisation. Hepatitis B Fact Sheet, </w:t>
      </w:r>
      <w:hyperlink r:id="rId33" w:history="1">
        <w:r w:rsidRPr="00C874B7">
          <w:rPr>
            <w:rStyle w:val="Hyperlink"/>
          </w:rPr>
          <w:t>https://www.who.int/news-room/fact-sheets/detail/hepatitis-b</w:t>
        </w:r>
      </w:hyperlink>
      <w:r w:rsidRPr="00C874B7">
        <w:t xml:space="preserve"> (2024, accessed 28 January 2025).</w:t>
      </w:r>
      <w:bookmarkEnd w:id="208"/>
    </w:p>
    <w:p w14:paraId="6E3C6369" w14:textId="48F40470" w:rsidR="00C874B7" w:rsidRPr="00C874B7" w:rsidRDefault="00C874B7" w:rsidP="00C874B7">
      <w:pPr>
        <w:pStyle w:val="EndNoteBibliography"/>
      </w:pPr>
      <w:bookmarkStart w:id="209" w:name="_ENREF_93"/>
      <w:r w:rsidRPr="00C874B7">
        <w:lastRenderedPageBreak/>
        <w:t>93.</w:t>
      </w:r>
      <w:r w:rsidRPr="00C874B7">
        <w:tab/>
        <w:t xml:space="preserve">European Centre for Disease Prevention and Control (ECDC). ECDC Evidence brief: Prevention of hepatitis B and C in the EU/EEA, </w:t>
      </w:r>
      <w:hyperlink r:id="rId34" w:history="1">
        <w:r w:rsidRPr="00C874B7">
          <w:rPr>
            <w:rStyle w:val="Hyperlink"/>
          </w:rPr>
          <w:t>https://www.ecdc.europa.eu/en/publications-data/prevention-hepatitis-b-and-c-eueea-2024</w:t>
        </w:r>
      </w:hyperlink>
      <w:r w:rsidRPr="00C874B7">
        <w:t xml:space="preserve"> (2024, accessed 27 January 2025).</w:t>
      </w:r>
      <w:bookmarkEnd w:id="209"/>
    </w:p>
    <w:p w14:paraId="7A4FF063" w14:textId="67F8D338" w:rsidR="00C874B7" w:rsidRPr="00C874B7" w:rsidRDefault="00C874B7" w:rsidP="00C874B7">
      <w:pPr>
        <w:pStyle w:val="EndNoteBibliography"/>
      </w:pPr>
      <w:bookmarkStart w:id="210" w:name="_ENREF_94"/>
      <w:r w:rsidRPr="00C874B7">
        <w:t>94.</w:t>
      </w:r>
      <w:r w:rsidRPr="00C874B7">
        <w:tab/>
        <w:t xml:space="preserve">UK Health Security Agency. Hepatitis B in England - 2024 </w:t>
      </w:r>
      <w:hyperlink r:id="rId35" w:history="1">
        <w:r w:rsidRPr="00C874B7">
          <w:rPr>
            <w:rStyle w:val="Hyperlink"/>
          </w:rPr>
          <w:t>https://www.gov.uk/government/publications/hepatitis-b-in-england/hepatitis-b-in-england-2024</w:t>
        </w:r>
      </w:hyperlink>
      <w:r w:rsidRPr="00C874B7">
        <w:t xml:space="preserve"> (2025, updated 06 January 2025, accessed 27 January 2025).</w:t>
      </w:r>
      <w:bookmarkEnd w:id="210"/>
    </w:p>
    <w:p w14:paraId="70273B60" w14:textId="443AE50C" w:rsidR="00C874B7" w:rsidRPr="00C874B7" w:rsidRDefault="00C874B7" w:rsidP="00C874B7">
      <w:pPr>
        <w:pStyle w:val="EndNoteBibliography"/>
      </w:pPr>
      <w:bookmarkStart w:id="211" w:name="_ENREF_95"/>
      <w:r w:rsidRPr="00C874B7">
        <w:t>95.</w:t>
      </w:r>
      <w:r w:rsidRPr="00C874B7">
        <w:tab/>
        <w:t xml:space="preserve">UK Health Security Agency. Acute hepatitis B: national enhanced surveillance report January to December 2022, </w:t>
      </w:r>
      <w:hyperlink r:id="rId36" w:history="1">
        <w:r w:rsidRPr="00C874B7">
          <w:rPr>
            <w:rStyle w:val="Hyperlink"/>
          </w:rPr>
          <w:t>https://www.gov.uk/government/publications/acute-hepatitis-b-england-enhanced-surveillance-reports/acute-hepatitis-b-national-enhanced-surveillance-report-january-to-december-2022</w:t>
        </w:r>
      </w:hyperlink>
      <w:r w:rsidRPr="00C874B7">
        <w:t xml:space="preserve"> (updated 24 January 2024, accessed 08 January 2025).</w:t>
      </w:r>
      <w:bookmarkEnd w:id="211"/>
    </w:p>
    <w:p w14:paraId="445A341F" w14:textId="0C89E751" w:rsidR="00C874B7" w:rsidRPr="00C874B7" w:rsidRDefault="00C874B7" w:rsidP="00C874B7">
      <w:pPr>
        <w:pStyle w:val="EndNoteBibliography"/>
      </w:pPr>
      <w:bookmarkStart w:id="212" w:name="_ENREF_96"/>
      <w:r w:rsidRPr="00C874B7">
        <w:t>96.</w:t>
      </w:r>
      <w:r w:rsidRPr="00C874B7">
        <w:tab/>
        <w:t xml:space="preserve">UK Health Security Agency. Public health evaluation of BBV opt-out testing in EDs in England: 24-month interim report, </w:t>
      </w:r>
      <w:hyperlink r:id="rId37" w:history="1">
        <w:r w:rsidRPr="00C874B7">
          <w:rPr>
            <w:rStyle w:val="Hyperlink"/>
          </w:rPr>
          <w:t>https://www.gov.uk/government/publications/bloodborne-viruses-opt-out-testing-in-emergency-departments/public-health-evaluation-of-bbv-opt-out-testing-in-eds-in-england-24-month-interim-report</w:t>
        </w:r>
      </w:hyperlink>
      <w:r w:rsidRPr="00C874B7">
        <w:t xml:space="preserve"> (updated 28 November 2024, accessed 27 January 2025).</w:t>
      </w:r>
      <w:bookmarkEnd w:id="212"/>
    </w:p>
    <w:p w14:paraId="2F838626" w14:textId="32DFD34C" w:rsidR="00C874B7" w:rsidRPr="00C874B7" w:rsidRDefault="00C874B7" w:rsidP="00C874B7">
      <w:pPr>
        <w:pStyle w:val="EndNoteBibliography"/>
      </w:pPr>
      <w:bookmarkStart w:id="213" w:name="_ENREF_97"/>
      <w:r w:rsidRPr="00C874B7">
        <w:t>97.</w:t>
      </w:r>
      <w:r w:rsidRPr="00C874B7">
        <w:tab/>
        <w:t xml:space="preserve">Centers for Disease Control and Prevention (CDC). Clinical testing and Diagnosis for Hepatitis B: , </w:t>
      </w:r>
      <w:hyperlink r:id="rId38" w:history="1">
        <w:r w:rsidRPr="00C874B7">
          <w:rPr>
            <w:rStyle w:val="Hyperlink"/>
          </w:rPr>
          <w:t>https://www.cdc.gov/hepatitis-b/hcp/diagnosis-testing/?CDC_AAref_Val=https://www.cdc.gov/hepatitis/hbv/testingchronic.htm</w:t>
        </w:r>
      </w:hyperlink>
      <w:r w:rsidRPr="00C874B7">
        <w:t xml:space="preserve"> (06 March 2024, accessed 27 January 2025).</w:t>
      </w:r>
      <w:bookmarkEnd w:id="213"/>
    </w:p>
    <w:p w14:paraId="11045FA8" w14:textId="77777777" w:rsidR="00C874B7" w:rsidRPr="00C874B7" w:rsidRDefault="00C874B7" w:rsidP="00C874B7">
      <w:pPr>
        <w:pStyle w:val="EndNoteBibliography"/>
      </w:pPr>
      <w:bookmarkStart w:id="214" w:name="_ENREF_98"/>
      <w:r w:rsidRPr="00C874B7">
        <w:t>98.</w:t>
      </w:r>
      <w:r w:rsidRPr="00C874B7">
        <w:tab/>
        <w:t xml:space="preserve">Yeung LT and Roberts EA. Hepatitis B in childhood: An update for the paediatrician. </w:t>
      </w:r>
      <w:r w:rsidRPr="00C874B7">
        <w:rPr>
          <w:i/>
        </w:rPr>
        <w:t>Paediatr Child Health</w:t>
      </w:r>
      <w:r w:rsidRPr="00C874B7">
        <w:t xml:space="preserve"> 2001; 6: 655-659.</w:t>
      </w:r>
      <w:bookmarkEnd w:id="214"/>
    </w:p>
    <w:p w14:paraId="6028D8D8" w14:textId="77777777" w:rsidR="00C874B7" w:rsidRPr="00C874B7" w:rsidRDefault="00C874B7" w:rsidP="00C874B7">
      <w:pPr>
        <w:pStyle w:val="EndNoteBibliography"/>
      </w:pPr>
      <w:bookmarkStart w:id="215" w:name="_ENREF_99"/>
      <w:r w:rsidRPr="00C874B7">
        <w:t>99.</w:t>
      </w:r>
      <w:r w:rsidRPr="00C874B7">
        <w:tab/>
        <w:t xml:space="preserve">Gerlich WH. Medical virology of hepatitis B: how it began and where we are now. </w:t>
      </w:r>
      <w:r w:rsidRPr="00C874B7">
        <w:rPr>
          <w:i/>
        </w:rPr>
        <w:t>Virol J</w:t>
      </w:r>
      <w:r w:rsidRPr="00C874B7">
        <w:t xml:space="preserve"> 2013; 10: 239.</w:t>
      </w:r>
      <w:bookmarkEnd w:id="215"/>
    </w:p>
    <w:p w14:paraId="1D22B566" w14:textId="77777777" w:rsidR="00C874B7" w:rsidRPr="00C874B7" w:rsidRDefault="00C874B7" w:rsidP="00C874B7">
      <w:pPr>
        <w:pStyle w:val="EndNoteBibliography"/>
      </w:pPr>
      <w:bookmarkStart w:id="216" w:name="_ENREF_100"/>
      <w:r w:rsidRPr="00C874B7">
        <w:t>100.</w:t>
      </w:r>
      <w:r w:rsidRPr="00C874B7">
        <w:tab/>
        <w:t xml:space="preserve">Cramp ME, Grundy HC, Perinpanayagam RM, et al. Seroprevalence of hepatitis B and C virus in two institutions caring for mentally handicapped adults. </w:t>
      </w:r>
      <w:r w:rsidRPr="00C874B7">
        <w:rPr>
          <w:i/>
        </w:rPr>
        <w:t>J R Soc Med</w:t>
      </w:r>
      <w:r w:rsidRPr="00C874B7">
        <w:t xml:space="preserve"> 1996; 89: 401-402.</w:t>
      </w:r>
      <w:bookmarkEnd w:id="216"/>
    </w:p>
    <w:p w14:paraId="2901C025" w14:textId="77777777" w:rsidR="00C874B7" w:rsidRPr="00C874B7" w:rsidRDefault="00C874B7" w:rsidP="00C874B7">
      <w:pPr>
        <w:pStyle w:val="EndNoteBibliography"/>
      </w:pPr>
      <w:bookmarkStart w:id="217" w:name="_ENREF_101"/>
      <w:r w:rsidRPr="00C874B7">
        <w:t>101.</w:t>
      </w:r>
      <w:r w:rsidRPr="00C874B7">
        <w:tab/>
        <w:t xml:space="preserve">Wallace RA. Clinical audit of gastrointestinal conditions occurring among adults with Down syndrome attending a specialist clinic. </w:t>
      </w:r>
      <w:r w:rsidRPr="00C874B7">
        <w:rPr>
          <w:i/>
        </w:rPr>
        <w:t>J Intellect Dev Disabil</w:t>
      </w:r>
      <w:r w:rsidRPr="00C874B7">
        <w:t xml:space="preserve"> 2007; 32: 45-50.</w:t>
      </w:r>
      <w:bookmarkEnd w:id="217"/>
    </w:p>
    <w:p w14:paraId="2D8B7A6F" w14:textId="77777777" w:rsidR="00C874B7" w:rsidRPr="00C874B7" w:rsidRDefault="00C874B7" w:rsidP="00C874B7">
      <w:pPr>
        <w:pStyle w:val="EndNoteBibliography"/>
      </w:pPr>
      <w:bookmarkStart w:id="218" w:name="_ENREF_102"/>
      <w:r w:rsidRPr="00C874B7">
        <w:t>102.</w:t>
      </w:r>
      <w:r w:rsidRPr="00C874B7">
        <w:tab/>
        <w:t xml:space="preserve">Hyams KC. Risks of chronicity following acute hepatitis B virus infection: a review. </w:t>
      </w:r>
      <w:r w:rsidRPr="00C874B7">
        <w:rPr>
          <w:i/>
        </w:rPr>
        <w:t>Clin Infect Dis</w:t>
      </w:r>
      <w:r w:rsidRPr="00C874B7">
        <w:t xml:space="preserve"> 1995; 20: 992-1000.</w:t>
      </w:r>
      <w:bookmarkEnd w:id="218"/>
    </w:p>
    <w:p w14:paraId="1FEF98F4" w14:textId="4FA7CD25" w:rsidR="00C874B7" w:rsidRPr="00C874B7" w:rsidRDefault="00C874B7" w:rsidP="00C874B7">
      <w:pPr>
        <w:pStyle w:val="EndNoteBibliography"/>
      </w:pPr>
      <w:bookmarkStart w:id="219" w:name="_ENREF_103"/>
      <w:r w:rsidRPr="00C874B7">
        <w:t>103.</w:t>
      </w:r>
      <w:r w:rsidRPr="00C874B7">
        <w:tab/>
        <w:t xml:space="preserve">National Institute for Health and Care Excellence (NICE). Hepatitis B (chronic): diagnosis and management. Clinical guideline [CG165], </w:t>
      </w:r>
      <w:hyperlink r:id="rId39" w:history="1">
        <w:r w:rsidRPr="00C874B7">
          <w:rPr>
            <w:rStyle w:val="Hyperlink"/>
          </w:rPr>
          <w:t>https://www.nice.org.uk/guidance/cg165</w:t>
        </w:r>
      </w:hyperlink>
      <w:r w:rsidRPr="00C874B7">
        <w:t xml:space="preserve"> (2013, updated 20 October 2017, accessed 28 January 2025).</w:t>
      </w:r>
      <w:bookmarkEnd w:id="219"/>
    </w:p>
    <w:p w14:paraId="2F1126C6" w14:textId="77777777" w:rsidR="00C874B7" w:rsidRPr="00C874B7" w:rsidRDefault="00C874B7" w:rsidP="00C874B7">
      <w:pPr>
        <w:pStyle w:val="EndNoteBibliography"/>
      </w:pPr>
      <w:bookmarkStart w:id="220" w:name="_ENREF_104"/>
      <w:r w:rsidRPr="00C874B7">
        <w:t>104.</w:t>
      </w:r>
      <w:r w:rsidRPr="00C874B7">
        <w:tab/>
        <w:t xml:space="preserve">Hann HW, Han SH, Block TM, et al. Symptomatology and health attitudes of chronic hepatitis B patients in the USA. </w:t>
      </w:r>
      <w:r w:rsidRPr="00C874B7">
        <w:rPr>
          <w:i/>
        </w:rPr>
        <w:t>J Viral Hepat</w:t>
      </w:r>
      <w:r w:rsidRPr="00C874B7">
        <w:t xml:space="preserve"> 2008; 15: 42-51.</w:t>
      </w:r>
      <w:bookmarkEnd w:id="220"/>
    </w:p>
    <w:p w14:paraId="2282AEB2" w14:textId="77777777" w:rsidR="00C874B7" w:rsidRPr="00C874B7" w:rsidRDefault="00C874B7" w:rsidP="00C874B7">
      <w:pPr>
        <w:pStyle w:val="EndNoteBibliography"/>
      </w:pPr>
      <w:bookmarkStart w:id="221" w:name="_ENREF_105"/>
      <w:r w:rsidRPr="00C874B7">
        <w:t>105.</w:t>
      </w:r>
      <w:r w:rsidRPr="00C874B7">
        <w:tab/>
        <w:t xml:space="preserve">Oxman AD, Scott EA, Sellors JW, et al. Partner notification for sexually transmitted diseases: an overview of the evidence. </w:t>
      </w:r>
      <w:r w:rsidRPr="00C874B7">
        <w:rPr>
          <w:i/>
        </w:rPr>
        <w:t>Can J Public Health</w:t>
      </w:r>
      <w:r w:rsidRPr="00C874B7">
        <w:t xml:space="preserve"> 1994; 85 Suppl 1: S41-47.</w:t>
      </w:r>
      <w:bookmarkEnd w:id="221"/>
    </w:p>
    <w:p w14:paraId="35679DE1" w14:textId="77777777" w:rsidR="00C874B7" w:rsidRPr="00C874B7" w:rsidRDefault="00C874B7" w:rsidP="00C874B7">
      <w:pPr>
        <w:pStyle w:val="EndNoteBibliography"/>
      </w:pPr>
      <w:bookmarkStart w:id="222" w:name="_ENREF_106"/>
      <w:r w:rsidRPr="00C874B7">
        <w:t>106.</w:t>
      </w:r>
      <w:r w:rsidRPr="00C874B7">
        <w:tab/>
        <w:t xml:space="preserve">McClean H, Radcliffe K, Sullivan A, et al. 2012 BASHH statement on partner notification for sexually transmissible infections. </w:t>
      </w:r>
      <w:r w:rsidRPr="00C874B7">
        <w:rPr>
          <w:i/>
        </w:rPr>
        <w:t>Int J STD AIDS</w:t>
      </w:r>
      <w:r w:rsidRPr="00C874B7">
        <w:t xml:space="preserve"> 2013; 24: 253-261.</w:t>
      </w:r>
      <w:bookmarkEnd w:id="222"/>
    </w:p>
    <w:p w14:paraId="73220518" w14:textId="77777777" w:rsidR="00C874B7" w:rsidRPr="00C874B7" w:rsidRDefault="00C874B7" w:rsidP="00C874B7">
      <w:pPr>
        <w:pStyle w:val="EndNoteBibliography"/>
      </w:pPr>
      <w:bookmarkStart w:id="223" w:name="_ENREF_107"/>
      <w:r w:rsidRPr="00C874B7">
        <w:t>107.</w:t>
      </w:r>
      <w:r w:rsidRPr="00C874B7">
        <w:tab/>
        <w:t xml:space="preserve">Landrum ML, Fieberg AM, Chun HM, et al. The effect of human immunodeficiency virus on hepatitis B virus serologic status in co-infected adults. </w:t>
      </w:r>
      <w:r w:rsidRPr="00C874B7">
        <w:rPr>
          <w:i/>
        </w:rPr>
        <w:t>PLoS One</w:t>
      </w:r>
      <w:r w:rsidRPr="00C874B7">
        <w:t xml:space="preserve"> 5: e8687.</w:t>
      </w:r>
      <w:bookmarkEnd w:id="223"/>
    </w:p>
    <w:p w14:paraId="39270D63" w14:textId="77777777" w:rsidR="00C874B7" w:rsidRPr="00C874B7" w:rsidRDefault="00C874B7" w:rsidP="00C874B7">
      <w:pPr>
        <w:pStyle w:val="EndNoteBibliography"/>
      </w:pPr>
      <w:bookmarkStart w:id="224" w:name="_ENREF_108"/>
      <w:r w:rsidRPr="00C874B7">
        <w:t>108.</w:t>
      </w:r>
      <w:r w:rsidRPr="00C874B7">
        <w:tab/>
        <w:t xml:space="preserve">Thornton AC, Jose S, Bhagani S, et al. Hepatitis B, hepatitis C, and mortality among HIV-positive individuals. </w:t>
      </w:r>
      <w:r w:rsidRPr="00C874B7">
        <w:rPr>
          <w:i/>
        </w:rPr>
        <w:t>AIDS</w:t>
      </w:r>
      <w:r w:rsidRPr="00C874B7">
        <w:t xml:space="preserve"> 2017; 31: 2525-2532.</w:t>
      </w:r>
      <w:bookmarkEnd w:id="224"/>
    </w:p>
    <w:p w14:paraId="01EF02D0" w14:textId="77777777" w:rsidR="00C874B7" w:rsidRPr="00C874B7" w:rsidRDefault="00C874B7" w:rsidP="00C874B7">
      <w:pPr>
        <w:pStyle w:val="EndNoteBibliography"/>
      </w:pPr>
      <w:bookmarkStart w:id="225" w:name="_ENREF_109"/>
      <w:r w:rsidRPr="00C874B7">
        <w:t>109.</w:t>
      </w:r>
      <w:r w:rsidRPr="00C874B7">
        <w:tab/>
        <w:t xml:space="preserve">Im YR, Jagdish R, Leith D, et al. Prevalence of occult hepatitis B virus infection in adults: a systematic review and meta-analysis. </w:t>
      </w:r>
      <w:r w:rsidRPr="00C874B7">
        <w:rPr>
          <w:i/>
        </w:rPr>
        <w:t>Lancet Gastroenterol Hepatol</w:t>
      </w:r>
      <w:r w:rsidRPr="00C874B7">
        <w:t xml:space="preserve"> 2022; 7: 932-942.</w:t>
      </w:r>
      <w:bookmarkEnd w:id="225"/>
    </w:p>
    <w:p w14:paraId="712D097B" w14:textId="77777777" w:rsidR="00C874B7" w:rsidRPr="00C874B7" w:rsidRDefault="00C874B7" w:rsidP="00C874B7">
      <w:pPr>
        <w:pStyle w:val="EndNoteBibliography"/>
      </w:pPr>
      <w:bookmarkStart w:id="226" w:name="_ENREF_110"/>
      <w:r w:rsidRPr="00C874B7">
        <w:t>110.</w:t>
      </w:r>
      <w:r w:rsidRPr="00C874B7">
        <w:tab/>
        <w:t xml:space="preserve">Raimondo G, Locarnini S, Pollicino T, et al. Update of the statements on biology and clinical impact of occult hepatitis B virus infection. </w:t>
      </w:r>
      <w:r w:rsidRPr="00C874B7">
        <w:rPr>
          <w:i/>
        </w:rPr>
        <w:t>J Hepatol</w:t>
      </w:r>
      <w:r w:rsidRPr="00C874B7">
        <w:t xml:space="preserve"> 2019; 71: 397-408.</w:t>
      </w:r>
      <w:bookmarkEnd w:id="226"/>
    </w:p>
    <w:p w14:paraId="2B6B6DEE" w14:textId="77777777" w:rsidR="00C874B7" w:rsidRPr="00C874B7" w:rsidRDefault="00C874B7" w:rsidP="00C874B7">
      <w:pPr>
        <w:pStyle w:val="EndNoteBibliography"/>
      </w:pPr>
      <w:bookmarkStart w:id="227" w:name="_ENREF_111"/>
      <w:r w:rsidRPr="00C874B7">
        <w:t>111.</w:t>
      </w:r>
      <w:r w:rsidRPr="00C874B7">
        <w:tab/>
        <w:t xml:space="preserve">Sagnelli E, Coppola N, Pisaturo M, et al. Clinical and virological improvement of hepatitis B virus-related or hepatitis C virus-related chronic hepatitis with concomitant hepatitis A virus infection. </w:t>
      </w:r>
      <w:r w:rsidRPr="00C874B7">
        <w:rPr>
          <w:i/>
        </w:rPr>
        <w:t>Clin Infect Dis</w:t>
      </w:r>
      <w:r w:rsidRPr="00C874B7">
        <w:t xml:space="preserve"> 2006; 42: 1536-1543.</w:t>
      </w:r>
      <w:bookmarkEnd w:id="227"/>
    </w:p>
    <w:p w14:paraId="3EE52633" w14:textId="77777777" w:rsidR="00C874B7" w:rsidRPr="00C874B7" w:rsidRDefault="00C874B7" w:rsidP="00C874B7">
      <w:pPr>
        <w:pStyle w:val="EndNoteBibliography"/>
      </w:pPr>
      <w:bookmarkStart w:id="228" w:name="_ENREF_112"/>
      <w:r w:rsidRPr="00C874B7">
        <w:t>112.</w:t>
      </w:r>
      <w:r w:rsidRPr="00C874B7">
        <w:tab/>
        <w:t xml:space="preserve">Fattovich G, Bortolotti F and Donato F. Natural history of chronic hepatitis B: special emphasis on disease progression and prognostic factors. </w:t>
      </w:r>
      <w:r w:rsidRPr="00C874B7">
        <w:rPr>
          <w:i/>
        </w:rPr>
        <w:t>J Hepatol</w:t>
      </w:r>
      <w:r w:rsidRPr="00C874B7">
        <w:t xml:space="preserve"> 2008; 48: 335-352.</w:t>
      </w:r>
      <w:bookmarkEnd w:id="228"/>
    </w:p>
    <w:p w14:paraId="547F1616" w14:textId="77777777" w:rsidR="00C874B7" w:rsidRPr="00C874B7" w:rsidRDefault="00C874B7" w:rsidP="00C874B7">
      <w:pPr>
        <w:pStyle w:val="EndNoteBibliography"/>
      </w:pPr>
      <w:bookmarkStart w:id="229" w:name="_ENREF_113"/>
      <w:r w:rsidRPr="00C874B7">
        <w:t>113.</w:t>
      </w:r>
      <w:r w:rsidRPr="00C874B7">
        <w:tab/>
        <w:t xml:space="preserve">Lin L, Verslype C, van Pelt JF, et al. Viral interaction and clinical implications of coinfection of hepatitis C virus with other hepatitis viruses. </w:t>
      </w:r>
      <w:r w:rsidRPr="00C874B7">
        <w:rPr>
          <w:i/>
        </w:rPr>
        <w:t>Eur J Gastroenterol Hepatol</w:t>
      </w:r>
      <w:r w:rsidRPr="00C874B7">
        <w:t xml:space="preserve"> 2006; 18: 1311-1319.</w:t>
      </w:r>
      <w:bookmarkEnd w:id="229"/>
    </w:p>
    <w:p w14:paraId="6EB8E411" w14:textId="77777777" w:rsidR="00C874B7" w:rsidRPr="00C874B7" w:rsidRDefault="00C874B7" w:rsidP="00C874B7">
      <w:pPr>
        <w:pStyle w:val="EndNoteBibliography"/>
      </w:pPr>
      <w:bookmarkStart w:id="230" w:name="_ENREF_114"/>
      <w:r w:rsidRPr="00C874B7">
        <w:t>114.</w:t>
      </w:r>
      <w:r w:rsidRPr="00C874B7">
        <w:tab/>
        <w:t xml:space="preserve">Chiaramonte M, Stroffolini T, Vian A, et al. Rate of incidence of hepatocellular carcinoma in patients with compensated viral cirrhosis. </w:t>
      </w:r>
      <w:r w:rsidRPr="00C874B7">
        <w:rPr>
          <w:i/>
        </w:rPr>
        <w:t>Cancer</w:t>
      </w:r>
      <w:r w:rsidRPr="00C874B7">
        <w:t xml:space="preserve"> 1999; 85: 2132-2137.</w:t>
      </w:r>
      <w:bookmarkEnd w:id="230"/>
    </w:p>
    <w:p w14:paraId="71C3607D" w14:textId="77777777" w:rsidR="00C874B7" w:rsidRPr="00C874B7" w:rsidRDefault="00C874B7" w:rsidP="00C874B7">
      <w:pPr>
        <w:pStyle w:val="EndNoteBibliography"/>
      </w:pPr>
      <w:bookmarkStart w:id="231" w:name="_ENREF_115"/>
      <w:r w:rsidRPr="00C874B7">
        <w:t>115.</w:t>
      </w:r>
      <w:r w:rsidRPr="00C874B7">
        <w:tab/>
        <w:t xml:space="preserve">Papatheodoridis GV, Manolakopoulos S, Dusheiko G, et al. Therapeutic strategies in the management of patients with chronic hepatitis B virus infection. </w:t>
      </w:r>
      <w:r w:rsidRPr="00C874B7">
        <w:rPr>
          <w:i/>
        </w:rPr>
        <w:t>Lancet Infect Dis</w:t>
      </w:r>
      <w:r w:rsidRPr="00C874B7">
        <w:t xml:space="preserve"> 2008; 8: 167-178.</w:t>
      </w:r>
      <w:bookmarkEnd w:id="231"/>
    </w:p>
    <w:p w14:paraId="5816116C" w14:textId="77777777" w:rsidR="00C874B7" w:rsidRPr="00C874B7" w:rsidRDefault="00C874B7" w:rsidP="00C874B7">
      <w:pPr>
        <w:pStyle w:val="EndNoteBibliography"/>
      </w:pPr>
      <w:bookmarkStart w:id="232" w:name="_ENREF_116"/>
      <w:r w:rsidRPr="00C874B7">
        <w:t>116.</w:t>
      </w:r>
      <w:r w:rsidRPr="00C874B7">
        <w:tab/>
        <w:t xml:space="preserve">Hoofnagle JH. Chronic hepatitis B. </w:t>
      </w:r>
      <w:r w:rsidRPr="00C874B7">
        <w:rPr>
          <w:i/>
        </w:rPr>
        <w:t>N Engl J Med</w:t>
      </w:r>
      <w:r w:rsidRPr="00C874B7">
        <w:t xml:space="preserve"> 1990; 323: 337-339.</w:t>
      </w:r>
      <w:bookmarkEnd w:id="232"/>
    </w:p>
    <w:p w14:paraId="2B7C5A27" w14:textId="77777777" w:rsidR="00C874B7" w:rsidRPr="00C874B7" w:rsidRDefault="00C874B7" w:rsidP="00C874B7">
      <w:pPr>
        <w:pStyle w:val="EndNoteBibliography"/>
      </w:pPr>
      <w:bookmarkStart w:id="233" w:name="_ENREF_117"/>
      <w:r w:rsidRPr="00C874B7">
        <w:lastRenderedPageBreak/>
        <w:t>117.</w:t>
      </w:r>
      <w:r w:rsidRPr="00C874B7">
        <w:tab/>
        <w:t xml:space="preserve">Thomas HC. Best practice in the treatment of chronic hepatitis B: a summary of the European Viral Hepatitis Educational Initiative (EVHEI). </w:t>
      </w:r>
      <w:r w:rsidRPr="00C874B7">
        <w:rPr>
          <w:i/>
        </w:rPr>
        <w:t>J Hepatol</w:t>
      </w:r>
      <w:r w:rsidRPr="00C874B7">
        <w:t xml:space="preserve"> 2007; 47: 588-597.</w:t>
      </w:r>
      <w:bookmarkEnd w:id="233"/>
    </w:p>
    <w:p w14:paraId="5ED94FFF" w14:textId="77777777" w:rsidR="00C874B7" w:rsidRPr="00C874B7" w:rsidRDefault="00C874B7" w:rsidP="00C874B7">
      <w:pPr>
        <w:pStyle w:val="EndNoteBibliography"/>
      </w:pPr>
      <w:bookmarkStart w:id="234" w:name="_ENREF_118"/>
      <w:r w:rsidRPr="00C874B7">
        <w:t>118.</w:t>
      </w:r>
      <w:r w:rsidRPr="00C874B7">
        <w:tab/>
        <w:t xml:space="preserve">Thio CL, Seaberg EC, Skolasky R, Jr., et al. HIV-1, hepatitis B virus, and risk of liver-related mortality in the Multicenter Cohort Study (MACS). </w:t>
      </w:r>
      <w:r w:rsidRPr="00C874B7">
        <w:rPr>
          <w:i/>
        </w:rPr>
        <w:t>Lancet</w:t>
      </w:r>
      <w:r w:rsidRPr="00C874B7">
        <w:t xml:space="preserve"> 2002; 360: 1921-1926.</w:t>
      </w:r>
      <w:bookmarkEnd w:id="234"/>
    </w:p>
    <w:p w14:paraId="6D5B266E" w14:textId="77777777" w:rsidR="00C874B7" w:rsidRPr="00C874B7" w:rsidRDefault="00C874B7" w:rsidP="00C874B7">
      <w:pPr>
        <w:pStyle w:val="EndNoteBibliography"/>
      </w:pPr>
      <w:bookmarkStart w:id="235" w:name="_ENREF_119"/>
      <w:r w:rsidRPr="00C874B7">
        <w:t>119.</w:t>
      </w:r>
      <w:r w:rsidRPr="00C874B7">
        <w:tab/>
        <w:t xml:space="preserve">Geretti AM, Austin H, Villa G, et al. Hepatitis B virus infection in general practice across England: An analysis of the Royal College of General Practitioners Research and Surveillance Centre real-world database. </w:t>
      </w:r>
      <w:r w:rsidRPr="00C874B7">
        <w:rPr>
          <w:i/>
        </w:rPr>
        <w:t>J Infect</w:t>
      </w:r>
      <w:r w:rsidRPr="00C874B7">
        <w:t xml:space="preserve"> 2023; 86: 476-485.</w:t>
      </w:r>
      <w:bookmarkEnd w:id="235"/>
    </w:p>
    <w:p w14:paraId="2BF5D848" w14:textId="77777777" w:rsidR="00C874B7" w:rsidRPr="00C874B7" w:rsidRDefault="00C874B7" w:rsidP="00C874B7">
      <w:pPr>
        <w:pStyle w:val="EndNoteBibliography"/>
      </w:pPr>
      <w:bookmarkStart w:id="236" w:name="_ENREF_120"/>
      <w:r w:rsidRPr="00C874B7">
        <w:t>120.</w:t>
      </w:r>
      <w:r w:rsidRPr="00C874B7">
        <w:tab/>
        <w:t xml:space="preserve">Hutton DW, Toy M, Salomon JA, et al. Cost-Effectiveness of Hepatitis B Testing and Vaccination of Adults Seeking Care for Sexually Transmitted Infections. </w:t>
      </w:r>
      <w:r w:rsidRPr="00C874B7">
        <w:rPr>
          <w:i/>
        </w:rPr>
        <w:t>Sex Transm Dis</w:t>
      </w:r>
      <w:r w:rsidRPr="00C874B7">
        <w:t xml:space="preserve"> 2022; 49: 517-525.</w:t>
      </w:r>
      <w:bookmarkEnd w:id="236"/>
    </w:p>
    <w:p w14:paraId="217F970D" w14:textId="77777777" w:rsidR="00C874B7" w:rsidRPr="00C874B7" w:rsidRDefault="00C874B7" w:rsidP="00C874B7">
      <w:pPr>
        <w:pStyle w:val="EndNoteBibliography"/>
      </w:pPr>
      <w:bookmarkStart w:id="237" w:name="_ENREF_121"/>
      <w:r w:rsidRPr="00C874B7">
        <w:t>121.</w:t>
      </w:r>
      <w:r w:rsidRPr="00C874B7">
        <w:tab/>
        <w:t xml:space="preserve">Conners EE, Panagiotakopoulos L, Hofmeister MG, et al. Screening and Testing for Hepatitis B Virus Infection: CDC Recommendations - United States, 2023. </w:t>
      </w:r>
      <w:r w:rsidRPr="00C874B7">
        <w:rPr>
          <w:i/>
        </w:rPr>
        <w:t>MMWR Recomm Rep</w:t>
      </w:r>
      <w:r w:rsidRPr="00C874B7">
        <w:t xml:space="preserve"> 2023; 72: 1-25.</w:t>
      </w:r>
      <w:bookmarkEnd w:id="237"/>
    </w:p>
    <w:p w14:paraId="584EA9E4" w14:textId="664D9176" w:rsidR="00C874B7" w:rsidRPr="00C874B7" w:rsidRDefault="00C874B7" w:rsidP="00C874B7">
      <w:pPr>
        <w:pStyle w:val="EndNoteBibliography"/>
      </w:pPr>
      <w:bookmarkStart w:id="238" w:name="_ENREF_122"/>
      <w:r w:rsidRPr="00C874B7">
        <w:t>122.</w:t>
      </w:r>
      <w:r w:rsidRPr="00C874B7">
        <w:tab/>
        <w:t xml:space="preserve">National Institute for Health and Care Excellence (NICE). Clinical Knowledge Summary: Hepatitis B - How to test for hepatitis B., </w:t>
      </w:r>
      <w:hyperlink r:id="rId40" w:anchor=":~:text=Initial%20testing%20should%20ideally%20include,required%20depending%20on%20the%20findings" w:history="1">
        <w:r w:rsidRPr="00C874B7">
          <w:rPr>
            <w:rStyle w:val="Hyperlink"/>
          </w:rPr>
          <w:t>https://cks.nice.org.uk/topics/hepatitis-b/diagnosis/how-to-test-for-hepatitis-b/#:~:text=Initial%20testing%20should%20ideally%20include,required%20depending%20on%20the%20findings</w:t>
        </w:r>
      </w:hyperlink>
      <w:r w:rsidRPr="00C874B7">
        <w:t>. (2022, accessed 27 January 2025).</w:t>
      </w:r>
      <w:bookmarkEnd w:id="238"/>
    </w:p>
    <w:p w14:paraId="76F8842B" w14:textId="7EC3E147" w:rsidR="00C874B7" w:rsidRPr="00C874B7" w:rsidRDefault="00C874B7" w:rsidP="00C874B7">
      <w:pPr>
        <w:pStyle w:val="EndNoteBibliography"/>
      </w:pPr>
      <w:bookmarkStart w:id="239" w:name="_ENREF_123"/>
      <w:r w:rsidRPr="00C874B7">
        <w:t>123.</w:t>
      </w:r>
      <w:r w:rsidRPr="00C874B7">
        <w:tab/>
        <w:t xml:space="preserve">The Royal College of Pathologists. UK Standards for Microbiology Investigations, </w:t>
      </w:r>
      <w:hyperlink r:id="rId41" w:history="1">
        <w:r w:rsidRPr="00C874B7">
          <w:rPr>
            <w:rStyle w:val="Hyperlink"/>
          </w:rPr>
          <w:t>https://www.rcpath.org/profession/publications/standards-for-microbiology-investigations.html</w:t>
        </w:r>
      </w:hyperlink>
      <w:r w:rsidRPr="00C874B7">
        <w:t xml:space="preserve"> (accessed 29 January 2025).</w:t>
      </w:r>
      <w:bookmarkEnd w:id="239"/>
    </w:p>
    <w:p w14:paraId="4CE2654F" w14:textId="03269E49" w:rsidR="00C874B7" w:rsidRPr="00C874B7" w:rsidRDefault="00C874B7" w:rsidP="00C874B7">
      <w:pPr>
        <w:pStyle w:val="EndNoteBibliography"/>
      </w:pPr>
      <w:bookmarkStart w:id="240" w:name="_ENREF_124"/>
      <w:r w:rsidRPr="00C874B7">
        <w:t>124.</w:t>
      </w:r>
      <w:r w:rsidRPr="00C874B7">
        <w:tab/>
        <w:t xml:space="preserve">Public Health England. Hepatitis B Factsheet </w:t>
      </w:r>
      <w:hyperlink r:id="rId42" w:history="1">
        <w:r w:rsidRPr="00C874B7">
          <w:rPr>
            <w:rStyle w:val="Hyperlink"/>
          </w:rPr>
          <w:t>https://www.england.nhs.uk/wp-content/uploads/2014/11/hepatitis-b-fctsht.pdf</w:t>
        </w:r>
      </w:hyperlink>
      <w:r w:rsidRPr="00C874B7">
        <w:t xml:space="preserve"> (2014, accessed 29 January 2025).</w:t>
      </w:r>
      <w:bookmarkEnd w:id="240"/>
    </w:p>
    <w:p w14:paraId="383EB9BB" w14:textId="7F466017" w:rsidR="00C874B7" w:rsidRPr="00C874B7" w:rsidRDefault="00C874B7" w:rsidP="00C874B7">
      <w:pPr>
        <w:pStyle w:val="EndNoteBibliography"/>
      </w:pPr>
      <w:bookmarkStart w:id="241" w:name="_ENREF_125"/>
      <w:r w:rsidRPr="00C874B7">
        <w:t>125.</w:t>
      </w:r>
      <w:r w:rsidRPr="00C874B7">
        <w:tab/>
        <w:t xml:space="preserve">British Liver Trust. Hepatitis B: breaking the silence, </w:t>
      </w:r>
      <w:hyperlink r:id="rId43" w:history="1">
        <w:r w:rsidRPr="00C874B7">
          <w:rPr>
            <w:rStyle w:val="Hyperlink"/>
          </w:rPr>
          <w:t>https://britishlivertrust.org.uk/hepatitis-b-breaking-the-silence/?gad_source=1&amp;gclid=EAIaIQobChMIh4X0wv_WiQMVw6NQBh1s7iVPEAAYASAAEgK6BPD_BwE</w:t>
        </w:r>
      </w:hyperlink>
      <w:r w:rsidRPr="00C874B7">
        <w:t xml:space="preserve"> (2014, accessed 29 January 2025).</w:t>
      </w:r>
      <w:bookmarkEnd w:id="241"/>
    </w:p>
    <w:p w14:paraId="1E741AAC" w14:textId="5E7AB6C6" w:rsidR="00C874B7" w:rsidRPr="00C874B7" w:rsidRDefault="00C874B7" w:rsidP="00C874B7">
      <w:pPr>
        <w:pStyle w:val="EndNoteBibliography"/>
      </w:pPr>
      <w:bookmarkStart w:id="242" w:name="_ENREF_126"/>
      <w:r w:rsidRPr="00C874B7">
        <w:t>126.</w:t>
      </w:r>
      <w:r w:rsidRPr="00C874B7">
        <w:tab/>
        <w:t xml:space="preserve">World Health Organisation. Guidelines for the prevention, diagnosis, care and treatment for people with chronic hepatitis B infection, </w:t>
      </w:r>
      <w:hyperlink r:id="rId44" w:history="1">
        <w:r w:rsidRPr="00C874B7">
          <w:rPr>
            <w:rStyle w:val="Hyperlink"/>
          </w:rPr>
          <w:t>https://www.who.int/publications/i/item/9789240090903</w:t>
        </w:r>
      </w:hyperlink>
      <w:r w:rsidRPr="00C874B7">
        <w:t xml:space="preserve"> (2024, accessed 03 February 2025).</w:t>
      </w:r>
      <w:bookmarkEnd w:id="242"/>
    </w:p>
    <w:p w14:paraId="5C3FFBB6" w14:textId="77777777" w:rsidR="00C874B7" w:rsidRPr="00C874B7" w:rsidRDefault="00C874B7" w:rsidP="00C874B7">
      <w:pPr>
        <w:pStyle w:val="EndNoteBibliography"/>
      </w:pPr>
      <w:bookmarkStart w:id="243" w:name="_ENREF_127"/>
      <w:r w:rsidRPr="00C874B7">
        <w:t>127.</w:t>
      </w:r>
      <w:r w:rsidRPr="00C874B7">
        <w:tab/>
        <w:t xml:space="preserve">Brady M, Rodger A, Asboe D, et al. BHIVA/BASHH guidelines on the use of HIV pre-exposure prophylaxis (PrEP) 2018. </w:t>
      </w:r>
      <w:r w:rsidRPr="00C874B7">
        <w:rPr>
          <w:i/>
        </w:rPr>
        <w:t>HIV Med</w:t>
      </w:r>
      <w:r w:rsidRPr="00C874B7">
        <w:t xml:space="preserve"> 2019; 20 Suppl 2: s2-s80.</w:t>
      </w:r>
      <w:bookmarkEnd w:id="243"/>
    </w:p>
    <w:p w14:paraId="795DEE8C" w14:textId="3AB9FCCB" w:rsidR="00C874B7" w:rsidRPr="00C874B7" w:rsidRDefault="00C874B7" w:rsidP="00C874B7">
      <w:pPr>
        <w:pStyle w:val="EndNoteBibliography"/>
      </w:pPr>
      <w:bookmarkStart w:id="244" w:name="_ENREF_128"/>
      <w:r w:rsidRPr="00C874B7">
        <w:t>128.</w:t>
      </w:r>
      <w:r w:rsidRPr="00C874B7">
        <w:tab/>
        <w:t xml:space="preserve">British Viral Hepatitis Group (BVHG) and Maternal and Paediatric Subgroup. Guideline for the management of hepatitis B in pregnancy and the exposed infant </w:t>
      </w:r>
      <w:hyperlink r:id="rId45" w:history="1">
        <w:r w:rsidRPr="00C874B7">
          <w:rPr>
            <w:rStyle w:val="Hyperlink"/>
          </w:rPr>
          <w:t>https://www.basl.org.uk/uploads/BVHG%20Perinatal%20HBV%203.3.21.pdf</w:t>
        </w:r>
      </w:hyperlink>
      <w:r w:rsidRPr="00C874B7">
        <w:t xml:space="preserve"> (2021, accessed 29 January 2025).</w:t>
      </w:r>
      <w:bookmarkEnd w:id="244"/>
    </w:p>
    <w:p w14:paraId="384D16E8" w14:textId="77777777" w:rsidR="00C874B7" w:rsidRPr="00C874B7" w:rsidRDefault="00C874B7" w:rsidP="00C874B7">
      <w:pPr>
        <w:pStyle w:val="EndNoteBibliography"/>
      </w:pPr>
      <w:bookmarkStart w:id="245" w:name="_ENREF_129"/>
      <w:r w:rsidRPr="00C874B7">
        <w:t>129.</w:t>
      </w:r>
      <w:r w:rsidRPr="00C874B7">
        <w:tab/>
        <w:t xml:space="preserve">Sherman M. Hepatocellular carcinoma: epidemiology, risk factors, and screening. </w:t>
      </w:r>
      <w:r w:rsidRPr="00C874B7">
        <w:rPr>
          <w:i/>
        </w:rPr>
        <w:t>Semin Liver Dis</w:t>
      </w:r>
      <w:r w:rsidRPr="00C874B7">
        <w:t xml:space="preserve"> 2005; 25: 143-154.</w:t>
      </w:r>
      <w:bookmarkEnd w:id="245"/>
    </w:p>
    <w:p w14:paraId="2FCB6282" w14:textId="77777777" w:rsidR="00C874B7" w:rsidRPr="00C874B7" w:rsidRDefault="00C874B7" w:rsidP="00C874B7">
      <w:pPr>
        <w:pStyle w:val="EndNoteBibliography"/>
      </w:pPr>
      <w:bookmarkStart w:id="246" w:name="_ENREF_130"/>
      <w:r w:rsidRPr="00C874B7">
        <w:t>130.</w:t>
      </w:r>
      <w:r w:rsidRPr="00C874B7">
        <w:tab/>
        <w:t xml:space="preserve">Papatheodoridis G, Dalekos G, Sypsa V, et al. PAGE-B predicts the risk of developing hepatocellular carcinoma in Caucasians with chronic hepatitis B on 5-year antiviral therapy. </w:t>
      </w:r>
      <w:r w:rsidRPr="00C874B7">
        <w:rPr>
          <w:i/>
        </w:rPr>
        <w:t>J Hepatol</w:t>
      </w:r>
      <w:r w:rsidRPr="00C874B7">
        <w:t xml:space="preserve"> 2016; 64: 800-806.</w:t>
      </w:r>
      <w:bookmarkEnd w:id="246"/>
    </w:p>
    <w:p w14:paraId="63BCCEDC" w14:textId="3BB7C952" w:rsidR="00C874B7" w:rsidRPr="00C874B7" w:rsidRDefault="00C874B7" w:rsidP="00C874B7">
      <w:pPr>
        <w:pStyle w:val="EndNoteBibliography"/>
      </w:pPr>
      <w:bookmarkStart w:id="247" w:name="_ENREF_131"/>
      <w:r w:rsidRPr="00C874B7">
        <w:t>131.</w:t>
      </w:r>
      <w:r w:rsidRPr="00C874B7">
        <w:tab/>
        <w:t xml:space="preserve">British HIV Association (BHIVA). UK Guideline for the use of HIV Post-exposure prophylaxis following sexual exposure (PEPSE) 2015, </w:t>
      </w:r>
      <w:hyperlink r:id="rId46" w:history="1">
        <w:r w:rsidRPr="00C874B7">
          <w:rPr>
            <w:rStyle w:val="Hyperlink"/>
          </w:rPr>
          <w:t>https://www.bhiva.org/file/6074031a87755/PEPSE-guidelines.pdf</w:t>
        </w:r>
      </w:hyperlink>
      <w:r w:rsidRPr="00C874B7">
        <w:t xml:space="preserve"> (2015).</w:t>
      </w:r>
      <w:bookmarkEnd w:id="247"/>
    </w:p>
    <w:p w14:paraId="2F800A83" w14:textId="77777777" w:rsidR="00C874B7" w:rsidRPr="00C874B7" w:rsidRDefault="00C874B7" w:rsidP="00C874B7">
      <w:pPr>
        <w:pStyle w:val="EndNoteBibliography"/>
      </w:pPr>
      <w:bookmarkStart w:id="248" w:name="_ENREF_132"/>
      <w:r w:rsidRPr="00C874B7">
        <w:t>132.</w:t>
      </w:r>
      <w:r w:rsidRPr="00C874B7">
        <w:tab/>
        <w:t xml:space="preserve">Da BL, Heller T and Koh C. Hepatitis D infection: from initial discovery to current investigational therapies. </w:t>
      </w:r>
      <w:r w:rsidRPr="00C874B7">
        <w:rPr>
          <w:i/>
        </w:rPr>
        <w:t>Gastroenterol Rep (Oxf)</w:t>
      </w:r>
      <w:r w:rsidRPr="00C874B7">
        <w:t xml:space="preserve"> 2019; 7: 231-245.</w:t>
      </w:r>
      <w:bookmarkEnd w:id="248"/>
    </w:p>
    <w:p w14:paraId="476DFA3B" w14:textId="77777777" w:rsidR="00C874B7" w:rsidRPr="00C874B7" w:rsidRDefault="00C874B7" w:rsidP="00C874B7">
      <w:pPr>
        <w:pStyle w:val="EndNoteBibliography"/>
      </w:pPr>
      <w:bookmarkStart w:id="249" w:name="_ENREF_133"/>
      <w:r w:rsidRPr="00C874B7">
        <w:t>133.</w:t>
      </w:r>
      <w:r w:rsidRPr="00C874B7">
        <w:tab/>
        <w:t xml:space="preserve">Urban S, Neumann-Haefelin C and Lampertico P. Hepatitis D virus in 2021: virology, immunology and new treatment approaches for a difficult-to-treat disease. </w:t>
      </w:r>
      <w:r w:rsidRPr="00C874B7">
        <w:rPr>
          <w:i/>
        </w:rPr>
        <w:t>Gut</w:t>
      </w:r>
      <w:r w:rsidRPr="00C874B7">
        <w:t xml:space="preserve"> 2021; 70: 1782-1794.</w:t>
      </w:r>
      <w:bookmarkEnd w:id="249"/>
    </w:p>
    <w:p w14:paraId="784C3909" w14:textId="77777777" w:rsidR="00C874B7" w:rsidRPr="00C874B7" w:rsidRDefault="00C874B7" w:rsidP="00C874B7">
      <w:pPr>
        <w:pStyle w:val="EndNoteBibliography"/>
      </w:pPr>
      <w:bookmarkStart w:id="250" w:name="_ENREF_134"/>
      <w:r w:rsidRPr="00C874B7">
        <w:t>134.</w:t>
      </w:r>
      <w:r w:rsidRPr="00C874B7">
        <w:tab/>
        <w:t xml:space="preserve">Farci P and Niro GA. Clinical features of hepatitis D. </w:t>
      </w:r>
      <w:r w:rsidRPr="00C874B7">
        <w:rPr>
          <w:i/>
        </w:rPr>
        <w:t>Semin Liver Dis</w:t>
      </w:r>
      <w:r w:rsidRPr="00C874B7">
        <w:t xml:space="preserve"> 2012; 32: 228-236.</w:t>
      </w:r>
      <w:bookmarkEnd w:id="250"/>
    </w:p>
    <w:p w14:paraId="41005CDB" w14:textId="7C0B2B2C" w:rsidR="00C874B7" w:rsidRPr="00C874B7" w:rsidRDefault="00C874B7" w:rsidP="00C874B7">
      <w:pPr>
        <w:pStyle w:val="EndNoteBibliography"/>
      </w:pPr>
      <w:bookmarkStart w:id="251" w:name="_ENREF_135"/>
      <w:r w:rsidRPr="00C874B7">
        <w:t>135.</w:t>
      </w:r>
      <w:r w:rsidRPr="00C874B7">
        <w:tab/>
        <w:t xml:space="preserve">National Institute for Health and Care Excellence (NICE). Bulevirtide for treating chronic hepatitis D. Technology appraisal guidance [TA896], </w:t>
      </w:r>
      <w:hyperlink r:id="rId47" w:history="1">
        <w:r w:rsidRPr="00C874B7">
          <w:rPr>
            <w:rStyle w:val="Hyperlink"/>
          </w:rPr>
          <w:t>https://www.nice.org.uk/guidance/ta896/evidence</w:t>
        </w:r>
      </w:hyperlink>
      <w:r w:rsidRPr="00C874B7">
        <w:t xml:space="preserve"> (2023, accessed 28 January 2025).</w:t>
      </w:r>
      <w:bookmarkEnd w:id="251"/>
    </w:p>
    <w:p w14:paraId="68F7741E" w14:textId="77777777" w:rsidR="00C874B7" w:rsidRPr="00C874B7" w:rsidRDefault="00C874B7" w:rsidP="00C874B7">
      <w:pPr>
        <w:pStyle w:val="EndNoteBibliography"/>
      </w:pPr>
      <w:bookmarkStart w:id="252" w:name="_ENREF_136"/>
      <w:r w:rsidRPr="00C874B7">
        <w:t>136.</w:t>
      </w:r>
      <w:r w:rsidRPr="00C874B7">
        <w:tab/>
        <w:t xml:space="preserve">Polaris Observatory HCV Collaborators. Global change in hepatitis C virus prevalence and cascade of care between 2015 and 2020: a modelling study. </w:t>
      </w:r>
      <w:r w:rsidRPr="00C874B7">
        <w:rPr>
          <w:i/>
        </w:rPr>
        <w:t>Lancet Gastroenterol Hepatol</w:t>
      </w:r>
      <w:r w:rsidRPr="00C874B7">
        <w:t xml:space="preserve"> 2022; 7: 396-415.</w:t>
      </w:r>
      <w:bookmarkEnd w:id="252"/>
    </w:p>
    <w:p w14:paraId="59930C16" w14:textId="2E45D9E5" w:rsidR="00C874B7" w:rsidRPr="00C874B7" w:rsidRDefault="00C874B7" w:rsidP="00C874B7">
      <w:pPr>
        <w:pStyle w:val="EndNoteBibliography"/>
      </w:pPr>
      <w:bookmarkStart w:id="253" w:name="_ENREF_137"/>
      <w:r w:rsidRPr="00C874B7">
        <w:t>137.</w:t>
      </w:r>
      <w:r w:rsidRPr="00C874B7">
        <w:tab/>
        <w:t xml:space="preserve">UK Health Security Agency. Hepatitis C in UK 2023: Working to eliminate hepatitis C as a public health threat., </w:t>
      </w:r>
      <w:hyperlink r:id="rId48" w:history="1">
        <w:r w:rsidRPr="00C874B7">
          <w:rPr>
            <w:rStyle w:val="Hyperlink"/>
          </w:rPr>
          <w:t>https://assets.publishing.service.gov.uk/government/uploads/system/uploads/attachment_data/file/1133731/hepatitis-c-in-the-UK-2023.pdf</w:t>
        </w:r>
      </w:hyperlink>
      <w:r w:rsidRPr="00C874B7">
        <w:t xml:space="preserve"> (2023, accessed 08 January 2025).</w:t>
      </w:r>
      <w:bookmarkEnd w:id="253"/>
    </w:p>
    <w:p w14:paraId="7A99A5A7" w14:textId="56A6004D" w:rsidR="00C874B7" w:rsidRPr="00C874B7" w:rsidRDefault="00C874B7" w:rsidP="00C874B7">
      <w:pPr>
        <w:pStyle w:val="EndNoteBibliography"/>
      </w:pPr>
      <w:bookmarkStart w:id="254" w:name="_ENREF_138"/>
      <w:r w:rsidRPr="00C874B7">
        <w:t>138.</w:t>
      </w:r>
      <w:r w:rsidRPr="00C874B7">
        <w:tab/>
        <w:t xml:space="preserve">World Health Organisation. Global health sector strategy on viral hepatitis, 2016–2021: towards ending viral hepatitis, </w:t>
      </w:r>
      <w:hyperlink r:id="rId49" w:history="1">
        <w:r w:rsidRPr="00C874B7">
          <w:rPr>
            <w:rStyle w:val="Hyperlink"/>
          </w:rPr>
          <w:t>https://www.who.int/publications/i/item/WHO-HIV-2016.06</w:t>
        </w:r>
      </w:hyperlink>
      <w:r w:rsidRPr="00C874B7">
        <w:t xml:space="preserve"> (2016).</w:t>
      </w:r>
      <w:bookmarkEnd w:id="254"/>
    </w:p>
    <w:p w14:paraId="0EAF4DD3" w14:textId="30454881" w:rsidR="00C874B7" w:rsidRPr="00C874B7" w:rsidRDefault="00C874B7" w:rsidP="00C874B7">
      <w:pPr>
        <w:pStyle w:val="EndNoteBibliography"/>
      </w:pPr>
      <w:bookmarkStart w:id="255" w:name="_ENREF_139"/>
      <w:r w:rsidRPr="00C874B7">
        <w:lastRenderedPageBreak/>
        <w:t>139.</w:t>
      </w:r>
      <w:r w:rsidRPr="00C874B7">
        <w:tab/>
        <w:t xml:space="preserve">World Health Organisation. Global health sector strategies on, respectively, HIV, viral hepatitis and sexually transmitted infections for the period 2022-2030, </w:t>
      </w:r>
      <w:hyperlink r:id="rId50" w:history="1">
        <w:r w:rsidRPr="00C874B7">
          <w:rPr>
            <w:rStyle w:val="Hyperlink"/>
          </w:rPr>
          <w:t>https://iris.who.int/bitstream/handle/10665/360348/9789240053779-eng.pdf?sequence=1</w:t>
        </w:r>
      </w:hyperlink>
      <w:r w:rsidRPr="00C874B7">
        <w:t xml:space="preserve"> (2022).</w:t>
      </w:r>
      <w:bookmarkEnd w:id="255"/>
    </w:p>
    <w:p w14:paraId="25E411E9" w14:textId="77777777" w:rsidR="00C874B7" w:rsidRPr="00C874B7" w:rsidRDefault="00C874B7" w:rsidP="00C874B7">
      <w:pPr>
        <w:pStyle w:val="EndNoteBibliography"/>
      </w:pPr>
      <w:bookmarkStart w:id="256" w:name="_ENREF_140"/>
      <w:r w:rsidRPr="00C874B7">
        <w:t>140.</w:t>
      </w:r>
      <w:r w:rsidRPr="00C874B7">
        <w:tab/>
        <w:t xml:space="preserve">Hedskog C, Parhy B, Chang S, et al. Identification of 19 Novel Hepatitis C Virus Subtypes-Further Expanding HCV Classification. </w:t>
      </w:r>
      <w:r w:rsidRPr="00C874B7">
        <w:rPr>
          <w:i/>
        </w:rPr>
        <w:t>Open Forum Infect Dis</w:t>
      </w:r>
      <w:r w:rsidRPr="00C874B7">
        <w:t xml:space="preserve"> 2019; 6: ofz076.</w:t>
      </w:r>
      <w:bookmarkEnd w:id="256"/>
    </w:p>
    <w:p w14:paraId="5D44EC5D" w14:textId="77777777" w:rsidR="00C874B7" w:rsidRPr="00C874B7" w:rsidRDefault="00C874B7" w:rsidP="00C874B7">
      <w:pPr>
        <w:pStyle w:val="EndNoteBibliography"/>
      </w:pPr>
      <w:bookmarkStart w:id="257" w:name="_ENREF_141"/>
      <w:r w:rsidRPr="00C874B7">
        <w:t>141.</w:t>
      </w:r>
      <w:r w:rsidRPr="00C874B7">
        <w:tab/>
        <w:t xml:space="preserve">Sonderup MW, Afihene M, Ally R, et al. Hepatitis C in sub-Saharan Africa: the current status and recommendations for achieving elimination by 2030. </w:t>
      </w:r>
      <w:r w:rsidRPr="00C874B7">
        <w:rPr>
          <w:i/>
        </w:rPr>
        <w:t>Lancet Gastroenterol Hepatol</w:t>
      </w:r>
      <w:r w:rsidRPr="00C874B7">
        <w:t xml:space="preserve"> 2017; 2: 910-919.</w:t>
      </w:r>
      <w:bookmarkEnd w:id="257"/>
    </w:p>
    <w:p w14:paraId="3F50DD50" w14:textId="77777777" w:rsidR="00C874B7" w:rsidRPr="00C874B7" w:rsidRDefault="00C874B7" w:rsidP="00C874B7">
      <w:pPr>
        <w:pStyle w:val="EndNoteBibliography"/>
      </w:pPr>
      <w:bookmarkStart w:id="258" w:name="_ENREF_142"/>
      <w:r w:rsidRPr="00C874B7">
        <w:t>142.</w:t>
      </w:r>
      <w:r w:rsidRPr="00C874B7">
        <w:tab/>
        <w:t xml:space="preserve">Vandelli C, Renzo F, Romano L, et al. Lack of evidence of sexual transmission of hepatitis C among monogamous couples: results of a 10-year prospective follow-up study. </w:t>
      </w:r>
      <w:r w:rsidRPr="00C874B7">
        <w:rPr>
          <w:i/>
        </w:rPr>
        <w:t>The American journal of gastroenterology</w:t>
      </w:r>
      <w:r w:rsidRPr="00C874B7">
        <w:t xml:space="preserve"> 2004; 99: 855-859.</w:t>
      </w:r>
      <w:bookmarkEnd w:id="258"/>
    </w:p>
    <w:p w14:paraId="2B726443" w14:textId="77777777" w:rsidR="00C874B7" w:rsidRPr="00C874B7" w:rsidRDefault="00C874B7" w:rsidP="00C874B7">
      <w:pPr>
        <w:pStyle w:val="EndNoteBibliography"/>
      </w:pPr>
      <w:bookmarkStart w:id="259" w:name="_ENREF_143"/>
      <w:r w:rsidRPr="00C874B7">
        <w:t>143.</w:t>
      </w:r>
      <w:r w:rsidRPr="00C874B7">
        <w:tab/>
        <w:t xml:space="preserve">Terrault NA, Dodge JL, Murphy EL, et al. Sexual transmission of hepatitis C virus among monogamous heterosexual couples: the HCV partners study. </w:t>
      </w:r>
      <w:r w:rsidRPr="00C874B7">
        <w:rPr>
          <w:i/>
        </w:rPr>
        <w:t>Hepatology</w:t>
      </w:r>
      <w:r w:rsidRPr="00C874B7">
        <w:t xml:space="preserve"> 2013; 57: 881-889.</w:t>
      </w:r>
      <w:bookmarkEnd w:id="259"/>
    </w:p>
    <w:p w14:paraId="6B3895C9" w14:textId="77777777" w:rsidR="00C874B7" w:rsidRPr="00C874B7" w:rsidRDefault="00C874B7" w:rsidP="00C874B7">
      <w:pPr>
        <w:pStyle w:val="EndNoteBibliography"/>
      </w:pPr>
      <w:bookmarkStart w:id="260" w:name="_ENREF_144"/>
      <w:r w:rsidRPr="00C874B7">
        <w:t>144.</w:t>
      </w:r>
      <w:r w:rsidRPr="00C874B7">
        <w:tab/>
        <w:t xml:space="preserve">Marincovich B, Castilla J, del Romero J, et al. Absence of hepatitis C virus transmission in a prospective cohort of heterosexual serodiscordant couples. </w:t>
      </w:r>
      <w:r w:rsidRPr="00C874B7">
        <w:rPr>
          <w:i/>
        </w:rPr>
        <w:t>Sex Transm Infect</w:t>
      </w:r>
      <w:r w:rsidRPr="00C874B7">
        <w:t xml:space="preserve"> 2003; 79: 160-162.</w:t>
      </w:r>
      <w:bookmarkEnd w:id="260"/>
    </w:p>
    <w:p w14:paraId="20E7CBEA" w14:textId="77777777" w:rsidR="00C874B7" w:rsidRPr="00C874B7" w:rsidRDefault="00C874B7" w:rsidP="00C874B7">
      <w:pPr>
        <w:pStyle w:val="EndNoteBibliography"/>
      </w:pPr>
      <w:bookmarkStart w:id="261" w:name="_ENREF_145"/>
      <w:r w:rsidRPr="00C874B7">
        <w:t>145.</w:t>
      </w:r>
      <w:r w:rsidRPr="00C874B7">
        <w:tab/>
        <w:t xml:space="preserve">McMahon JM, Pouget ER and Tortu S. Individual and couple-level risk factors for hepatitis C infection among heterosexual drug users: a multilevel dyadic analysis. </w:t>
      </w:r>
      <w:r w:rsidRPr="00C874B7">
        <w:rPr>
          <w:i/>
        </w:rPr>
        <w:t>J Infect Dis</w:t>
      </w:r>
      <w:r w:rsidRPr="00C874B7">
        <w:t xml:space="preserve"> 2007; 195: 1572-1581.</w:t>
      </w:r>
      <w:bookmarkEnd w:id="261"/>
    </w:p>
    <w:p w14:paraId="0279CF2A" w14:textId="77777777" w:rsidR="00C874B7" w:rsidRPr="00C874B7" w:rsidRDefault="00C874B7" w:rsidP="00C874B7">
      <w:pPr>
        <w:pStyle w:val="EndNoteBibliography"/>
      </w:pPr>
      <w:bookmarkStart w:id="262" w:name="_ENREF_146"/>
      <w:r w:rsidRPr="00C874B7">
        <w:t>146.</w:t>
      </w:r>
      <w:r w:rsidRPr="00C874B7">
        <w:tab/>
        <w:t xml:space="preserve">Kao JH, Liu CJ, Chen PJ, et al. Low incidence of hepatitis C virus transmission between spouses: a prospective study. </w:t>
      </w:r>
      <w:r w:rsidRPr="00C874B7">
        <w:rPr>
          <w:i/>
        </w:rPr>
        <w:t>J Gastroenterol Hepatol</w:t>
      </w:r>
      <w:r w:rsidRPr="00C874B7">
        <w:t xml:space="preserve"> 2000; 15: 391-395.</w:t>
      </w:r>
      <w:bookmarkEnd w:id="262"/>
    </w:p>
    <w:p w14:paraId="5048528E" w14:textId="77777777" w:rsidR="00C874B7" w:rsidRPr="00C874B7" w:rsidRDefault="00C874B7" w:rsidP="00C874B7">
      <w:pPr>
        <w:pStyle w:val="EndNoteBibliography"/>
      </w:pPr>
      <w:bookmarkStart w:id="263" w:name="_ENREF_147"/>
      <w:r w:rsidRPr="00C874B7">
        <w:t>147.</w:t>
      </w:r>
      <w:r w:rsidRPr="00C874B7">
        <w:tab/>
        <w:t xml:space="preserve">Tohme RA and Holmberg SD. Is sexual contact a major mode of hepatitis C virus transmission? </w:t>
      </w:r>
      <w:r w:rsidRPr="00C874B7">
        <w:rPr>
          <w:i/>
        </w:rPr>
        <w:t>Hepatology</w:t>
      </w:r>
      <w:r w:rsidRPr="00C874B7">
        <w:t xml:space="preserve"> 2010; 52: 1497-1505.</w:t>
      </w:r>
      <w:bookmarkEnd w:id="263"/>
    </w:p>
    <w:p w14:paraId="57E81AF5" w14:textId="77777777" w:rsidR="00C874B7" w:rsidRPr="00C874B7" w:rsidRDefault="00C874B7" w:rsidP="00C874B7">
      <w:pPr>
        <w:pStyle w:val="EndNoteBibliography"/>
      </w:pPr>
      <w:bookmarkStart w:id="264" w:name="_ENREF_148"/>
      <w:r w:rsidRPr="00C874B7">
        <w:t>148.</w:t>
      </w:r>
      <w:r w:rsidRPr="00C874B7">
        <w:tab/>
        <w:t xml:space="preserve">Jin F, Dore GJ, Matthews G, et al. Prevalence and incidence of hepatitis C virus infection in men who have sex with men: a systematic review and meta-analysis. </w:t>
      </w:r>
      <w:r w:rsidRPr="00C874B7">
        <w:rPr>
          <w:i/>
        </w:rPr>
        <w:t>Lancet Gastroenterol Hepatol</w:t>
      </w:r>
      <w:r w:rsidRPr="00C874B7">
        <w:t xml:space="preserve"> 2021; 6: 39-56.</w:t>
      </w:r>
      <w:bookmarkEnd w:id="264"/>
    </w:p>
    <w:p w14:paraId="1FC4859B" w14:textId="77777777" w:rsidR="00C874B7" w:rsidRPr="00C874B7" w:rsidRDefault="00C874B7" w:rsidP="00C874B7">
      <w:pPr>
        <w:pStyle w:val="EndNoteBibliography"/>
      </w:pPr>
      <w:bookmarkStart w:id="265" w:name="_ENREF_149"/>
      <w:r w:rsidRPr="00C874B7">
        <w:t>149.</w:t>
      </w:r>
      <w:r w:rsidRPr="00C874B7">
        <w:tab/>
        <w:t xml:space="preserve">van de Laar TJ, van der Bij AK, Prins M, et al. Increase in HCV incidence among men who have sex with men in Amsterdam most likely caused by sexual transmission. </w:t>
      </w:r>
      <w:r w:rsidRPr="00C874B7">
        <w:rPr>
          <w:i/>
        </w:rPr>
        <w:t>J Infect Dis</w:t>
      </w:r>
      <w:r w:rsidRPr="00C874B7">
        <w:t xml:space="preserve"> 2007; 196: 230-238.</w:t>
      </w:r>
      <w:bookmarkEnd w:id="265"/>
    </w:p>
    <w:p w14:paraId="42868CB5" w14:textId="77777777" w:rsidR="00C874B7" w:rsidRPr="00C874B7" w:rsidRDefault="00C874B7" w:rsidP="00C874B7">
      <w:pPr>
        <w:pStyle w:val="EndNoteBibliography"/>
      </w:pPr>
      <w:bookmarkStart w:id="266" w:name="_ENREF_150"/>
      <w:r w:rsidRPr="00C874B7">
        <w:t>150.</w:t>
      </w:r>
      <w:r w:rsidRPr="00C874B7">
        <w:tab/>
        <w:t xml:space="preserve">Browne R, Asboe D, Gilleece Y, et al. Increased numbers of acute hepatitis C infections in HIV positive homosexual men; is sexual transmission feeding the increase? </w:t>
      </w:r>
      <w:r w:rsidRPr="00C874B7">
        <w:rPr>
          <w:i/>
        </w:rPr>
        <w:t>Sex Transm Infect</w:t>
      </w:r>
      <w:r w:rsidRPr="00C874B7">
        <w:t xml:space="preserve"> 2004; 80: 326-327.</w:t>
      </w:r>
      <w:bookmarkEnd w:id="266"/>
    </w:p>
    <w:p w14:paraId="1A12C72D" w14:textId="77777777" w:rsidR="00C874B7" w:rsidRPr="00C874B7" w:rsidRDefault="00C874B7" w:rsidP="00C874B7">
      <w:pPr>
        <w:pStyle w:val="EndNoteBibliography"/>
      </w:pPr>
      <w:bookmarkStart w:id="267" w:name="_ENREF_151"/>
      <w:r w:rsidRPr="00C874B7">
        <w:t>151.</w:t>
      </w:r>
      <w:r w:rsidRPr="00C874B7">
        <w:tab/>
        <w:t xml:space="preserve">Danta M, Brown D, Bhagani S, et al. Recent epidemic of acute hepatitis C virus in HIV-positive men who have sex with men linked to high-risk sexual behaviours. </w:t>
      </w:r>
      <w:r w:rsidRPr="00C874B7">
        <w:rPr>
          <w:i/>
        </w:rPr>
        <w:t>AIDS</w:t>
      </w:r>
      <w:r w:rsidRPr="00C874B7">
        <w:t xml:space="preserve"> 2007; 21: 983-991.</w:t>
      </w:r>
      <w:bookmarkEnd w:id="267"/>
    </w:p>
    <w:p w14:paraId="7A31D20A" w14:textId="77777777" w:rsidR="00C874B7" w:rsidRPr="00C874B7" w:rsidRDefault="00C874B7" w:rsidP="00C874B7">
      <w:pPr>
        <w:pStyle w:val="EndNoteBibliography"/>
      </w:pPr>
      <w:bookmarkStart w:id="268" w:name="_ENREF_152"/>
      <w:r w:rsidRPr="00C874B7">
        <w:t>152.</w:t>
      </w:r>
      <w:r w:rsidRPr="00C874B7">
        <w:tab/>
        <w:t xml:space="preserve">Marcellin F, Lorente N, Demoulin B, et al. Comparison of risk factors in HIV-infected men who have sex with men, coinfected or not with hepatitis C virus (ANRS VESPA2 French cross-sectional national survey). </w:t>
      </w:r>
      <w:r w:rsidRPr="00C874B7">
        <w:rPr>
          <w:i/>
        </w:rPr>
        <w:t>Sex Transm Infect</w:t>
      </w:r>
      <w:r w:rsidRPr="00C874B7">
        <w:t xml:space="preserve"> 2015; 91: 21-23.</w:t>
      </w:r>
      <w:bookmarkEnd w:id="268"/>
    </w:p>
    <w:p w14:paraId="7D8147C4" w14:textId="77777777" w:rsidR="00C874B7" w:rsidRPr="00C874B7" w:rsidRDefault="00C874B7" w:rsidP="00C874B7">
      <w:pPr>
        <w:pStyle w:val="EndNoteBibliography"/>
      </w:pPr>
      <w:bookmarkStart w:id="269" w:name="_ENREF_153"/>
      <w:r w:rsidRPr="00C874B7">
        <w:t>153.</w:t>
      </w:r>
      <w:r w:rsidRPr="00C874B7">
        <w:tab/>
        <w:t xml:space="preserve">Ward H, Martin I, Macdonald N, et al. Lymphogranuloma venereum in the United Kingdom. </w:t>
      </w:r>
      <w:r w:rsidRPr="00C874B7">
        <w:rPr>
          <w:i/>
        </w:rPr>
        <w:t>Clin Infect Dis</w:t>
      </w:r>
      <w:r w:rsidRPr="00C874B7">
        <w:t xml:space="preserve"> 2007; 44: 26-32.</w:t>
      </w:r>
      <w:bookmarkEnd w:id="269"/>
    </w:p>
    <w:p w14:paraId="15DB24FF" w14:textId="77777777" w:rsidR="00C874B7" w:rsidRPr="00C874B7" w:rsidRDefault="00C874B7" w:rsidP="00C874B7">
      <w:pPr>
        <w:pStyle w:val="EndNoteBibliography"/>
      </w:pPr>
      <w:bookmarkStart w:id="270" w:name="_ENREF_154"/>
      <w:r w:rsidRPr="00C874B7">
        <w:t>154.</w:t>
      </w:r>
      <w:r w:rsidRPr="00C874B7">
        <w:tab/>
        <w:t xml:space="preserve">Recently acquired and early chronic hepatitis C in MSM: Recommendations from the European treatment network for HIV, hepatitis and global infectious diseases consensus panel. </w:t>
      </w:r>
      <w:r w:rsidRPr="00C874B7">
        <w:rPr>
          <w:i/>
        </w:rPr>
        <w:t>AIDS</w:t>
      </w:r>
      <w:r w:rsidRPr="00C874B7">
        <w:t xml:space="preserve"> 2020; 34: 1699-1711.</w:t>
      </w:r>
      <w:bookmarkEnd w:id="270"/>
    </w:p>
    <w:p w14:paraId="25A8D551" w14:textId="77777777" w:rsidR="00C874B7" w:rsidRPr="00C874B7" w:rsidRDefault="00C874B7" w:rsidP="00C874B7">
      <w:pPr>
        <w:pStyle w:val="EndNoteBibliography"/>
      </w:pPr>
      <w:bookmarkStart w:id="271" w:name="_ENREF_155"/>
      <w:r w:rsidRPr="00C874B7">
        <w:t>155.</w:t>
      </w:r>
      <w:r w:rsidRPr="00C874B7">
        <w:tab/>
        <w:t xml:space="preserve">Hosseini-Hooshyar S, Hajarizadeh B, Bajis S, et al. Risk of hepatitis C reinfection following successful therapy among people living with HIV: a global systematic review, meta-analysis, and meta-regression. </w:t>
      </w:r>
      <w:r w:rsidRPr="00C874B7">
        <w:rPr>
          <w:i/>
        </w:rPr>
        <w:t>Lancet HIV</w:t>
      </w:r>
      <w:r w:rsidRPr="00C874B7">
        <w:t xml:space="preserve"> 2022; 9: e414-e427.</w:t>
      </w:r>
      <w:bookmarkEnd w:id="271"/>
    </w:p>
    <w:p w14:paraId="36C74C7D" w14:textId="77777777" w:rsidR="00C874B7" w:rsidRPr="00C874B7" w:rsidRDefault="00C874B7" w:rsidP="00C874B7">
      <w:pPr>
        <w:pStyle w:val="EndNoteBibliography"/>
      </w:pPr>
      <w:bookmarkStart w:id="272" w:name="_ENREF_156"/>
      <w:r w:rsidRPr="00C874B7">
        <w:t>156.</w:t>
      </w:r>
      <w:r w:rsidRPr="00C874B7">
        <w:tab/>
        <w:t xml:space="preserve">Garvey LJ, Cooke GS, Smith C, et al. Decline in Hepatitis C Virus (HCV) Incidence in Men Who Have Sex With Men Living With Human Immunodeficiency Virus: Progress to HCV Microelimination in the United Kingdom? </w:t>
      </w:r>
      <w:r w:rsidRPr="00C874B7">
        <w:rPr>
          <w:i/>
        </w:rPr>
        <w:t>Clin Infect Dis</w:t>
      </w:r>
      <w:r w:rsidRPr="00C874B7">
        <w:t xml:space="preserve"> 2021; 72: 233-238.</w:t>
      </w:r>
      <w:bookmarkEnd w:id="272"/>
    </w:p>
    <w:p w14:paraId="34395C3E" w14:textId="77777777" w:rsidR="00C874B7" w:rsidRPr="00C874B7" w:rsidRDefault="00C874B7" w:rsidP="00C874B7">
      <w:pPr>
        <w:pStyle w:val="EndNoteBibliography"/>
      </w:pPr>
      <w:bookmarkStart w:id="273" w:name="_ENREF_157"/>
      <w:r w:rsidRPr="00C874B7">
        <w:t>157.</w:t>
      </w:r>
      <w:r w:rsidRPr="00C874B7">
        <w:tab/>
        <w:t xml:space="preserve">Boerekamps A, van den Berk GE, Lauw FN, et al. Declining Hepatitis C Virus (HCV) Incidence in Dutch Human Immunodeficiency Virus-Positive Men Who Have Sex With Men After Unrestricted Access to HCV Therapy. </w:t>
      </w:r>
      <w:r w:rsidRPr="00C874B7">
        <w:rPr>
          <w:i/>
        </w:rPr>
        <w:t>Clin Infect Dis</w:t>
      </w:r>
      <w:r w:rsidRPr="00C874B7">
        <w:t xml:space="preserve"> 2018; 66: 1360-1365.</w:t>
      </w:r>
      <w:bookmarkEnd w:id="273"/>
    </w:p>
    <w:p w14:paraId="04B0E05D" w14:textId="77777777" w:rsidR="00C874B7" w:rsidRPr="00C874B7" w:rsidRDefault="00C874B7" w:rsidP="00C874B7">
      <w:pPr>
        <w:pStyle w:val="EndNoteBibliography"/>
      </w:pPr>
      <w:bookmarkStart w:id="274" w:name="_ENREF_158"/>
      <w:r w:rsidRPr="00C874B7">
        <w:t>158.</w:t>
      </w:r>
      <w:r w:rsidRPr="00C874B7">
        <w:tab/>
        <w:t xml:space="preserve">Kusejko K, Salazar-Vizcaya L, Shah C, et al. Sustained Effect on Hepatitis C Elimination Among Men Who Have Sex With Men in the Swiss HIV Cohort Study: A Systematic Re-Screening for Hepatitis C RNA Two Years Following a Nation-Wide Elimination Program. </w:t>
      </w:r>
      <w:r w:rsidRPr="00C874B7">
        <w:rPr>
          <w:i/>
        </w:rPr>
        <w:t>Clin Infect Dis</w:t>
      </w:r>
      <w:r w:rsidRPr="00C874B7">
        <w:t xml:space="preserve"> 2022; 75: 1723-1731.</w:t>
      </w:r>
      <w:bookmarkEnd w:id="274"/>
    </w:p>
    <w:p w14:paraId="6426D5C7" w14:textId="77777777" w:rsidR="00C874B7" w:rsidRPr="00C874B7" w:rsidRDefault="00C874B7" w:rsidP="00C874B7">
      <w:pPr>
        <w:pStyle w:val="EndNoteBibliography"/>
      </w:pPr>
      <w:bookmarkStart w:id="275" w:name="_ENREF_159"/>
      <w:r w:rsidRPr="00C874B7">
        <w:t>159.</w:t>
      </w:r>
      <w:r w:rsidRPr="00C874B7">
        <w:tab/>
        <w:t xml:space="preserve">Desai M, White E, Vora N, et al. High incidence of Hepatitis C virus infection observed in the PROUD study of HIV pre-exposure prophylaxis. </w:t>
      </w:r>
      <w:r w:rsidRPr="00C874B7">
        <w:rPr>
          <w:i/>
        </w:rPr>
        <w:t>J Viral Hepat</w:t>
      </w:r>
      <w:r w:rsidRPr="00C874B7">
        <w:t xml:space="preserve"> 2020; 27: 852-857.</w:t>
      </w:r>
      <w:bookmarkEnd w:id="275"/>
    </w:p>
    <w:p w14:paraId="4D782505" w14:textId="77777777" w:rsidR="00C874B7" w:rsidRPr="00C874B7" w:rsidRDefault="00C874B7" w:rsidP="00C874B7">
      <w:pPr>
        <w:pStyle w:val="EndNoteBibliography"/>
      </w:pPr>
      <w:bookmarkStart w:id="276" w:name="_ENREF_160"/>
      <w:r w:rsidRPr="00C874B7">
        <w:t>160.</w:t>
      </w:r>
      <w:r w:rsidRPr="00C874B7">
        <w:tab/>
        <w:t xml:space="preserve">Bradshaw D, Vasylyeva TI, Davis C, et al. Transmission of hepatitis C virus in HIV-positive and PrEP-using MSM in England. </w:t>
      </w:r>
      <w:r w:rsidRPr="00C874B7">
        <w:rPr>
          <w:i/>
        </w:rPr>
        <w:t>J Viral Hepat</w:t>
      </w:r>
      <w:r w:rsidRPr="00C874B7">
        <w:t xml:space="preserve"> 2020; 27: 721-730.</w:t>
      </w:r>
      <w:bookmarkEnd w:id="276"/>
    </w:p>
    <w:p w14:paraId="17CB65AD" w14:textId="77777777" w:rsidR="00C874B7" w:rsidRPr="00C874B7" w:rsidRDefault="00C874B7" w:rsidP="00C874B7">
      <w:pPr>
        <w:pStyle w:val="EndNoteBibliography"/>
      </w:pPr>
      <w:bookmarkStart w:id="277" w:name="_ENREF_161"/>
      <w:r w:rsidRPr="00C874B7">
        <w:t>161.</w:t>
      </w:r>
      <w:r w:rsidRPr="00C874B7">
        <w:tab/>
        <w:t xml:space="preserve">Ades AE, Gordon F, Scott K, et al. Overall Vertical Transmission of Hepatitis C Virus, Transmission Net of Clearance, and Timing of Transmission. </w:t>
      </w:r>
      <w:r w:rsidRPr="00C874B7">
        <w:rPr>
          <w:i/>
        </w:rPr>
        <w:t>Clin Infect Dis</w:t>
      </w:r>
      <w:r w:rsidRPr="00C874B7">
        <w:t xml:space="preserve"> 2023; 76: 905-912.</w:t>
      </w:r>
      <w:bookmarkEnd w:id="277"/>
    </w:p>
    <w:p w14:paraId="7AF76E0C" w14:textId="77777777" w:rsidR="00C874B7" w:rsidRPr="00C874B7" w:rsidRDefault="00C874B7" w:rsidP="00C874B7">
      <w:pPr>
        <w:pStyle w:val="EndNoteBibliography"/>
      </w:pPr>
      <w:bookmarkStart w:id="278" w:name="_ENREF_162"/>
      <w:r w:rsidRPr="00C874B7">
        <w:t>162.</w:t>
      </w:r>
      <w:r w:rsidRPr="00C874B7">
        <w:tab/>
        <w:t xml:space="preserve">Benova L, Mohamoud YA, Calvert C, et al. Vertical transmission of hepatitis C virus: systematic review and meta-analysis. </w:t>
      </w:r>
      <w:r w:rsidRPr="00C874B7">
        <w:rPr>
          <w:i/>
        </w:rPr>
        <w:t>Clin Infect Dis</w:t>
      </w:r>
      <w:r w:rsidRPr="00C874B7">
        <w:t xml:space="preserve"> 2014; 59: 765-773.</w:t>
      </w:r>
      <w:bookmarkEnd w:id="278"/>
    </w:p>
    <w:p w14:paraId="40586252" w14:textId="77777777" w:rsidR="00C874B7" w:rsidRPr="00C874B7" w:rsidRDefault="00C874B7" w:rsidP="00C874B7">
      <w:pPr>
        <w:pStyle w:val="EndNoteBibliography"/>
      </w:pPr>
      <w:bookmarkStart w:id="279" w:name="_ENREF_163"/>
      <w:r w:rsidRPr="00C874B7">
        <w:t>163.</w:t>
      </w:r>
      <w:r w:rsidRPr="00C874B7">
        <w:tab/>
        <w:t xml:space="preserve">Ohto H, Terazawa S, Sasaki N, et al. Transmission of hepatitis C virus from mothers to infants. The Vertical Transmission of Hepatitis C Virus Collaborative Study Group. </w:t>
      </w:r>
      <w:r w:rsidRPr="00C874B7">
        <w:rPr>
          <w:i/>
        </w:rPr>
        <w:t>N Engl J Med</w:t>
      </w:r>
      <w:r w:rsidRPr="00C874B7">
        <w:t xml:space="preserve"> 1994; 330: 744-750.</w:t>
      </w:r>
      <w:bookmarkEnd w:id="279"/>
    </w:p>
    <w:p w14:paraId="6AB3D573" w14:textId="77777777" w:rsidR="00C874B7" w:rsidRPr="00C874B7" w:rsidRDefault="00C874B7" w:rsidP="00C874B7">
      <w:pPr>
        <w:pStyle w:val="EndNoteBibliography"/>
      </w:pPr>
      <w:bookmarkStart w:id="280" w:name="_ENREF_164"/>
      <w:r w:rsidRPr="00C874B7">
        <w:lastRenderedPageBreak/>
        <w:t>164.</w:t>
      </w:r>
      <w:r w:rsidRPr="00C874B7">
        <w:tab/>
        <w:t xml:space="preserve">Mast EE, Hwang LY, Seto DS, et al. Risk factors for perinatal transmission of hepatitis C virus (HCV) and the natural history of HCV infection acquired in infancy. </w:t>
      </w:r>
      <w:r w:rsidRPr="00C874B7">
        <w:rPr>
          <w:i/>
        </w:rPr>
        <w:t>J Infect Dis</w:t>
      </w:r>
      <w:r w:rsidRPr="00C874B7">
        <w:t xml:space="preserve"> 2005; 192: 1880-1889.</w:t>
      </w:r>
      <w:bookmarkEnd w:id="280"/>
    </w:p>
    <w:p w14:paraId="672CA8D2" w14:textId="77777777" w:rsidR="00C874B7" w:rsidRPr="00C874B7" w:rsidRDefault="00C874B7" w:rsidP="00C874B7">
      <w:pPr>
        <w:pStyle w:val="EndNoteBibliography"/>
      </w:pPr>
      <w:bookmarkStart w:id="281" w:name="_ENREF_165"/>
      <w:r w:rsidRPr="00C874B7">
        <w:t>165.</w:t>
      </w:r>
      <w:r w:rsidRPr="00C874B7">
        <w:tab/>
        <w:t xml:space="preserve">Ceci O, Margiotta M, Marello F, et al. Vertical transmission of hepatitis C virus in a cohort of 2,447 HIV-seronegative pregnant women: a 24-month prospective study. </w:t>
      </w:r>
      <w:r w:rsidRPr="00C874B7">
        <w:rPr>
          <w:i/>
        </w:rPr>
        <w:t>J Pediatr Gastroenterol Nutr</w:t>
      </w:r>
      <w:r w:rsidRPr="00C874B7">
        <w:t xml:space="preserve"> 2001; 33: 570-575.</w:t>
      </w:r>
      <w:bookmarkEnd w:id="281"/>
    </w:p>
    <w:p w14:paraId="461298C4" w14:textId="77777777" w:rsidR="00C874B7" w:rsidRPr="00C874B7" w:rsidRDefault="00C874B7" w:rsidP="00C874B7">
      <w:pPr>
        <w:pStyle w:val="EndNoteBibliography"/>
      </w:pPr>
      <w:bookmarkStart w:id="282" w:name="_ENREF_166"/>
      <w:r w:rsidRPr="00C874B7">
        <w:t>166.</w:t>
      </w:r>
      <w:r w:rsidRPr="00C874B7">
        <w:tab/>
        <w:t xml:space="preserve">Azzari C, Moriondo M, Indolfi G, et al. Higher risk of hepatitis C virus perinatal transmission from drug user mothers is mediated by peripheral blood mononuclear cell infection. </w:t>
      </w:r>
      <w:r w:rsidRPr="00C874B7">
        <w:rPr>
          <w:i/>
        </w:rPr>
        <w:t>J Med Virol</w:t>
      </w:r>
      <w:r w:rsidRPr="00C874B7">
        <w:t xml:space="preserve"> 2008; 80: 65-71.</w:t>
      </w:r>
      <w:bookmarkEnd w:id="282"/>
    </w:p>
    <w:p w14:paraId="51A18F4D" w14:textId="77777777" w:rsidR="00C874B7" w:rsidRPr="00C874B7" w:rsidRDefault="00C874B7" w:rsidP="00C874B7">
      <w:pPr>
        <w:pStyle w:val="EndNoteBibliography"/>
      </w:pPr>
      <w:bookmarkStart w:id="283" w:name="_ENREF_167"/>
      <w:r w:rsidRPr="00C874B7">
        <w:t>167.</w:t>
      </w:r>
      <w:r w:rsidRPr="00C874B7">
        <w:tab/>
        <w:t xml:space="preserve">Perrett SE, Plimmer A, Shankar AG, et al. Prevalence of HCV in prisons in Wales, UK and the impact of moving to opt-out HCV testing. </w:t>
      </w:r>
      <w:r w:rsidRPr="00C874B7">
        <w:rPr>
          <w:i/>
        </w:rPr>
        <w:t>J Public Health (Oxf)</w:t>
      </w:r>
      <w:r w:rsidRPr="00C874B7">
        <w:t xml:space="preserve"> 2020; 42: 423-428.</w:t>
      </w:r>
      <w:bookmarkEnd w:id="283"/>
    </w:p>
    <w:p w14:paraId="20BEBFE4" w14:textId="77777777" w:rsidR="00C874B7" w:rsidRPr="00C874B7" w:rsidRDefault="00C874B7" w:rsidP="00C874B7">
      <w:pPr>
        <w:pStyle w:val="EndNoteBibliography"/>
      </w:pPr>
      <w:bookmarkStart w:id="284" w:name="_ENREF_168"/>
      <w:r w:rsidRPr="00C874B7">
        <w:t>168.</w:t>
      </w:r>
      <w:r w:rsidRPr="00C874B7">
        <w:tab/>
        <w:t xml:space="preserve">Terrault NA. Sexual activity as a risk factor for hepatitis C. </w:t>
      </w:r>
      <w:r w:rsidRPr="00C874B7">
        <w:rPr>
          <w:i/>
        </w:rPr>
        <w:t>Hepatology</w:t>
      </w:r>
      <w:r w:rsidRPr="00C874B7">
        <w:t xml:space="preserve"> 2002; 36: S99-105.</w:t>
      </w:r>
      <w:bookmarkEnd w:id="284"/>
    </w:p>
    <w:p w14:paraId="5D32AB02" w14:textId="6DA00559" w:rsidR="00C874B7" w:rsidRPr="00C874B7" w:rsidRDefault="00C874B7" w:rsidP="00C874B7">
      <w:pPr>
        <w:pStyle w:val="EndNoteBibliography"/>
      </w:pPr>
      <w:bookmarkStart w:id="285" w:name="_ENREF_169"/>
      <w:r w:rsidRPr="00C874B7">
        <w:t>169.</w:t>
      </w:r>
      <w:r w:rsidRPr="00C874B7">
        <w:tab/>
        <w:t xml:space="preserve">Public Health England. Evaluation of hepatitis C test and treat interventions targeted at homeless populations (outside London) in England during the COVID-19 pandemic. 2020 Report., </w:t>
      </w:r>
      <w:hyperlink r:id="rId51" w:history="1">
        <w:r w:rsidRPr="00C874B7">
          <w:rPr>
            <w:rStyle w:val="Hyperlink"/>
          </w:rPr>
          <w:t>https://assets.publishing.service.gov.uk/media/5ffc9a85e90e07639fd8d4b9/Evaluation_of_initiatives_to_test_and_treat_the_housed_homeless_2020_report.pdf</w:t>
        </w:r>
      </w:hyperlink>
      <w:r w:rsidRPr="00C874B7">
        <w:t xml:space="preserve"> (2021).</w:t>
      </w:r>
      <w:bookmarkEnd w:id="285"/>
    </w:p>
    <w:p w14:paraId="223646C3" w14:textId="77777777" w:rsidR="00C874B7" w:rsidRPr="00C874B7" w:rsidRDefault="00C874B7" w:rsidP="00C874B7">
      <w:pPr>
        <w:pStyle w:val="EndNoteBibliography"/>
      </w:pPr>
      <w:bookmarkStart w:id="286" w:name="_ENREF_170"/>
      <w:r w:rsidRPr="00C874B7">
        <w:t>170.</w:t>
      </w:r>
      <w:r w:rsidRPr="00C874B7">
        <w:tab/>
        <w:t xml:space="preserve">Macias J, Palacios RB, Claro E, et al. High prevalence of hepatitis C virus infection among noninjecting drug users: association with sharing the inhalation implements of crack. </w:t>
      </w:r>
      <w:r w:rsidRPr="00C874B7">
        <w:rPr>
          <w:i/>
        </w:rPr>
        <w:t>Liver Int</w:t>
      </w:r>
      <w:r w:rsidRPr="00C874B7">
        <w:t xml:space="preserve"> 2008; 28: 781-786.</w:t>
      </w:r>
      <w:bookmarkEnd w:id="286"/>
    </w:p>
    <w:p w14:paraId="5B44BFFC" w14:textId="77777777" w:rsidR="00C874B7" w:rsidRPr="00C874B7" w:rsidRDefault="00C874B7" w:rsidP="00C874B7">
      <w:pPr>
        <w:pStyle w:val="EndNoteBibliography"/>
      </w:pPr>
      <w:bookmarkStart w:id="287" w:name="_ENREF_171"/>
      <w:r w:rsidRPr="00C874B7">
        <w:t>171.</w:t>
      </w:r>
      <w:r w:rsidRPr="00C874B7">
        <w:tab/>
        <w:t xml:space="preserve">Fernandez N, Towers CV, Wolfe L, et al. Sharing of Snorting Straws and Hepatitis C Virus Infection in Pregnant Women. </w:t>
      </w:r>
      <w:r w:rsidRPr="00C874B7">
        <w:rPr>
          <w:i/>
        </w:rPr>
        <w:t>Obstet Gynecol</w:t>
      </w:r>
      <w:r w:rsidRPr="00C874B7">
        <w:t xml:space="preserve"> 2016; 128: 234-237.</w:t>
      </w:r>
      <w:bookmarkEnd w:id="287"/>
    </w:p>
    <w:p w14:paraId="7E77E731" w14:textId="77777777" w:rsidR="00C874B7" w:rsidRPr="00C874B7" w:rsidRDefault="00C874B7" w:rsidP="00C874B7">
      <w:pPr>
        <w:pStyle w:val="EndNoteBibliography"/>
      </w:pPr>
      <w:bookmarkStart w:id="288" w:name="_ENREF_172"/>
      <w:r w:rsidRPr="00C874B7">
        <w:t>172.</w:t>
      </w:r>
      <w:r w:rsidRPr="00C874B7">
        <w:tab/>
        <w:t xml:space="preserve">Haley RW and Fischer RP. Commercial tattooing as a potentially important source of hepatitis C infection. Clinical epidemiology of 626 consecutive patients unaware of their hepatitis C serologic status. </w:t>
      </w:r>
      <w:r w:rsidRPr="00C874B7">
        <w:rPr>
          <w:i/>
        </w:rPr>
        <w:t>Medicine (Baltimore)</w:t>
      </w:r>
      <w:r w:rsidRPr="00C874B7">
        <w:t xml:space="preserve"> 2001; 80: 134-151.</w:t>
      </w:r>
      <w:bookmarkEnd w:id="288"/>
    </w:p>
    <w:p w14:paraId="5CF355C9" w14:textId="77777777" w:rsidR="00C874B7" w:rsidRPr="00C874B7" w:rsidRDefault="00C874B7" w:rsidP="00C874B7">
      <w:pPr>
        <w:pStyle w:val="EndNoteBibliography"/>
      </w:pPr>
      <w:bookmarkStart w:id="289" w:name="_ENREF_173"/>
      <w:r w:rsidRPr="00C874B7">
        <w:t>173.</w:t>
      </w:r>
      <w:r w:rsidRPr="00C874B7">
        <w:tab/>
        <w:t xml:space="preserve">Neal KR, Jones DA, Killey D, et al. Risk factors for hepatitis C virus infection. A case-control study of blood donors in the Trent Region (UK). </w:t>
      </w:r>
      <w:r w:rsidRPr="00C874B7">
        <w:rPr>
          <w:i/>
        </w:rPr>
        <w:t>Epidemiol Infect</w:t>
      </w:r>
      <w:r w:rsidRPr="00C874B7">
        <w:t xml:space="preserve"> 1994; 112: 595-601.</w:t>
      </w:r>
      <w:bookmarkEnd w:id="289"/>
    </w:p>
    <w:p w14:paraId="7A0C32D3" w14:textId="77777777" w:rsidR="00C874B7" w:rsidRPr="00C874B7" w:rsidRDefault="00C874B7" w:rsidP="00C874B7">
      <w:pPr>
        <w:pStyle w:val="EndNoteBibliography"/>
      </w:pPr>
      <w:bookmarkStart w:id="290" w:name="_ENREF_174"/>
      <w:r w:rsidRPr="00C874B7">
        <w:t>174.</w:t>
      </w:r>
      <w:r w:rsidRPr="00C874B7">
        <w:tab/>
        <w:t xml:space="preserve">Smith DJ, Jordan AE, Frank M, et al. Spontaneous viral clearance of hepatitis C virus (HCV) infection among people who inject drugs (PWID) and HIV-positive men who have sex with men (HIV+ MSM): a systematic review and meta-analysis. </w:t>
      </w:r>
      <w:r w:rsidRPr="00C874B7">
        <w:rPr>
          <w:i/>
        </w:rPr>
        <w:t>BMC Infect Dis</w:t>
      </w:r>
      <w:r w:rsidRPr="00C874B7">
        <w:t xml:space="preserve"> 2016; 16: 471.</w:t>
      </w:r>
      <w:bookmarkEnd w:id="290"/>
    </w:p>
    <w:p w14:paraId="3A7A00B8" w14:textId="77777777" w:rsidR="00C874B7" w:rsidRPr="00C874B7" w:rsidRDefault="00C874B7" w:rsidP="00C874B7">
      <w:pPr>
        <w:pStyle w:val="EndNoteBibliography"/>
      </w:pPr>
      <w:bookmarkStart w:id="291" w:name="_ENREF_175"/>
      <w:r w:rsidRPr="00C874B7">
        <w:t>175.</w:t>
      </w:r>
      <w:r w:rsidRPr="00C874B7">
        <w:tab/>
        <w:t xml:space="preserve">Hajarizadeh B, Grebely J and Dore GJ. Case definitions for acute hepatitis C virus infection: a systematic review. </w:t>
      </w:r>
      <w:r w:rsidRPr="00C874B7">
        <w:rPr>
          <w:i/>
        </w:rPr>
        <w:t>J Hepatol</w:t>
      </w:r>
      <w:r w:rsidRPr="00C874B7">
        <w:t xml:space="preserve"> 2012; 57: 1349-1360.</w:t>
      </w:r>
      <w:bookmarkEnd w:id="291"/>
    </w:p>
    <w:p w14:paraId="437C3716" w14:textId="77777777" w:rsidR="00C874B7" w:rsidRPr="00C874B7" w:rsidRDefault="00C874B7" w:rsidP="00C874B7">
      <w:pPr>
        <w:pStyle w:val="EndNoteBibliography"/>
      </w:pPr>
      <w:bookmarkStart w:id="292" w:name="_ENREF_176"/>
      <w:r w:rsidRPr="00C874B7">
        <w:t>176.</w:t>
      </w:r>
      <w:r w:rsidRPr="00C874B7">
        <w:tab/>
        <w:t xml:space="preserve">Thomson EC, Nastouli E, Main J, et al. Delayed anti-HCV antibody response in HIV-positive men acutely infected with HCV. </w:t>
      </w:r>
      <w:r w:rsidRPr="00C874B7">
        <w:rPr>
          <w:i/>
        </w:rPr>
        <w:t>AIDS</w:t>
      </w:r>
      <w:r w:rsidRPr="00C874B7">
        <w:t xml:space="preserve"> 2009; 23: 89-93.</w:t>
      </w:r>
      <w:bookmarkEnd w:id="292"/>
    </w:p>
    <w:p w14:paraId="4E9C0276" w14:textId="77777777" w:rsidR="00C874B7" w:rsidRPr="00C874B7" w:rsidRDefault="00C874B7" w:rsidP="00C874B7">
      <w:pPr>
        <w:pStyle w:val="EndNoteBibliography"/>
      </w:pPr>
      <w:bookmarkStart w:id="293" w:name="_ENREF_177"/>
      <w:r w:rsidRPr="00C874B7">
        <w:t>177.</w:t>
      </w:r>
      <w:r w:rsidRPr="00C874B7">
        <w:tab/>
        <w:t xml:space="preserve">Khan H, Hill A, Main J, et al. Can Hepatitis C Virus Antigen Testing Replace Ribonucleic Acid Polymearse Chain Reaction Analysis for Detecting Hepatitis C Virus? A Systematic Review. </w:t>
      </w:r>
      <w:r w:rsidRPr="00C874B7">
        <w:rPr>
          <w:i/>
        </w:rPr>
        <w:t>Open Forum Infect Dis</w:t>
      </w:r>
      <w:r w:rsidRPr="00C874B7">
        <w:t xml:space="preserve"> 2017; 4: ofw252.</w:t>
      </w:r>
      <w:bookmarkEnd w:id="293"/>
    </w:p>
    <w:p w14:paraId="0F35CBAA" w14:textId="77777777" w:rsidR="00C874B7" w:rsidRPr="00C874B7" w:rsidRDefault="00C874B7" w:rsidP="00C874B7">
      <w:pPr>
        <w:pStyle w:val="EndNoteBibliography"/>
      </w:pPr>
      <w:bookmarkStart w:id="294" w:name="_ENREF_178"/>
      <w:r w:rsidRPr="00C874B7">
        <w:t>178.</w:t>
      </w:r>
      <w:r w:rsidRPr="00C874B7">
        <w:tab/>
        <w:t xml:space="preserve">Freiman JM, Tran TM, Schumacher SG, et al. Hepatitis C Core Antigen Testing for Diagnosis of Hepatitis C Virus Infection: A Systematic Review and Meta-analysis. </w:t>
      </w:r>
      <w:r w:rsidRPr="00C874B7">
        <w:rPr>
          <w:i/>
        </w:rPr>
        <w:t>Ann Intern Med</w:t>
      </w:r>
      <w:r w:rsidRPr="00C874B7">
        <w:t xml:space="preserve"> 2016; 165: 345-355.</w:t>
      </w:r>
      <w:bookmarkEnd w:id="294"/>
    </w:p>
    <w:p w14:paraId="171A6B4B" w14:textId="127514E3" w:rsidR="00C874B7" w:rsidRPr="00C874B7" w:rsidRDefault="00C874B7" w:rsidP="00C874B7">
      <w:pPr>
        <w:pStyle w:val="EndNoteBibliography"/>
      </w:pPr>
      <w:bookmarkStart w:id="295" w:name="_ENREF_179"/>
      <w:r w:rsidRPr="00C874B7">
        <w:t>179.</w:t>
      </w:r>
      <w:r w:rsidRPr="00C874B7">
        <w:tab/>
        <w:t xml:space="preserve">National Institute for Health and Care Excellence (NICE). Clinical Knowledge Summary: Who should I test for hepatitis C?, </w:t>
      </w:r>
      <w:hyperlink r:id="rId52" w:history="1">
        <w:r w:rsidRPr="00C874B7">
          <w:rPr>
            <w:rStyle w:val="Hyperlink"/>
          </w:rPr>
          <w:t>https://cks.nice.org.uk/topics/hepatitis-c/diagnosis/who-to-screen-test/</w:t>
        </w:r>
      </w:hyperlink>
      <w:r w:rsidRPr="00C874B7">
        <w:t xml:space="preserve"> (2022, accessed 27</w:t>
      </w:r>
      <w:r w:rsidR="00966503">
        <w:t> </w:t>
      </w:r>
      <w:r w:rsidRPr="00C874B7">
        <w:t>January 2025).</w:t>
      </w:r>
      <w:bookmarkEnd w:id="295"/>
    </w:p>
    <w:p w14:paraId="13F821BA" w14:textId="3BA7E7E3" w:rsidR="00C874B7" w:rsidRPr="00C874B7" w:rsidRDefault="00C874B7" w:rsidP="00C874B7">
      <w:pPr>
        <w:pStyle w:val="EndNoteBibliography"/>
      </w:pPr>
      <w:bookmarkStart w:id="296" w:name="_ENREF_180"/>
      <w:r w:rsidRPr="00C874B7">
        <w:t>180.</w:t>
      </w:r>
      <w:r w:rsidRPr="00C874B7">
        <w:tab/>
        <w:t xml:space="preserve">Public Health England. Hepatitis C: guidance on the investigation and management of occupational exposure, </w:t>
      </w:r>
      <w:hyperlink r:id="rId53" w:history="1">
        <w:r w:rsidRPr="00C874B7">
          <w:rPr>
            <w:rStyle w:val="Hyperlink"/>
          </w:rPr>
          <w:t>https://webarchive.nationalarchives.gov.uk/ukgwa/+/http://www.hpa.org.uk/cdph/issues/CDPHVol2/no4/guides_hepC.pdf</w:t>
        </w:r>
      </w:hyperlink>
      <w:r w:rsidRPr="00C874B7">
        <w:t xml:space="preserve"> (1999, accessed 03 February 2025).</w:t>
      </w:r>
      <w:bookmarkEnd w:id="296"/>
    </w:p>
    <w:p w14:paraId="74C1891C" w14:textId="7C1D8805" w:rsidR="005A2A95" w:rsidRPr="005A2A95" w:rsidRDefault="005A2A95" w:rsidP="005A2A95">
      <w:pPr>
        <w:pStyle w:val="BASHHNormal"/>
        <w:rPr>
          <w:lang w:val="en-GB"/>
        </w:rPr>
      </w:pPr>
      <w:r>
        <w:rPr>
          <w:b/>
          <w:lang w:val="en-GB"/>
        </w:rPr>
        <w:fldChar w:fldCharType="end"/>
      </w:r>
    </w:p>
    <w:p w14:paraId="78147397" w14:textId="4E8AE564" w:rsidR="00795F08" w:rsidRDefault="00795F08" w:rsidP="00795F08">
      <w:pPr>
        <w:pStyle w:val="BASHHUnnumberedheading1"/>
        <w:rPr>
          <w:lang w:val="en-GB"/>
        </w:rPr>
      </w:pPr>
      <w:bookmarkStart w:id="297" w:name="Appendix1"/>
      <w:bookmarkStart w:id="298" w:name="_Ref132116881"/>
      <w:bookmarkStart w:id="299" w:name="_Toc189469274"/>
      <w:bookmarkStart w:id="300" w:name="_Ref132109871"/>
      <w:bookmarkStart w:id="301" w:name="_Ref131417770"/>
      <w:r>
        <w:rPr>
          <w:lang w:val="en-GB"/>
        </w:rPr>
        <w:lastRenderedPageBreak/>
        <w:t>APPENDIX 1</w:t>
      </w:r>
      <w:bookmarkEnd w:id="297"/>
      <w:r>
        <w:rPr>
          <w:lang w:val="en-GB"/>
        </w:rPr>
        <w:t>: GRADE System for Assessing Evidence</w:t>
      </w:r>
      <w:bookmarkEnd w:id="298"/>
      <w:bookmarkEnd w:id="299"/>
    </w:p>
    <w:p w14:paraId="43A35FE4" w14:textId="77777777" w:rsidR="00795F08" w:rsidRPr="00E730E8" w:rsidRDefault="00795F08" w:rsidP="00795F08">
      <w:pPr>
        <w:pStyle w:val="BASHHNormal"/>
        <w:ind w:left="567"/>
        <w:jc w:val="both"/>
        <w:rPr>
          <w:b/>
          <w:bCs/>
          <w:lang w:val="en-GB"/>
        </w:rPr>
      </w:pPr>
      <w:r w:rsidRPr="00E730E8">
        <w:rPr>
          <w:b/>
          <w:bCs/>
          <w:lang w:val="en-GB"/>
        </w:rPr>
        <w:t>Introduction:</w:t>
      </w:r>
    </w:p>
    <w:p w14:paraId="6DA2875D" w14:textId="77777777" w:rsidR="00795F08" w:rsidRPr="00E730E8" w:rsidRDefault="00795F08" w:rsidP="00795F08">
      <w:pPr>
        <w:pStyle w:val="BASHHNormal"/>
        <w:jc w:val="both"/>
        <w:rPr>
          <w:lang w:val="en-GB"/>
        </w:rPr>
      </w:pPr>
      <w:r w:rsidRPr="00E730E8">
        <w:rPr>
          <w:lang w:val="en-GB"/>
        </w:rPr>
        <w:t>There has been a general move to using the GRADE system by many guideline producing bodies in recent years and the BMJ published a series of papers about the method in 2008</w:t>
      </w:r>
      <w:r>
        <w:rPr>
          <w:lang w:val="en-GB"/>
        </w:rPr>
        <w:t> </w:t>
      </w:r>
      <w:r>
        <w:rPr>
          <w:rStyle w:val="FootnoteReference"/>
          <w:lang w:val="en-GB"/>
        </w:rPr>
        <w:footnoteReference w:id="1"/>
      </w:r>
      <w:r>
        <w:rPr>
          <w:vertAlign w:val="superscript"/>
          <w:lang w:val="en-GB"/>
        </w:rPr>
        <w:t>,</w:t>
      </w:r>
      <w:r>
        <w:rPr>
          <w:rStyle w:val="FootnoteReference"/>
          <w:lang w:val="en-GB"/>
        </w:rPr>
        <w:footnoteReference w:id="2"/>
      </w:r>
      <w:r>
        <w:rPr>
          <w:vertAlign w:val="superscript"/>
          <w:lang w:val="en-GB"/>
        </w:rPr>
        <w:t>,</w:t>
      </w:r>
      <w:r>
        <w:rPr>
          <w:rStyle w:val="FootnoteReference"/>
          <w:lang w:val="en-GB"/>
        </w:rPr>
        <w:footnoteReference w:id="3"/>
      </w:r>
      <w:r>
        <w:rPr>
          <w:vertAlign w:val="superscript"/>
          <w:lang w:val="en-GB"/>
        </w:rPr>
        <w:t>,</w:t>
      </w:r>
      <w:r>
        <w:rPr>
          <w:rStyle w:val="FootnoteReference"/>
          <w:lang w:val="en-GB"/>
        </w:rPr>
        <w:footnoteReference w:id="4"/>
      </w:r>
      <w:r>
        <w:rPr>
          <w:vertAlign w:val="superscript"/>
          <w:lang w:val="en-GB"/>
        </w:rPr>
        <w:t>,</w:t>
      </w:r>
      <w:r>
        <w:rPr>
          <w:rStyle w:val="FootnoteReference"/>
          <w:lang w:val="en-GB"/>
        </w:rPr>
        <w:footnoteReference w:id="5"/>
      </w:r>
      <w:r>
        <w:rPr>
          <w:vertAlign w:val="superscript"/>
          <w:lang w:val="en-GB"/>
        </w:rPr>
        <w:t>,</w:t>
      </w:r>
      <w:r>
        <w:rPr>
          <w:rStyle w:val="FootnoteReference"/>
          <w:lang w:val="en-GB"/>
        </w:rPr>
        <w:footnoteReference w:id="6"/>
      </w:r>
      <w:r>
        <w:rPr>
          <w:lang w:val="en-GB"/>
        </w:rPr>
        <w:t>.</w:t>
      </w:r>
    </w:p>
    <w:p w14:paraId="0F2FFD50" w14:textId="77777777" w:rsidR="00795F08" w:rsidRDefault="00795F08" w:rsidP="00795F08">
      <w:pPr>
        <w:pStyle w:val="BASHHNormal"/>
        <w:jc w:val="both"/>
        <w:rPr>
          <w:lang w:val="en-GB"/>
        </w:rPr>
      </w:pPr>
      <w:r w:rsidRPr="00E730E8">
        <w:rPr>
          <w:lang w:val="en-GB"/>
        </w:rPr>
        <w:t xml:space="preserve">The GRADE system applied in its purest form requires scientific analyses of evidence to produce “tables” from a series of “PICO” questions: Questions that identify the patient problem or population (P), intervention (I) (or aetiology/diagnosis/frequency/prognosis), comparison (C) and outcome(s) (O). Practically this is very labour intensive and requires someone very experienced in this area, and many large guideline writing bodies employ a scientist to do this for them. However, some bodies adapt the GRADE system according to their own needs, assess the evidence in the way they have done in the past, and then make strengths of recommendations according </w:t>
      </w:r>
      <w:r>
        <w:rPr>
          <w:lang w:val="en-GB"/>
        </w:rPr>
        <w:t xml:space="preserve">to </w:t>
      </w:r>
      <w:r w:rsidRPr="00E730E8">
        <w:rPr>
          <w:lang w:val="en-GB"/>
        </w:rPr>
        <w:t>the GRADE system, which when applied in this way is quite simple to do and understand. BASHH have adopted GRADE to use in this manner.</w:t>
      </w:r>
    </w:p>
    <w:p w14:paraId="3F15A9B9" w14:textId="77777777" w:rsidR="00795F08" w:rsidRPr="00E730E8" w:rsidRDefault="00795F08" w:rsidP="00795F08">
      <w:pPr>
        <w:pStyle w:val="BASHHNormal"/>
        <w:jc w:val="both"/>
        <w:rPr>
          <w:lang w:val="en-GB"/>
        </w:rPr>
      </w:pPr>
    </w:p>
    <w:p w14:paraId="3D1CF8DF" w14:textId="77777777" w:rsidR="00795F08" w:rsidRPr="00E730E8" w:rsidRDefault="00795F08" w:rsidP="00795F08">
      <w:pPr>
        <w:pStyle w:val="BASHHNormal"/>
        <w:ind w:left="720"/>
        <w:jc w:val="both"/>
        <w:rPr>
          <w:b/>
          <w:bCs/>
          <w:lang w:val="en-GB"/>
        </w:rPr>
      </w:pPr>
      <w:r w:rsidRPr="00E730E8">
        <w:rPr>
          <w:b/>
          <w:bCs/>
          <w:lang w:val="en-GB"/>
        </w:rPr>
        <w:t>The principles of GRADE:</w:t>
      </w:r>
    </w:p>
    <w:p w14:paraId="1B84549C" w14:textId="77777777" w:rsidR="00795F08" w:rsidRPr="00E730E8" w:rsidRDefault="00795F08" w:rsidP="00795F08">
      <w:pPr>
        <w:pStyle w:val="BASHHNormal"/>
        <w:numPr>
          <w:ilvl w:val="0"/>
          <w:numId w:val="7"/>
        </w:numPr>
        <w:jc w:val="both"/>
        <w:rPr>
          <w:u w:val="single"/>
          <w:lang w:val="en-GB"/>
        </w:rPr>
      </w:pPr>
      <w:r w:rsidRPr="00E730E8">
        <w:rPr>
          <w:u w:val="single"/>
          <w:lang w:val="en-GB"/>
        </w:rPr>
        <w:t xml:space="preserve">Assessment of the evidence </w:t>
      </w:r>
    </w:p>
    <w:p w14:paraId="3EAEB718" w14:textId="77777777" w:rsidR="00795F08" w:rsidRPr="00E730E8" w:rsidRDefault="00795F08" w:rsidP="00795F08">
      <w:pPr>
        <w:pStyle w:val="BASHHNormal"/>
        <w:jc w:val="both"/>
        <w:rPr>
          <w:lang w:val="en-GB"/>
        </w:rPr>
      </w:pPr>
      <w:r w:rsidRPr="00E730E8">
        <w:rPr>
          <w:lang w:val="en-GB"/>
        </w:rPr>
        <w:t xml:space="preserve">GRADE offers four levels of evidence quality: high, moderate, low, and very low, with randomised trials classed as high-quality evidence and observational studies as low-quality evidence. Quality may be downgraded because of limitations in study design or implementation, imprecision of estimates (wide confidence intervals), variability in results, indirectness of evidence, or publication bias. Quality may be upgraded because of a very large </w:t>
      </w:r>
      <w:r w:rsidRPr="00E730E8">
        <w:rPr>
          <w:lang w:val="en-GB"/>
        </w:rPr>
        <w:lastRenderedPageBreak/>
        <w:t xml:space="preserve">magnitude of effect, a dose-response gradient, and if all plausible biases would reduce an apparent treatment effect. </w:t>
      </w:r>
    </w:p>
    <w:p w14:paraId="4FB2E610" w14:textId="77777777" w:rsidR="00795F08" w:rsidRDefault="00795F08" w:rsidP="00795F08">
      <w:pPr>
        <w:pStyle w:val="BASHHNormal"/>
        <w:jc w:val="both"/>
        <w:rPr>
          <w:lang w:val="en-GB"/>
        </w:rPr>
      </w:pPr>
      <w:r w:rsidRPr="00E730E8">
        <w:rPr>
          <w:lang w:val="en-GB"/>
        </w:rPr>
        <w:t>Summary of factors affecting quality of evidence:</w:t>
      </w:r>
    </w:p>
    <w:tbl>
      <w:tblPr>
        <w:tblStyle w:val="TableGrid"/>
        <w:tblW w:w="0" w:type="auto"/>
        <w:jc w:val="center"/>
        <w:tblLook w:val="04A0" w:firstRow="1" w:lastRow="0" w:firstColumn="1" w:lastColumn="0" w:noHBand="0" w:noVBand="1"/>
      </w:tblPr>
      <w:tblGrid>
        <w:gridCol w:w="3005"/>
        <w:gridCol w:w="3005"/>
        <w:gridCol w:w="3006"/>
      </w:tblGrid>
      <w:tr w:rsidR="00795F08" w14:paraId="7988A88B" w14:textId="77777777" w:rsidTr="009E10E4">
        <w:trPr>
          <w:jc w:val="center"/>
        </w:trPr>
        <w:tc>
          <w:tcPr>
            <w:tcW w:w="3005" w:type="dxa"/>
            <w:vAlign w:val="center"/>
          </w:tcPr>
          <w:p w14:paraId="1D30E58E" w14:textId="77777777" w:rsidR="00795F08" w:rsidRPr="00937417" w:rsidRDefault="00795F08" w:rsidP="009E10E4">
            <w:pPr>
              <w:pStyle w:val="BASHHNormal"/>
              <w:spacing w:line="240" w:lineRule="auto"/>
              <w:jc w:val="center"/>
              <w:rPr>
                <w:lang w:val="en-GB"/>
              </w:rPr>
            </w:pPr>
            <w:r w:rsidRPr="00E730E8">
              <w:rPr>
                <w:lang w:val="en-GB"/>
              </w:rPr>
              <w:t>Study limitations</w:t>
            </w:r>
          </w:p>
        </w:tc>
        <w:tc>
          <w:tcPr>
            <w:tcW w:w="3005" w:type="dxa"/>
            <w:vAlign w:val="center"/>
          </w:tcPr>
          <w:p w14:paraId="77E34815" w14:textId="77777777" w:rsidR="00795F08" w:rsidRDefault="00795F08" w:rsidP="009E10E4">
            <w:pPr>
              <w:pStyle w:val="BASHHNormal"/>
              <w:spacing w:line="240" w:lineRule="auto"/>
              <w:jc w:val="center"/>
              <w:rPr>
                <w:lang w:val="en-GB"/>
              </w:rPr>
            </w:pPr>
            <w:r w:rsidRPr="00E730E8">
              <w:rPr>
                <w:lang w:val="en-GB"/>
              </w:rPr>
              <w:t>Imprecision</w:t>
            </w:r>
          </w:p>
        </w:tc>
        <w:tc>
          <w:tcPr>
            <w:tcW w:w="3006" w:type="dxa"/>
            <w:vAlign w:val="center"/>
          </w:tcPr>
          <w:p w14:paraId="6551431D" w14:textId="77777777" w:rsidR="00795F08" w:rsidRDefault="00795F08" w:rsidP="009E10E4">
            <w:pPr>
              <w:pStyle w:val="BASHHNormal"/>
              <w:spacing w:line="240" w:lineRule="auto"/>
              <w:jc w:val="center"/>
              <w:rPr>
                <w:lang w:val="en-GB"/>
              </w:rPr>
            </w:pPr>
            <w:r w:rsidRPr="00E730E8">
              <w:rPr>
                <w:lang w:val="en-GB"/>
              </w:rPr>
              <w:t>Large magnitude of effect</w:t>
            </w:r>
          </w:p>
        </w:tc>
      </w:tr>
      <w:tr w:rsidR="00795F08" w14:paraId="45FCE35B" w14:textId="77777777" w:rsidTr="009E10E4">
        <w:trPr>
          <w:jc w:val="center"/>
        </w:trPr>
        <w:tc>
          <w:tcPr>
            <w:tcW w:w="3005" w:type="dxa"/>
            <w:vAlign w:val="center"/>
          </w:tcPr>
          <w:p w14:paraId="0AB6C3C0" w14:textId="77777777" w:rsidR="00795F08" w:rsidRDefault="00795F08" w:rsidP="009E10E4">
            <w:pPr>
              <w:pStyle w:val="BASHHNormal"/>
              <w:spacing w:line="240" w:lineRule="auto"/>
              <w:jc w:val="center"/>
              <w:rPr>
                <w:lang w:val="en-GB"/>
              </w:rPr>
            </w:pPr>
            <w:r w:rsidRPr="00E730E8">
              <w:rPr>
                <w:lang w:val="en-GB"/>
              </w:rPr>
              <w:t>Inconsistency of results</w:t>
            </w:r>
          </w:p>
        </w:tc>
        <w:tc>
          <w:tcPr>
            <w:tcW w:w="3005" w:type="dxa"/>
            <w:vAlign w:val="center"/>
          </w:tcPr>
          <w:p w14:paraId="20805BEB" w14:textId="77777777" w:rsidR="00795F08" w:rsidRDefault="00795F08" w:rsidP="009E10E4">
            <w:pPr>
              <w:pStyle w:val="BASHHNormal"/>
              <w:spacing w:line="240" w:lineRule="auto"/>
              <w:jc w:val="center"/>
              <w:rPr>
                <w:lang w:val="en-GB"/>
              </w:rPr>
            </w:pPr>
            <w:r w:rsidRPr="00E730E8">
              <w:rPr>
                <w:lang w:val="en-GB"/>
              </w:rPr>
              <w:t>Publication bias</w:t>
            </w:r>
          </w:p>
        </w:tc>
        <w:tc>
          <w:tcPr>
            <w:tcW w:w="3006" w:type="dxa"/>
            <w:vAlign w:val="center"/>
          </w:tcPr>
          <w:p w14:paraId="7752FE90" w14:textId="77777777" w:rsidR="00795F08" w:rsidRDefault="00795F08" w:rsidP="009E10E4">
            <w:pPr>
              <w:pStyle w:val="BASHHNormal"/>
              <w:spacing w:line="240" w:lineRule="auto"/>
              <w:jc w:val="center"/>
              <w:rPr>
                <w:lang w:val="en-GB"/>
              </w:rPr>
            </w:pPr>
            <w:r w:rsidRPr="00E730E8">
              <w:rPr>
                <w:lang w:val="en-GB"/>
              </w:rPr>
              <w:t>Dose-response gradient</w:t>
            </w:r>
          </w:p>
        </w:tc>
      </w:tr>
      <w:tr w:rsidR="00795F08" w14:paraId="039D6636" w14:textId="77777777" w:rsidTr="009E10E4">
        <w:trPr>
          <w:jc w:val="center"/>
        </w:trPr>
        <w:tc>
          <w:tcPr>
            <w:tcW w:w="3005" w:type="dxa"/>
            <w:vAlign w:val="center"/>
          </w:tcPr>
          <w:p w14:paraId="11AAFC71" w14:textId="77777777" w:rsidR="00795F08" w:rsidRDefault="00795F08" w:rsidP="009E10E4">
            <w:pPr>
              <w:pStyle w:val="BASHHNormal"/>
              <w:spacing w:line="240" w:lineRule="auto"/>
              <w:jc w:val="center"/>
              <w:rPr>
                <w:lang w:val="en-GB"/>
              </w:rPr>
            </w:pPr>
            <w:r w:rsidRPr="00E730E8">
              <w:rPr>
                <w:lang w:val="en-GB"/>
              </w:rPr>
              <w:t>Indirectness of evidence</w:t>
            </w:r>
          </w:p>
        </w:tc>
        <w:tc>
          <w:tcPr>
            <w:tcW w:w="3005" w:type="dxa"/>
            <w:vAlign w:val="center"/>
          </w:tcPr>
          <w:p w14:paraId="67A3417B" w14:textId="77777777" w:rsidR="00795F08" w:rsidRDefault="00795F08" w:rsidP="009E10E4">
            <w:pPr>
              <w:pStyle w:val="BASHHNormal"/>
              <w:spacing w:line="240" w:lineRule="auto"/>
              <w:jc w:val="center"/>
              <w:rPr>
                <w:lang w:val="en-GB"/>
              </w:rPr>
            </w:pPr>
            <w:r w:rsidRPr="00E730E8">
              <w:rPr>
                <w:lang w:val="en-GB"/>
              </w:rPr>
              <w:t>Factors that might increase quality of evidence</w:t>
            </w:r>
          </w:p>
        </w:tc>
        <w:tc>
          <w:tcPr>
            <w:tcW w:w="3006" w:type="dxa"/>
            <w:vAlign w:val="center"/>
          </w:tcPr>
          <w:p w14:paraId="7D1401FE" w14:textId="77777777" w:rsidR="00795F08" w:rsidRDefault="00795F08" w:rsidP="009E10E4">
            <w:pPr>
              <w:pStyle w:val="BASHHNormal"/>
              <w:spacing w:line="240" w:lineRule="auto"/>
              <w:jc w:val="center"/>
              <w:rPr>
                <w:lang w:val="en-GB"/>
              </w:rPr>
            </w:pPr>
            <w:r w:rsidRPr="00E730E8">
              <w:rPr>
                <w:lang w:val="en-GB"/>
              </w:rPr>
              <w:t>Plausible confounding, which would reduce a demonstrated effect</w:t>
            </w:r>
          </w:p>
        </w:tc>
      </w:tr>
    </w:tbl>
    <w:p w14:paraId="4866DFB0" w14:textId="77777777" w:rsidR="00795F08" w:rsidRPr="00E730E8" w:rsidRDefault="00795F08" w:rsidP="00795F08">
      <w:pPr>
        <w:pStyle w:val="BASHHNormal"/>
        <w:jc w:val="both"/>
        <w:rPr>
          <w:lang w:val="en-GB"/>
        </w:rPr>
      </w:pPr>
    </w:p>
    <w:p w14:paraId="2DA03403" w14:textId="77777777" w:rsidR="00795F08" w:rsidRDefault="00795F08" w:rsidP="00795F08">
      <w:pPr>
        <w:pStyle w:val="BASHHNormal"/>
        <w:jc w:val="both"/>
        <w:rPr>
          <w:lang w:val="en-GB"/>
        </w:rPr>
      </w:pPr>
      <w:r w:rsidRPr="00E730E8">
        <w:rPr>
          <w:lang w:val="en-GB"/>
        </w:rPr>
        <w:t>Based on the analysis of the evidence with these factors borne in mind the evidence should be graded as follows:</w:t>
      </w:r>
    </w:p>
    <w:tbl>
      <w:tblPr>
        <w:tblStyle w:val="TableGrid"/>
        <w:tblW w:w="0" w:type="auto"/>
        <w:tblLook w:val="04A0" w:firstRow="1" w:lastRow="0" w:firstColumn="1" w:lastColumn="0" w:noHBand="0" w:noVBand="1"/>
      </w:tblPr>
      <w:tblGrid>
        <w:gridCol w:w="1129"/>
        <w:gridCol w:w="7887"/>
      </w:tblGrid>
      <w:tr w:rsidR="00795F08" w14:paraId="53EE3BC3" w14:textId="77777777" w:rsidTr="009E10E4">
        <w:tc>
          <w:tcPr>
            <w:tcW w:w="1129" w:type="dxa"/>
          </w:tcPr>
          <w:p w14:paraId="75F81F18" w14:textId="77777777" w:rsidR="00795F08" w:rsidRPr="00937417" w:rsidRDefault="00795F08" w:rsidP="009E10E4">
            <w:pPr>
              <w:pStyle w:val="BASHHNormal"/>
              <w:spacing w:after="0"/>
              <w:jc w:val="both"/>
              <w:rPr>
                <w:b/>
                <w:bCs/>
                <w:lang w:val="en-GB"/>
              </w:rPr>
            </w:pPr>
            <w:r w:rsidRPr="00937417">
              <w:rPr>
                <w:b/>
                <w:bCs/>
                <w:lang w:val="en-GB"/>
              </w:rPr>
              <w:t>A</w:t>
            </w:r>
          </w:p>
        </w:tc>
        <w:tc>
          <w:tcPr>
            <w:tcW w:w="7887" w:type="dxa"/>
          </w:tcPr>
          <w:p w14:paraId="4ACDCAE9" w14:textId="77777777" w:rsidR="00795F08" w:rsidRDefault="00795F08" w:rsidP="009E10E4">
            <w:pPr>
              <w:pStyle w:val="BASHHNormal"/>
              <w:spacing w:after="0"/>
              <w:jc w:val="both"/>
              <w:rPr>
                <w:lang w:val="en-GB"/>
              </w:rPr>
            </w:pPr>
            <w:r w:rsidRPr="00E730E8">
              <w:rPr>
                <w:lang w:val="en-GB"/>
              </w:rPr>
              <w:t>A body of evidence of high-quality meta-analyses, systematic reviews of and RCTs directly applicable to the target population</w:t>
            </w:r>
          </w:p>
        </w:tc>
      </w:tr>
      <w:tr w:rsidR="00795F08" w14:paraId="38C1D5AF" w14:textId="77777777" w:rsidTr="009E10E4">
        <w:tc>
          <w:tcPr>
            <w:tcW w:w="1129" w:type="dxa"/>
          </w:tcPr>
          <w:p w14:paraId="75778FFD" w14:textId="77777777" w:rsidR="00795F08" w:rsidRPr="00937417" w:rsidRDefault="00795F08" w:rsidP="009E10E4">
            <w:pPr>
              <w:pStyle w:val="BASHHNormal"/>
              <w:spacing w:after="0"/>
              <w:jc w:val="both"/>
              <w:rPr>
                <w:b/>
                <w:bCs/>
                <w:lang w:val="en-GB"/>
              </w:rPr>
            </w:pPr>
            <w:r w:rsidRPr="00937417">
              <w:rPr>
                <w:b/>
                <w:bCs/>
                <w:lang w:val="en-GB"/>
              </w:rPr>
              <w:t>B</w:t>
            </w:r>
          </w:p>
        </w:tc>
        <w:tc>
          <w:tcPr>
            <w:tcW w:w="7887" w:type="dxa"/>
          </w:tcPr>
          <w:p w14:paraId="06DBC92F" w14:textId="77777777" w:rsidR="00795F08" w:rsidRDefault="00795F08" w:rsidP="009E10E4">
            <w:pPr>
              <w:pStyle w:val="BASHHNormal"/>
              <w:spacing w:after="0"/>
              <w:jc w:val="both"/>
              <w:rPr>
                <w:lang w:val="en-GB"/>
              </w:rPr>
            </w:pPr>
            <w:r w:rsidRPr="00E730E8">
              <w:rPr>
                <w:lang w:val="en-GB"/>
              </w:rPr>
              <w:t>As above but relating to high quality case control or cohort studies with low risk of bias or confounding and high probability that a relationship is causal</w:t>
            </w:r>
          </w:p>
        </w:tc>
      </w:tr>
      <w:tr w:rsidR="00795F08" w14:paraId="3A170680" w14:textId="77777777" w:rsidTr="009E10E4">
        <w:tc>
          <w:tcPr>
            <w:tcW w:w="1129" w:type="dxa"/>
          </w:tcPr>
          <w:p w14:paraId="7F2F6A98" w14:textId="77777777" w:rsidR="00795F08" w:rsidRPr="00937417" w:rsidRDefault="00795F08" w:rsidP="009E10E4">
            <w:pPr>
              <w:pStyle w:val="BASHHNormal"/>
              <w:spacing w:after="0"/>
              <w:jc w:val="both"/>
              <w:rPr>
                <w:b/>
                <w:bCs/>
                <w:lang w:val="en-GB"/>
              </w:rPr>
            </w:pPr>
            <w:r w:rsidRPr="00937417">
              <w:rPr>
                <w:b/>
                <w:bCs/>
                <w:lang w:val="en-GB"/>
              </w:rPr>
              <w:t>C</w:t>
            </w:r>
          </w:p>
        </w:tc>
        <w:tc>
          <w:tcPr>
            <w:tcW w:w="7887" w:type="dxa"/>
          </w:tcPr>
          <w:p w14:paraId="5919491F" w14:textId="77777777" w:rsidR="00795F08" w:rsidRDefault="00795F08" w:rsidP="009E10E4">
            <w:pPr>
              <w:pStyle w:val="BASHHNormal"/>
              <w:spacing w:after="0"/>
              <w:jc w:val="both"/>
              <w:rPr>
                <w:lang w:val="en-GB"/>
              </w:rPr>
            </w:pPr>
            <w:r w:rsidRPr="00E730E8">
              <w:rPr>
                <w:lang w:val="en-GB"/>
              </w:rPr>
              <w:t>As B but trials may have some flaws</w:t>
            </w:r>
          </w:p>
        </w:tc>
      </w:tr>
      <w:tr w:rsidR="00795F08" w14:paraId="76CCA698" w14:textId="77777777" w:rsidTr="009E10E4">
        <w:tc>
          <w:tcPr>
            <w:tcW w:w="1129" w:type="dxa"/>
          </w:tcPr>
          <w:p w14:paraId="206126FB" w14:textId="77777777" w:rsidR="00795F08" w:rsidRPr="00937417" w:rsidRDefault="00795F08" w:rsidP="009E10E4">
            <w:pPr>
              <w:pStyle w:val="BASHHNormal"/>
              <w:spacing w:after="0"/>
              <w:jc w:val="both"/>
              <w:rPr>
                <w:b/>
                <w:bCs/>
                <w:lang w:val="en-GB"/>
              </w:rPr>
            </w:pPr>
            <w:r w:rsidRPr="00937417">
              <w:rPr>
                <w:b/>
                <w:bCs/>
                <w:lang w:val="en-GB"/>
              </w:rPr>
              <w:t>D</w:t>
            </w:r>
          </w:p>
        </w:tc>
        <w:tc>
          <w:tcPr>
            <w:tcW w:w="7887" w:type="dxa"/>
          </w:tcPr>
          <w:p w14:paraId="4A2133CA" w14:textId="2DCF1EBF" w:rsidR="00795F08" w:rsidRDefault="00795F08" w:rsidP="009E10E4">
            <w:pPr>
              <w:pStyle w:val="BASHHNormal"/>
              <w:spacing w:after="0"/>
              <w:jc w:val="both"/>
              <w:rPr>
                <w:lang w:val="en-GB"/>
              </w:rPr>
            </w:pPr>
            <w:r w:rsidRPr="00E730E8">
              <w:rPr>
                <w:lang w:val="en-GB"/>
              </w:rPr>
              <w:t xml:space="preserve">Non-analytic evidence </w:t>
            </w:r>
            <w:r>
              <w:rPr>
                <w:lang w:val="en-GB"/>
              </w:rPr>
              <w:t>(</w:t>
            </w:r>
            <w:r w:rsidRPr="00E730E8">
              <w:rPr>
                <w:lang w:val="en-GB"/>
              </w:rPr>
              <w:t>e</w:t>
            </w:r>
            <w:r>
              <w:rPr>
                <w:lang w:val="en-GB"/>
              </w:rPr>
              <w:t>.</w:t>
            </w:r>
            <w:r w:rsidRPr="00E730E8">
              <w:rPr>
                <w:lang w:val="en-GB"/>
              </w:rPr>
              <w:t xml:space="preserve">g. </w:t>
            </w:r>
            <w:r>
              <w:rPr>
                <w:lang w:val="en-GB"/>
              </w:rPr>
              <w:t>c</w:t>
            </w:r>
            <w:r w:rsidRPr="00E730E8">
              <w:rPr>
                <w:lang w:val="en-GB"/>
              </w:rPr>
              <w:t>ase reports or series or expert opinion</w:t>
            </w:r>
            <w:r>
              <w:rPr>
                <w:lang w:val="en-GB"/>
              </w:rPr>
              <w:t>)</w:t>
            </w:r>
          </w:p>
        </w:tc>
      </w:tr>
    </w:tbl>
    <w:p w14:paraId="242009BC" w14:textId="77777777" w:rsidR="00795F08" w:rsidRPr="00E730E8" w:rsidRDefault="00795F08" w:rsidP="00795F08">
      <w:pPr>
        <w:pStyle w:val="BASHHNormal"/>
        <w:jc w:val="both"/>
        <w:rPr>
          <w:lang w:val="en-GB"/>
        </w:rPr>
      </w:pPr>
    </w:p>
    <w:p w14:paraId="7C223627" w14:textId="77777777" w:rsidR="00795F08" w:rsidRPr="00E730E8" w:rsidRDefault="00795F08" w:rsidP="00795F08">
      <w:pPr>
        <w:pStyle w:val="BASHHNormal"/>
        <w:jc w:val="both"/>
        <w:rPr>
          <w:lang w:val="en-GB"/>
        </w:rPr>
      </w:pPr>
      <w:r w:rsidRPr="00E730E8">
        <w:rPr>
          <w:lang w:val="en-GB"/>
        </w:rPr>
        <w:t>However, when reviewing evidence graded A-D as above the grading can be altered follows:</w:t>
      </w:r>
    </w:p>
    <w:p w14:paraId="47847399" w14:textId="77777777" w:rsidR="00795F08" w:rsidRPr="00E730E8" w:rsidRDefault="00795F08" w:rsidP="00795F08">
      <w:pPr>
        <w:pStyle w:val="BASHHNormal"/>
        <w:numPr>
          <w:ilvl w:val="1"/>
          <w:numId w:val="8"/>
        </w:numPr>
        <w:jc w:val="both"/>
        <w:rPr>
          <w:lang w:val="en-GB"/>
        </w:rPr>
      </w:pPr>
      <w:r w:rsidRPr="00E730E8">
        <w:rPr>
          <w:lang w:val="en-GB"/>
        </w:rPr>
        <w:t xml:space="preserve">The strength of recommendation should be higher if the following apply: </w:t>
      </w:r>
    </w:p>
    <w:p w14:paraId="3F53911E" w14:textId="77777777" w:rsidR="00795F08" w:rsidRPr="00E730E8" w:rsidRDefault="00795F08" w:rsidP="00795F08">
      <w:pPr>
        <w:pStyle w:val="BASHHNormal"/>
        <w:numPr>
          <w:ilvl w:val="2"/>
          <w:numId w:val="9"/>
        </w:numPr>
        <w:spacing w:after="60"/>
        <w:ind w:left="2154" w:hanging="357"/>
        <w:jc w:val="both"/>
        <w:rPr>
          <w:lang w:val="en-GB"/>
        </w:rPr>
      </w:pPr>
      <w:r w:rsidRPr="00E730E8">
        <w:rPr>
          <w:lang w:val="en-GB"/>
        </w:rPr>
        <w:t>A large effect of an intervention is demonstrated</w:t>
      </w:r>
      <w:r>
        <w:rPr>
          <w:lang w:val="en-GB"/>
        </w:rPr>
        <w:t>.</w:t>
      </w:r>
    </w:p>
    <w:p w14:paraId="03F31241" w14:textId="77777777" w:rsidR="00795F08" w:rsidRPr="00E730E8" w:rsidRDefault="00795F08" w:rsidP="00795F08">
      <w:pPr>
        <w:pStyle w:val="BASHHNormal"/>
        <w:numPr>
          <w:ilvl w:val="2"/>
          <w:numId w:val="9"/>
        </w:numPr>
        <w:spacing w:after="60"/>
        <w:ind w:left="2154" w:hanging="357"/>
        <w:jc w:val="both"/>
        <w:rPr>
          <w:lang w:val="en-GB"/>
        </w:rPr>
      </w:pPr>
      <w:r w:rsidRPr="00E730E8">
        <w:rPr>
          <w:lang w:val="en-GB"/>
        </w:rPr>
        <w:t>Dose response/evidence of gradient</w:t>
      </w:r>
      <w:r>
        <w:rPr>
          <w:lang w:val="en-GB"/>
        </w:rPr>
        <w:t>.</w:t>
      </w:r>
    </w:p>
    <w:p w14:paraId="1F0FFFBD" w14:textId="77777777" w:rsidR="00795F08" w:rsidRPr="00E730E8" w:rsidRDefault="00795F08" w:rsidP="00795F08">
      <w:pPr>
        <w:pStyle w:val="BASHHNormal"/>
        <w:numPr>
          <w:ilvl w:val="2"/>
          <w:numId w:val="9"/>
        </w:numPr>
        <w:spacing w:after="60"/>
        <w:ind w:left="2154" w:hanging="357"/>
        <w:jc w:val="both"/>
        <w:rPr>
          <w:lang w:val="en-GB"/>
        </w:rPr>
      </w:pPr>
      <w:r w:rsidRPr="00E730E8">
        <w:rPr>
          <w:lang w:val="en-GB"/>
        </w:rPr>
        <w:t>All plausible confounding would reduce a demonstrated effect or would suggest a spurious effect when results show no effect</w:t>
      </w:r>
      <w:r>
        <w:rPr>
          <w:lang w:val="en-GB"/>
        </w:rPr>
        <w:t>.</w:t>
      </w:r>
    </w:p>
    <w:p w14:paraId="43D2AB02" w14:textId="77777777" w:rsidR="00795F08" w:rsidRPr="00E730E8" w:rsidRDefault="00795F08" w:rsidP="00795F08">
      <w:pPr>
        <w:pStyle w:val="BASHHNormal"/>
        <w:numPr>
          <w:ilvl w:val="0"/>
          <w:numId w:val="10"/>
        </w:numPr>
        <w:jc w:val="both"/>
        <w:rPr>
          <w:lang w:val="en-GB"/>
        </w:rPr>
      </w:pPr>
      <w:r w:rsidRPr="00E730E8">
        <w:rPr>
          <w:lang w:val="en-GB"/>
        </w:rPr>
        <w:t>Lower if there is evidence of:</w:t>
      </w:r>
    </w:p>
    <w:p w14:paraId="03F75228" w14:textId="77777777" w:rsidR="00795F08" w:rsidRPr="00E730E8" w:rsidRDefault="00795F08" w:rsidP="00795F08">
      <w:pPr>
        <w:pStyle w:val="BASHHNormal"/>
        <w:numPr>
          <w:ilvl w:val="2"/>
          <w:numId w:val="11"/>
        </w:numPr>
        <w:spacing w:after="60"/>
        <w:ind w:left="2154" w:hanging="357"/>
        <w:jc w:val="both"/>
        <w:rPr>
          <w:lang w:val="en-GB"/>
        </w:rPr>
      </w:pPr>
      <w:r w:rsidRPr="00E730E8">
        <w:rPr>
          <w:lang w:val="en-GB"/>
        </w:rPr>
        <w:t>Serious/very serious study limitations</w:t>
      </w:r>
    </w:p>
    <w:p w14:paraId="4217879F" w14:textId="77777777" w:rsidR="00795F08" w:rsidRPr="00E730E8" w:rsidRDefault="00795F08" w:rsidP="00795F08">
      <w:pPr>
        <w:pStyle w:val="BASHHNormal"/>
        <w:numPr>
          <w:ilvl w:val="2"/>
          <w:numId w:val="11"/>
        </w:numPr>
        <w:spacing w:after="60"/>
        <w:ind w:left="2154" w:hanging="357"/>
        <w:jc w:val="both"/>
        <w:rPr>
          <w:lang w:val="en-GB"/>
        </w:rPr>
      </w:pPr>
      <w:r w:rsidRPr="00E730E8">
        <w:rPr>
          <w:lang w:val="en-GB"/>
        </w:rPr>
        <w:t>Inconsistency</w:t>
      </w:r>
    </w:p>
    <w:p w14:paraId="1BBAB65B" w14:textId="77777777" w:rsidR="00795F08" w:rsidRPr="00E730E8" w:rsidRDefault="00795F08" w:rsidP="00795F08">
      <w:pPr>
        <w:pStyle w:val="BASHHNormal"/>
        <w:numPr>
          <w:ilvl w:val="2"/>
          <w:numId w:val="11"/>
        </w:numPr>
        <w:spacing w:after="60"/>
        <w:ind w:left="2154" w:hanging="357"/>
        <w:jc w:val="both"/>
        <w:rPr>
          <w:lang w:val="en-GB"/>
        </w:rPr>
      </w:pPr>
      <w:r w:rsidRPr="00E730E8">
        <w:rPr>
          <w:lang w:val="en-GB"/>
        </w:rPr>
        <w:t>Indirectness</w:t>
      </w:r>
    </w:p>
    <w:p w14:paraId="64F2817F" w14:textId="77777777" w:rsidR="00795F08" w:rsidRPr="00E730E8" w:rsidRDefault="00795F08" w:rsidP="00795F08">
      <w:pPr>
        <w:pStyle w:val="BASHHNormal"/>
        <w:numPr>
          <w:ilvl w:val="2"/>
          <w:numId w:val="11"/>
        </w:numPr>
        <w:spacing w:after="60"/>
        <w:ind w:left="2154" w:hanging="357"/>
        <w:jc w:val="both"/>
        <w:rPr>
          <w:lang w:val="en-GB"/>
        </w:rPr>
      </w:pPr>
      <w:r w:rsidRPr="00E730E8">
        <w:rPr>
          <w:lang w:val="en-GB"/>
        </w:rPr>
        <w:t>Imprecision</w:t>
      </w:r>
    </w:p>
    <w:p w14:paraId="465EC711" w14:textId="77777777" w:rsidR="00795F08" w:rsidRPr="00E730E8" w:rsidRDefault="00795F08" w:rsidP="00795F08">
      <w:pPr>
        <w:pStyle w:val="BASHHNormal"/>
        <w:numPr>
          <w:ilvl w:val="2"/>
          <w:numId w:val="11"/>
        </w:numPr>
        <w:spacing w:after="60"/>
        <w:ind w:left="2154" w:hanging="357"/>
        <w:jc w:val="both"/>
        <w:rPr>
          <w:lang w:val="en-GB"/>
        </w:rPr>
      </w:pPr>
      <w:r w:rsidRPr="00E730E8">
        <w:rPr>
          <w:lang w:val="en-GB"/>
        </w:rPr>
        <w:lastRenderedPageBreak/>
        <w:t>Publication bias</w:t>
      </w:r>
    </w:p>
    <w:p w14:paraId="3D07C087" w14:textId="77777777" w:rsidR="00795F08" w:rsidRPr="00E730E8" w:rsidRDefault="00795F08" w:rsidP="00795F08">
      <w:pPr>
        <w:pStyle w:val="BASHHNormal"/>
        <w:numPr>
          <w:ilvl w:val="2"/>
          <w:numId w:val="11"/>
        </w:numPr>
        <w:spacing w:after="60"/>
        <w:ind w:left="2154" w:hanging="357"/>
        <w:jc w:val="both"/>
        <w:rPr>
          <w:lang w:val="en-GB"/>
        </w:rPr>
      </w:pPr>
      <w:r w:rsidRPr="00E730E8">
        <w:rPr>
          <w:lang w:val="en-GB"/>
        </w:rPr>
        <w:t>Study limitations</w:t>
      </w:r>
    </w:p>
    <w:p w14:paraId="6D71BD5A" w14:textId="77777777" w:rsidR="00795F08" w:rsidRPr="00E730E8" w:rsidRDefault="00795F08" w:rsidP="00795F08">
      <w:pPr>
        <w:pStyle w:val="BASHHNormal"/>
        <w:numPr>
          <w:ilvl w:val="2"/>
          <w:numId w:val="11"/>
        </w:numPr>
        <w:spacing w:after="60"/>
        <w:ind w:left="2154" w:hanging="357"/>
        <w:jc w:val="both"/>
        <w:rPr>
          <w:lang w:val="en-GB"/>
        </w:rPr>
      </w:pPr>
      <w:r w:rsidRPr="00E730E8">
        <w:rPr>
          <w:lang w:val="en-GB"/>
        </w:rPr>
        <w:t>Inconsistency of results</w:t>
      </w:r>
    </w:p>
    <w:p w14:paraId="3F7A1C62" w14:textId="77777777" w:rsidR="00795F08" w:rsidRPr="00E730E8" w:rsidRDefault="00795F08" w:rsidP="00795F08">
      <w:pPr>
        <w:pStyle w:val="BASHHNormal"/>
        <w:numPr>
          <w:ilvl w:val="2"/>
          <w:numId w:val="11"/>
        </w:numPr>
        <w:spacing w:after="60"/>
        <w:ind w:left="2154" w:hanging="357"/>
        <w:jc w:val="both"/>
        <w:rPr>
          <w:lang w:val="en-GB"/>
        </w:rPr>
      </w:pPr>
      <w:r w:rsidRPr="00E730E8">
        <w:rPr>
          <w:lang w:val="en-GB"/>
        </w:rPr>
        <w:t>Indirectness of evidence</w:t>
      </w:r>
    </w:p>
    <w:p w14:paraId="4A9FAAA7" w14:textId="77777777" w:rsidR="00795F08" w:rsidRPr="00E730E8" w:rsidRDefault="00795F08" w:rsidP="00795F08">
      <w:pPr>
        <w:pStyle w:val="BASHHNormal"/>
        <w:numPr>
          <w:ilvl w:val="2"/>
          <w:numId w:val="11"/>
        </w:numPr>
        <w:spacing w:after="60"/>
        <w:ind w:left="2154" w:hanging="357"/>
        <w:jc w:val="both"/>
        <w:rPr>
          <w:lang w:val="en-GB"/>
        </w:rPr>
      </w:pPr>
      <w:r w:rsidRPr="00E730E8">
        <w:rPr>
          <w:lang w:val="en-GB"/>
        </w:rPr>
        <w:t>Imprecision</w:t>
      </w:r>
    </w:p>
    <w:p w14:paraId="6A629458" w14:textId="77777777" w:rsidR="00795F08" w:rsidRDefault="00795F08" w:rsidP="00795F08">
      <w:pPr>
        <w:pStyle w:val="BASHHNormal"/>
        <w:numPr>
          <w:ilvl w:val="2"/>
          <w:numId w:val="11"/>
        </w:numPr>
        <w:spacing w:after="60"/>
        <w:ind w:left="2154" w:hanging="357"/>
        <w:jc w:val="both"/>
        <w:rPr>
          <w:lang w:val="en-GB"/>
        </w:rPr>
      </w:pPr>
      <w:r w:rsidRPr="00E730E8">
        <w:rPr>
          <w:lang w:val="en-GB"/>
        </w:rPr>
        <w:t>Publication bias</w:t>
      </w:r>
    </w:p>
    <w:p w14:paraId="62E1DF57" w14:textId="77777777" w:rsidR="00795F08" w:rsidRPr="00E730E8" w:rsidRDefault="00795F08" w:rsidP="00795F08">
      <w:pPr>
        <w:pStyle w:val="BASHHNormal"/>
        <w:spacing w:after="60"/>
        <w:ind w:left="2154"/>
        <w:jc w:val="both"/>
        <w:rPr>
          <w:lang w:val="en-GB"/>
        </w:rPr>
      </w:pPr>
    </w:p>
    <w:p w14:paraId="0E41F19D" w14:textId="77777777" w:rsidR="00795F08" w:rsidRPr="00E730E8" w:rsidRDefault="00795F08" w:rsidP="00795F08">
      <w:pPr>
        <w:pStyle w:val="BASHHNormal"/>
        <w:numPr>
          <w:ilvl w:val="0"/>
          <w:numId w:val="7"/>
        </w:numPr>
        <w:jc w:val="both"/>
        <w:rPr>
          <w:u w:val="single"/>
          <w:lang w:val="en-GB"/>
        </w:rPr>
      </w:pPr>
      <w:r w:rsidRPr="00E730E8">
        <w:rPr>
          <w:u w:val="single"/>
          <w:lang w:val="en-GB"/>
        </w:rPr>
        <w:t>Formulating recommendations</w:t>
      </w:r>
    </w:p>
    <w:p w14:paraId="12DEC1D2" w14:textId="77777777" w:rsidR="00795F08" w:rsidRPr="00E730E8" w:rsidRDefault="00795F08" w:rsidP="00795F08">
      <w:pPr>
        <w:pStyle w:val="BASHHNormal"/>
        <w:jc w:val="both"/>
        <w:rPr>
          <w:lang w:val="en-GB"/>
        </w:rPr>
      </w:pPr>
      <w:r w:rsidRPr="00E730E8">
        <w:rPr>
          <w:lang w:val="en-GB"/>
        </w:rPr>
        <w:t>There are only two strengths of recommendation, which may be either for or against an intervention: 1 = strong or 2 = weak. Pragmatically</w:t>
      </w:r>
      <w:r>
        <w:rPr>
          <w:lang w:val="en-GB"/>
        </w:rPr>
        <w:t>,</w:t>
      </w:r>
      <w:r w:rsidRPr="00E730E8">
        <w:rPr>
          <w:lang w:val="en-GB"/>
        </w:rPr>
        <w:t xml:space="preserve"> this means the following:</w:t>
      </w:r>
    </w:p>
    <w:p w14:paraId="06BE4818" w14:textId="77777777" w:rsidR="00795F08" w:rsidRPr="00E730E8" w:rsidRDefault="00795F08" w:rsidP="00795F08">
      <w:pPr>
        <w:pStyle w:val="BASHHNormal"/>
        <w:numPr>
          <w:ilvl w:val="0"/>
          <w:numId w:val="10"/>
        </w:numPr>
        <w:jc w:val="both"/>
        <w:rPr>
          <w:lang w:val="en-GB"/>
        </w:rPr>
      </w:pPr>
      <w:r w:rsidRPr="00E730E8">
        <w:rPr>
          <w:lang w:val="en-GB"/>
        </w:rPr>
        <w:t>Strong recommendation for intervention</w:t>
      </w:r>
      <w:r>
        <w:rPr>
          <w:lang w:val="en-GB"/>
        </w:rPr>
        <w:t>:</w:t>
      </w:r>
    </w:p>
    <w:p w14:paraId="4CE07A0A" w14:textId="77777777" w:rsidR="00795F08" w:rsidRPr="00E730E8" w:rsidRDefault="00795F08" w:rsidP="00795F08">
      <w:pPr>
        <w:pStyle w:val="BASHHNormal"/>
        <w:jc w:val="both"/>
        <w:rPr>
          <w:lang w:val="en-GB"/>
        </w:rPr>
      </w:pPr>
      <w:r w:rsidRPr="00E730E8">
        <w:rPr>
          <w:lang w:val="en-GB"/>
        </w:rPr>
        <w:t>For patients</w:t>
      </w:r>
      <w:r>
        <w:rPr>
          <w:lang w:val="en-GB"/>
        </w:rPr>
        <w:t xml:space="preserve"> </w:t>
      </w:r>
      <w:r w:rsidRPr="00E730E8">
        <w:rPr>
          <w:lang w:val="en-GB"/>
        </w:rPr>
        <w:t>—</w:t>
      </w:r>
      <w:r>
        <w:rPr>
          <w:lang w:val="en-GB"/>
        </w:rPr>
        <w:t xml:space="preserve"> </w:t>
      </w:r>
      <w:proofErr w:type="gramStart"/>
      <w:r w:rsidRPr="00E730E8">
        <w:rPr>
          <w:lang w:val="en-GB"/>
        </w:rPr>
        <w:t>Most</w:t>
      </w:r>
      <w:proofErr w:type="gramEnd"/>
      <w:r w:rsidRPr="00E730E8">
        <w:rPr>
          <w:lang w:val="en-GB"/>
        </w:rPr>
        <w:t xml:space="preserve"> people in this situation would want the recommended course of action and only a small proportion would not</w:t>
      </w:r>
      <w:r>
        <w:rPr>
          <w:lang w:val="en-GB"/>
        </w:rPr>
        <w:t>.</w:t>
      </w:r>
    </w:p>
    <w:p w14:paraId="5AB6A9BF" w14:textId="77777777" w:rsidR="00795F08" w:rsidRPr="00E730E8" w:rsidRDefault="00795F08" w:rsidP="00795F08">
      <w:pPr>
        <w:pStyle w:val="BASHHNormal"/>
        <w:jc w:val="both"/>
        <w:rPr>
          <w:lang w:val="en-GB"/>
        </w:rPr>
      </w:pPr>
      <w:r w:rsidRPr="00E730E8">
        <w:rPr>
          <w:lang w:val="en-GB"/>
        </w:rPr>
        <w:t>For clinicians</w:t>
      </w:r>
      <w:r>
        <w:rPr>
          <w:lang w:val="en-GB"/>
        </w:rPr>
        <w:t xml:space="preserve"> </w:t>
      </w:r>
      <w:r w:rsidRPr="00E730E8">
        <w:rPr>
          <w:lang w:val="en-GB"/>
        </w:rPr>
        <w:t>—</w:t>
      </w:r>
      <w:r>
        <w:rPr>
          <w:lang w:val="en-GB"/>
        </w:rPr>
        <w:t xml:space="preserve"> </w:t>
      </w:r>
      <w:proofErr w:type="gramStart"/>
      <w:r w:rsidRPr="00E730E8">
        <w:rPr>
          <w:lang w:val="en-GB"/>
        </w:rPr>
        <w:t>Most</w:t>
      </w:r>
      <w:proofErr w:type="gramEnd"/>
      <w:r w:rsidRPr="00E730E8">
        <w:rPr>
          <w:lang w:val="en-GB"/>
        </w:rPr>
        <w:t xml:space="preserve"> people should receive the intervention</w:t>
      </w:r>
      <w:r>
        <w:rPr>
          <w:lang w:val="en-GB"/>
        </w:rPr>
        <w:t>.</w:t>
      </w:r>
    </w:p>
    <w:p w14:paraId="2C9AF59B" w14:textId="77777777" w:rsidR="00795F08" w:rsidRPr="00E730E8" w:rsidRDefault="00795F08" w:rsidP="00795F08">
      <w:pPr>
        <w:pStyle w:val="BASHHNormal"/>
        <w:jc w:val="both"/>
        <w:rPr>
          <w:lang w:val="en-GB"/>
        </w:rPr>
      </w:pPr>
      <w:r w:rsidRPr="00E730E8">
        <w:rPr>
          <w:lang w:val="en-GB"/>
        </w:rPr>
        <w:t>For quality monitors</w:t>
      </w:r>
      <w:r>
        <w:rPr>
          <w:lang w:val="en-GB"/>
        </w:rPr>
        <w:t xml:space="preserve"> </w:t>
      </w:r>
      <w:r w:rsidRPr="00E730E8">
        <w:rPr>
          <w:lang w:val="en-GB"/>
        </w:rPr>
        <w:t>—</w:t>
      </w:r>
      <w:r>
        <w:rPr>
          <w:lang w:val="en-GB"/>
        </w:rPr>
        <w:t xml:space="preserve"> </w:t>
      </w:r>
      <w:r w:rsidRPr="00E730E8">
        <w:rPr>
          <w:lang w:val="en-GB"/>
        </w:rPr>
        <w:t>Adherence to this recommendation could be used as a quality criterion or performance indicator. If clinicians choose not to follow such a recommendation, they should document their rationale</w:t>
      </w:r>
      <w:r>
        <w:rPr>
          <w:lang w:val="en-GB"/>
        </w:rPr>
        <w:t>.</w:t>
      </w:r>
    </w:p>
    <w:p w14:paraId="4FCD0064" w14:textId="77777777" w:rsidR="00795F08" w:rsidRPr="00E730E8" w:rsidRDefault="00795F08" w:rsidP="00795F08">
      <w:pPr>
        <w:pStyle w:val="BASHHNormal"/>
        <w:numPr>
          <w:ilvl w:val="0"/>
          <w:numId w:val="10"/>
        </w:numPr>
        <w:jc w:val="both"/>
        <w:rPr>
          <w:lang w:val="en-GB"/>
        </w:rPr>
      </w:pPr>
      <w:r w:rsidRPr="00E730E8">
        <w:rPr>
          <w:lang w:val="en-GB"/>
        </w:rPr>
        <w:t>Weak recommendation for intervention</w:t>
      </w:r>
      <w:r>
        <w:rPr>
          <w:lang w:val="en-GB"/>
        </w:rPr>
        <w:t>:</w:t>
      </w:r>
    </w:p>
    <w:p w14:paraId="0694E84E" w14:textId="77777777" w:rsidR="00795F08" w:rsidRPr="00E730E8" w:rsidRDefault="00795F08" w:rsidP="00795F08">
      <w:pPr>
        <w:pStyle w:val="BASHHNormal"/>
        <w:jc w:val="both"/>
        <w:rPr>
          <w:lang w:val="en-GB"/>
        </w:rPr>
      </w:pPr>
      <w:r w:rsidRPr="00E730E8">
        <w:rPr>
          <w:lang w:val="en-GB"/>
        </w:rPr>
        <w:t>For patients</w:t>
      </w:r>
      <w:r>
        <w:rPr>
          <w:lang w:val="en-GB"/>
        </w:rPr>
        <w:t xml:space="preserve"> </w:t>
      </w:r>
      <w:r w:rsidRPr="00E730E8">
        <w:rPr>
          <w:lang w:val="en-GB"/>
        </w:rPr>
        <w:t>—</w:t>
      </w:r>
      <w:r>
        <w:rPr>
          <w:lang w:val="en-GB"/>
        </w:rPr>
        <w:t xml:space="preserve"> </w:t>
      </w:r>
      <w:proofErr w:type="gramStart"/>
      <w:r w:rsidRPr="00E730E8">
        <w:rPr>
          <w:lang w:val="en-GB"/>
        </w:rPr>
        <w:t>Most</w:t>
      </w:r>
      <w:proofErr w:type="gramEnd"/>
      <w:r w:rsidRPr="00E730E8">
        <w:rPr>
          <w:lang w:val="en-GB"/>
        </w:rPr>
        <w:t xml:space="preserve"> people in this situation would want the suggested course of action, but many would not</w:t>
      </w:r>
      <w:r>
        <w:rPr>
          <w:lang w:val="en-GB"/>
        </w:rPr>
        <w:t>.</w:t>
      </w:r>
    </w:p>
    <w:p w14:paraId="19A0A200" w14:textId="77777777" w:rsidR="00795F08" w:rsidRPr="00E730E8" w:rsidRDefault="00795F08" w:rsidP="00795F08">
      <w:pPr>
        <w:pStyle w:val="BASHHNormal"/>
        <w:jc w:val="both"/>
        <w:rPr>
          <w:lang w:val="en-GB"/>
        </w:rPr>
      </w:pPr>
      <w:r w:rsidRPr="00E730E8">
        <w:rPr>
          <w:lang w:val="en-GB"/>
        </w:rPr>
        <w:t>For clinicians</w:t>
      </w:r>
      <w:r>
        <w:rPr>
          <w:lang w:val="en-GB"/>
        </w:rPr>
        <w:t xml:space="preserve"> </w:t>
      </w:r>
      <w:r w:rsidRPr="00E730E8">
        <w:rPr>
          <w:lang w:val="en-GB"/>
        </w:rPr>
        <w:t>—</w:t>
      </w:r>
      <w:r>
        <w:rPr>
          <w:lang w:val="en-GB"/>
        </w:rPr>
        <w:t xml:space="preserve"> </w:t>
      </w:r>
      <w:proofErr w:type="gramStart"/>
      <w:r w:rsidRPr="00E730E8">
        <w:rPr>
          <w:lang w:val="en-GB"/>
        </w:rPr>
        <w:t>Examine</w:t>
      </w:r>
      <w:proofErr w:type="gramEnd"/>
      <w:r w:rsidRPr="00E730E8">
        <w:rPr>
          <w:lang w:val="en-GB"/>
        </w:rPr>
        <w:t xml:space="preserve"> the evidence or a summary of the evidence yourself and be prepared to discuss that evidence with patients, as well as their values and preferences</w:t>
      </w:r>
      <w:r>
        <w:rPr>
          <w:lang w:val="en-GB"/>
        </w:rPr>
        <w:t>.</w:t>
      </w:r>
    </w:p>
    <w:p w14:paraId="42738D2D" w14:textId="77777777" w:rsidR="00795F08" w:rsidRPr="00E730E8" w:rsidRDefault="00795F08" w:rsidP="00795F08">
      <w:pPr>
        <w:pStyle w:val="BASHHNormal"/>
        <w:jc w:val="both"/>
        <w:rPr>
          <w:lang w:val="en-GB"/>
        </w:rPr>
      </w:pPr>
      <w:r w:rsidRPr="00E730E8">
        <w:rPr>
          <w:lang w:val="en-GB"/>
        </w:rPr>
        <w:t>For quality monitors</w:t>
      </w:r>
      <w:r>
        <w:rPr>
          <w:lang w:val="en-GB"/>
        </w:rPr>
        <w:t xml:space="preserve"> </w:t>
      </w:r>
      <w:r w:rsidRPr="00E730E8">
        <w:rPr>
          <w:lang w:val="en-GB"/>
        </w:rPr>
        <w:t>—</w:t>
      </w:r>
      <w:r>
        <w:rPr>
          <w:lang w:val="en-GB"/>
        </w:rPr>
        <w:t xml:space="preserve"> </w:t>
      </w:r>
      <w:r w:rsidRPr="00E730E8">
        <w:rPr>
          <w:lang w:val="en-GB"/>
        </w:rPr>
        <w:t>Clinicians’ discussion or consideration of the pros and cons of the intervention, and their documentation of the discussion, could be used as a quality criterion.</w:t>
      </w:r>
    </w:p>
    <w:p w14:paraId="65FBD382" w14:textId="77777777" w:rsidR="00795F08" w:rsidRPr="00E730E8" w:rsidRDefault="00795F08" w:rsidP="00795F08">
      <w:pPr>
        <w:pStyle w:val="BASHHNormal"/>
        <w:numPr>
          <w:ilvl w:val="0"/>
          <w:numId w:val="10"/>
        </w:numPr>
        <w:jc w:val="both"/>
        <w:rPr>
          <w:lang w:val="en-GB"/>
        </w:rPr>
      </w:pPr>
      <w:r w:rsidRPr="00E730E8">
        <w:rPr>
          <w:lang w:val="en-GB"/>
        </w:rPr>
        <w:t>No specific recommendation</w:t>
      </w:r>
      <w:r>
        <w:rPr>
          <w:lang w:val="en-GB"/>
        </w:rPr>
        <w:t>:</w:t>
      </w:r>
    </w:p>
    <w:p w14:paraId="08EE0C1B" w14:textId="77777777" w:rsidR="00795F08" w:rsidRPr="00E730E8" w:rsidRDefault="00795F08" w:rsidP="00795F08">
      <w:pPr>
        <w:pStyle w:val="BASHHNormal"/>
        <w:numPr>
          <w:ilvl w:val="1"/>
          <w:numId w:val="16"/>
        </w:numPr>
        <w:spacing w:after="60"/>
        <w:ind w:left="2154" w:hanging="357"/>
        <w:jc w:val="both"/>
        <w:rPr>
          <w:lang w:val="en-GB"/>
        </w:rPr>
      </w:pPr>
      <w:r w:rsidRPr="00E730E8">
        <w:rPr>
          <w:lang w:val="en-GB"/>
        </w:rPr>
        <w:t>The advantages and disadvantages are equivalent</w:t>
      </w:r>
      <w:r>
        <w:rPr>
          <w:lang w:val="en-GB"/>
        </w:rPr>
        <w:t>.</w:t>
      </w:r>
    </w:p>
    <w:p w14:paraId="2F530E2C" w14:textId="77777777" w:rsidR="00795F08" w:rsidRPr="00E730E8" w:rsidRDefault="00795F08" w:rsidP="00795F08">
      <w:pPr>
        <w:pStyle w:val="BASHHNormal"/>
        <w:numPr>
          <w:ilvl w:val="1"/>
          <w:numId w:val="16"/>
        </w:numPr>
        <w:spacing w:after="60"/>
        <w:ind w:left="2154" w:hanging="357"/>
        <w:jc w:val="both"/>
        <w:rPr>
          <w:lang w:val="en-GB"/>
        </w:rPr>
      </w:pPr>
      <w:r w:rsidRPr="00E730E8">
        <w:rPr>
          <w:lang w:val="en-GB"/>
        </w:rPr>
        <w:t>The target population has not been identified</w:t>
      </w:r>
      <w:r>
        <w:rPr>
          <w:lang w:val="en-GB"/>
        </w:rPr>
        <w:t>.</w:t>
      </w:r>
    </w:p>
    <w:p w14:paraId="205387D3" w14:textId="77777777" w:rsidR="00795F08" w:rsidRDefault="00795F08" w:rsidP="00795F08">
      <w:pPr>
        <w:pStyle w:val="BASHHNormal"/>
        <w:numPr>
          <w:ilvl w:val="1"/>
          <w:numId w:val="16"/>
        </w:numPr>
        <w:spacing w:after="60"/>
        <w:ind w:left="2154" w:hanging="357"/>
        <w:jc w:val="both"/>
        <w:rPr>
          <w:lang w:val="en-GB"/>
        </w:rPr>
      </w:pPr>
      <w:r w:rsidRPr="00E730E8">
        <w:rPr>
          <w:lang w:val="en-GB"/>
        </w:rPr>
        <w:lastRenderedPageBreak/>
        <w:t>Insufficient evidence on which to formulate a recommendation</w:t>
      </w:r>
      <w:r>
        <w:rPr>
          <w:lang w:val="en-GB"/>
        </w:rPr>
        <w:t>.</w:t>
      </w:r>
    </w:p>
    <w:p w14:paraId="3F8E7B53" w14:textId="77777777" w:rsidR="00795F08" w:rsidRPr="00AD1C77" w:rsidRDefault="00795F08" w:rsidP="00795F08">
      <w:pPr>
        <w:pStyle w:val="BASHHNormal"/>
        <w:spacing w:after="60"/>
        <w:ind w:left="2154"/>
        <w:jc w:val="both"/>
        <w:rPr>
          <w:lang w:val="en-GB"/>
        </w:rPr>
      </w:pPr>
    </w:p>
    <w:p w14:paraId="581DF88A" w14:textId="77777777" w:rsidR="00795F08" w:rsidRPr="00E83799" w:rsidRDefault="00795F08" w:rsidP="00795F08">
      <w:pPr>
        <w:pStyle w:val="BASHHNormal"/>
        <w:numPr>
          <w:ilvl w:val="0"/>
          <w:numId w:val="7"/>
        </w:numPr>
        <w:jc w:val="both"/>
        <w:rPr>
          <w:u w:val="single"/>
          <w:lang w:val="en-GB"/>
        </w:rPr>
      </w:pPr>
      <w:r w:rsidRPr="00E83799">
        <w:rPr>
          <w:u w:val="single"/>
          <w:lang w:val="en-GB"/>
        </w:rPr>
        <w:t>Consideration of using PICO</w:t>
      </w:r>
    </w:p>
    <w:p w14:paraId="10D4BAB9" w14:textId="77777777" w:rsidR="00795F08" w:rsidRDefault="00795F08" w:rsidP="00795F08">
      <w:pPr>
        <w:pStyle w:val="BASHHNormal"/>
        <w:jc w:val="both"/>
        <w:rPr>
          <w:lang w:val="en-GB"/>
        </w:rPr>
      </w:pPr>
      <w:r w:rsidRPr="00E730E8">
        <w:rPr>
          <w:lang w:val="en-GB"/>
        </w:rPr>
        <w:t>This may be helpful if guideline writing committee wish to utilise this method, this is explained in the NICE guideline manual; chapter 4:6</w:t>
      </w:r>
      <w:r>
        <w:rPr>
          <w:lang w:val="en-GB"/>
        </w:rPr>
        <w:t>.</w:t>
      </w:r>
    </w:p>
    <w:tbl>
      <w:tblPr>
        <w:tblStyle w:val="TableGrid"/>
        <w:tblW w:w="0" w:type="auto"/>
        <w:tblLook w:val="04A0" w:firstRow="1" w:lastRow="0" w:firstColumn="1" w:lastColumn="0" w:noHBand="0" w:noVBand="1"/>
      </w:tblPr>
      <w:tblGrid>
        <w:gridCol w:w="2217"/>
        <w:gridCol w:w="6799"/>
      </w:tblGrid>
      <w:tr w:rsidR="00795F08" w14:paraId="66F5BBD9" w14:textId="77777777" w:rsidTr="009E10E4">
        <w:tc>
          <w:tcPr>
            <w:tcW w:w="2122" w:type="dxa"/>
          </w:tcPr>
          <w:p w14:paraId="4C0C16F6" w14:textId="77777777" w:rsidR="00795F08" w:rsidRPr="00937417" w:rsidRDefault="00795F08" w:rsidP="009E10E4">
            <w:pPr>
              <w:pStyle w:val="BASHHNormal"/>
              <w:spacing w:after="0"/>
              <w:jc w:val="both"/>
              <w:rPr>
                <w:b/>
                <w:bCs/>
                <w:lang w:val="en-GB"/>
              </w:rPr>
            </w:pPr>
            <w:r w:rsidRPr="00937417">
              <w:rPr>
                <w:b/>
                <w:bCs/>
                <w:lang w:val="en-GB"/>
              </w:rPr>
              <w:t>Patients/population</w:t>
            </w:r>
          </w:p>
        </w:tc>
        <w:tc>
          <w:tcPr>
            <w:tcW w:w="6894" w:type="dxa"/>
          </w:tcPr>
          <w:p w14:paraId="06D9A759" w14:textId="77777777" w:rsidR="00795F08" w:rsidRDefault="00795F08" w:rsidP="009E10E4">
            <w:pPr>
              <w:pStyle w:val="BASHHNormal"/>
              <w:spacing w:after="0"/>
              <w:jc w:val="both"/>
              <w:rPr>
                <w:lang w:val="en-GB"/>
              </w:rPr>
            </w:pPr>
            <w:r>
              <w:rPr>
                <w:lang w:val="en-GB"/>
              </w:rPr>
              <w:t>W</w:t>
            </w:r>
            <w:r w:rsidRPr="00E730E8">
              <w:rPr>
                <w:lang w:val="en-GB"/>
              </w:rPr>
              <w:t>hich patients or population of patients are we interested in? How can they be best described? Are there subgroups that need to be considered?</w:t>
            </w:r>
          </w:p>
        </w:tc>
      </w:tr>
      <w:tr w:rsidR="00795F08" w14:paraId="3EDDEEC7" w14:textId="77777777" w:rsidTr="009E10E4">
        <w:tc>
          <w:tcPr>
            <w:tcW w:w="2122" w:type="dxa"/>
          </w:tcPr>
          <w:p w14:paraId="7C346EB6" w14:textId="77777777" w:rsidR="00795F08" w:rsidRPr="00937417" w:rsidRDefault="00795F08" w:rsidP="009E10E4">
            <w:pPr>
              <w:pStyle w:val="BASHHNormal"/>
              <w:spacing w:after="0"/>
              <w:jc w:val="both"/>
              <w:rPr>
                <w:b/>
                <w:bCs/>
                <w:lang w:val="en-GB"/>
              </w:rPr>
            </w:pPr>
            <w:r w:rsidRPr="00937417">
              <w:rPr>
                <w:b/>
                <w:bCs/>
                <w:lang w:val="en-GB"/>
              </w:rPr>
              <w:t>Intervention</w:t>
            </w:r>
          </w:p>
        </w:tc>
        <w:tc>
          <w:tcPr>
            <w:tcW w:w="6894" w:type="dxa"/>
          </w:tcPr>
          <w:p w14:paraId="02883821" w14:textId="77777777" w:rsidR="00795F08" w:rsidRDefault="00795F08" w:rsidP="009E10E4">
            <w:pPr>
              <w:pStyle w:val="BASHHNormal"/>
              <w:spacing w:after="0"/>
              <w:jc w:val="both"/>
              <w:rPr>
                <w:lang w:val="en-GB"/>
              </w:rPr>
            </w:pPr>
            <w:r>
              <w:rPr>
                <w:lang w:val="en-GB"/>
              </w:rPr>
              <w:t>W</w:t>
            </w:r>
            <w:r w:rsidRPr="00E730E8">
              <w:rPr>
                <w:lang w:val="en-GB"/>
              </w:rPr>
              <w:t xml:space="preserve">hich intervention, treatment or approach should be used? </w:t>
            </w:r>
          </w:p>
        </w:tc>
      </w:tr>
      <w:tr w:rsidR="00795F08" w14:paraId="78A2377A" w14:textId="77777777" w:rsidTr="009E10E4">
        <w:tc>
          <w:tcPr>
            <w:tcW w:w="2122" w:type="dxa"/>
          </w:tcPr>
          <w:p w14:paraId="631E2940" w14:textId="77777777" w:rsidR="00795F08" w:rsidRPr="00937417" w:rsidRDefault="00795F08" w:rsidP="009E10E4">
            <w:pPr>
              <w:pStyle w:val="BASHHNormal"/>
              <w:spacing w:after="0"/>
              <w:jc w:val="both"/>
              <w:rPr>
                <w:b/>
                <w:bCs/>
                <w:lang w:val="en-GB"/>
              </w:rPr>
            </w:pPr>
            <w:r w:rsidRPr="00937417">
              <w:rPr>
                <w:b/>
                <w:bCs/>
                <w:lang w:val="en-GB"/>
              </w:rPr>
              <w:t>Comparison</w:t>
            </w:r>
          </w:p>
        </w:tc>
        <w:tc>
          <w:tcPr>
            <w:tcW w:w="6894" w:type="dxa"/>
          </w:tcPr>
          <w:p w14:paraId="17216EBE" w14:textId="77777777" w:rsidR="00795F08" w:rsidRDefault="00795F08" w:rsidP="009E10E4">
            <w:pPr>
              <w:pStyle w:val="BASHHNormal"/>
              <w:spacing w:after="0"/>
              <w:jc w:val="both"/>
              <w:rPr>
                <w:lang w:val="en-GB"/>
              </w:rPr>
            </w:pPr>
            <w:r>
              <w:rPr>
                <w:lang w:val="en-GB"/>
              </w:rPr>
              <w:t>W</w:t>
            </w:r>
            <w:r w:rsidRPr="00E730E8">
              <w:rPr>
                <w:lang w:val="en-GB"/>
              </w:rPr>
              <w:t>hat is/are the main alternative/s to compare with the intervention?</w:t>
            </w:r>
          </w:p>
        </w:tc>
      </w:tr>
      <w:tr w:rsidR="00795F08" w14:paraId="6749609E" w14:textId="77777777" w:rsidTr="009E10E4">
        <w:tc>
          <w:tcPr>
            <w:tcW w:w="2122" w:type="dxa"/>
          </w:tcPr>
          <w:p w14:paraId="023735F7" w14:textId="77777777" w:rsidR="00795F08" w:rsidRPr="00937417" w:rsidRDefault="00795F08" w:rsidP="009E10E4">
            <w:pPr>
              <w:pStyle w:val="BASHHNormal"/>
              <w:spacing w:after="0"/>
              <w:jc w:val="both"/>
              <w:rPr>
                <w:b/>
                <w:bCs/>
                <w:lang w:val="en-GB"/>
              </w:rPr>
            </w:pPr>
            <w:r w:rsidRPr="00937417">
              <w:rPr>
                <w:b/>
                <w:bCs/>
                <w:lang w:val="en-GB"/>
              </w:rPr>
              <w:t>Outcome</w:t>
            </w:r>
          </w:p>
        </w:tc>
        <w:tc>
          <w:tcPr>
            <w:tcW w:w="6894" w:type="dxa"/>
          </w:tcPr>
          <w:p w14:paraId="1B1DF4E9" w14:textId="77777777" w:rsidR="00795F08" w:rsidRDefault="00795F08" w:rsidP="009E10E4">
            <w:pPr>
              <w:pStyle w:val="BASHHNormal"/>
              <w:spacing w:after="0"/>
              <w:jc w:val="both"/>
              <w:rPr>
                <w:lang w:val="en-GB"/>
              </w:rPr>
            </w:pPr>
            <w:r>
              <w:rPr>
                <w:lang w:val="en-GB"/>
              </w:rPr>
              <w:t>W</w:t>
            </w:r>
            <w:r w:rsidRPr="00E730E8">
              <w:rPr>
                <w:lang w:val="en-GB"/>
              </w:rPr>
              <w:t>hat is really important for the patient? Which outcomes should be considered, such as intermediate or short-term measures; mortality; morbidity and treatment complications; rates of relapse; late morbidity and readmission; return to work, physical and social functioning? Should other measures such as quality of life, general health status and costs be considered?</w:t>
            </w:r>
          </w:p>
        </w:tc>
      </w:tr>
    </w:tbl>
    <w:p w14:paraId="050C734E" w14:textId="77777777" w:rsidR="00795F08" w:rsidRPr="00E730E8" w:rsidRDefault="00795F08" w:rsidP="00795F08">
      <w:pPr>
        <w:pStyle w:val="BASHHNormal"/>
        <w:jc w:val="both"/>
        <w:rPr>
          <w:lang w:val="en-GB"/>
        </w:rPr>
      </w:pPr>
    </w:p>
    <w:p w14:paraId="49B02C03" w14:textId="77777777" w:rsidR="00795F08" w:rsidRPr="00E83799" w:rsidRDefault="00795F08" w:rsidP="00795F08">
      <w:pPr>
        <w:pStyle w:val="BASHHNormal"/>
        <w:numPr>
          <w:ilvl w:val="0"/>
          <w:numId w:val="7"/>
        </w:numPr>
        <w:jc w:val="both"/>
        <w:rPr>
          <w:u w:val="single"/>
          <w:lang w:val="en-GB"/>
        </w:rPr>
      </w:pPr>
      <w:r w:rsidRPr="00E83799">
        <w:rPr>
          <w:u w:val="single"/>
          <w:lang w:val="en-GB"/>
        </w:rPr>
        <w:t>Consideration of costs</w:t>
      </w:r>
    </w:p>
    <w:p w14:paraId="06953D2B" w14:textId="77777777" w:rsidR="00795F08" w:rsidRPr="00E730E8" w:rsidRDefault="00795F08" w:rsidP="00795F08">
      <w:pPr>
        <w:pStyle w:val="BASHHNormal"/>
        <w:jc w:val="both"/>
        <w:rPr>
          <w:lang w:val="en-GB"/>
        </w:rPr>
      </w:pPr>
      <w:r w:rsidRPr="00E730E8">
        <w:rPr>
          <w:lang w:val="en-GB"/>
        </w:rPr>
        <w:t>These may or may not legitimately be included in the GRADE system, but it would be sensible in the current climate to always consider these, and if they are not considered this should be stated and why – for example, there is no significant difference in cost between the recommended treatments.</w:t>
      </w:r>
    </w:p>
    <w:p w14:paraId="26585870" w14:textId="77777777" w:rsidR="00795F08" w:rsidRDefault="00795F08" w:rsidP="00795F08">
      <w:pPr>
        <w:pStyle w:val="BASHHNormal"/>
        <w:jc w:val="both"/>
        <w:rPr>
          <w:lang w:val="en-GB"/>
        </w:rPr>
      </w:pPr>
      <w:r w:rsidRPr="00E730E8">
        <w:rPr>
          <w:lang w:val="en-GB"/>
        </w:rPr>
        <w:t>Generally speaking</w:t>
      </w:r>
      <w:r>
        <w:rPr>
          <w:lang w:val="en-GB"/>
        </w:rPr>
        <w:t>,</w:t>
      </w:r>
      <w:r w:rsidRPr="00E730E8">
        <w:rPr>
          <w:lang w:val="en-GB"/>
        </w:rPr>
        <w:t xml:space="preserve"> GRADE suggests a balance sheet should inform judgments about whether the net benefits are worth the incremental costs. Evidence profiles should always present resource use, not just monetary values.</w:t>
      </w:r>
    </w:p>
    <w:p w14:paraId="264594E9" w14:textId="77777777" w:rsidR="00795F08" w:rsidRPr="00E730E8" w:rsidRDefault="00795F08" w:rsidP="00795F08">
      <w:pPr>
        <w:pStyle w:val="BASHHNormal"/>
        <w:jc w:val="both"/>
        <w:rPr>
          <w:lang w:val="en-GB"/>
        </w:rPr>
      </w:pPr>
    </w:p>
    <w:p w14:paraId="566E686A" w14:textId="77777777" w:rsidR="00795F08" w:rsidRPr="00E83799" w:rsidRDefault="00795F08" w:rsidP="00795F08">
      <w:pPr>
        <w:pStyle w:val="BASHHNormal"/>
        <w:numPr>
          <w:ilvl w:val="0"/>
          <w:numId w:val="7"/>
        </w:numPr>
        <w:jc w:val="both"/>
        <w:rPr>
          <w:u w:val="single"/>
          <w:lang w:val="en-GB"/>
        </w:rPr>
      </w:pPr>
      <w:r w:rsidRPr="00E83799">
        <w:rPr>
          <w:u w:val="single"/>
          <w:lang w:val="en-GB"/>
        </w:rPr>
        <w:t>Using the GRADE grid to resolve differences:</w:t>
      </w:r>
    </w:p>
    <w:p w14:paraId="64A88611" w14:textId="77777777" w:rsidR="00795F08" w:rsidRDefault="00795F08" w:rsidP="00795F08">
      <w:pPr>
        <w:pStyle w:val="BASHHNormal"/>
        <w:jc w:val="both"/>
        <w:rPr>
          <w:lang w:val="en-GB"/>
        </w:rPr>
      </w:pPr>
      <w:r w:rsidRPr="00E730E8">
        <w:rPr>
          <w:lang w:val="en-GB"/>
        </w:rPr>
        <w:t xml:space="preserve">This supports the Delphi technique we already adopt, i.e. </w:t>
      </w:r>
      <w:r>
        <w:rPr>
          <w:lang w:val="en-GB"/>
        </w:rPr>
        <w:t>t</w:t>
      </w:r>
      <w:r w:rsidRPr="00E730E8">
        <w:rPr>
          <w:lang w:val="en-GB"/>
        </w:rPr>
        <w:t>o develop a consensus within the group</w:t>
      </w:r>
      <w:r>
        <w:rPr>
          <w:lang w:val="en-GB"/>
        </w:rPr>
        <w:t>.</w:t>
      </w:r>
    </w:p>
    <w:p w14:paraId="302C3908" w14:textId="77777777" w:rsidR="00795F08" w:rsidRPr="00E730E8" w:rsidRDefault="00795F08" w:rsidP="00795F08">
      <w:pPr>
        <w:pStyle w:val="BASHHNormal"/>
        <w:jc w:val="both"/>
        <w:rPr>
          <w:lang w:val="en-GB"/>
        </w:rPr>
      </w:pPr>
    </w:p>
    <w:p w14:paraId="2B94AF3D" w14:textId="77777777" w:rsidR="00795F08" w:rsidRPr="00E83799" w:rsidRDefault="00795F08" w:rsidP="00795F08">
      <w:pPr>
        <w:pStyle w:val="BASHHNormal"/>
        <w:numPr>
          <w:ilvl w:val="0"/>
          <w:numId w:val="7"/>
        </w:numPr>
        <w:jc w:val="both"/>
        <w:rPr>
          <w:u w:val="single"/>
          <w:lang w:val="en-GB"/>
        </w:rPr>
      </w:pPr>
      <w:r w:rsidRPr="00E83799">
        <w:rPr>
          <w:u w:val="single"/>
          <w:lang w:val="en-GB"/>
        </w:rPr>
        <w:t>GRADE training for BASHH guideline authors</w:t>
      </w:r>
    </w:p>
    <w:p w14:paraId="02138E02" w14:textId="77777777" w:rsidR="00795F08" w:rsidRPr="00E730E8" w:rsidRDefault="00795F08" w:rsidP="00795F08">
      <w:pPr>
        <w:pStyle w:val="BASHHNormal"/>
        <w:jc w:val="both"/>
        <w:rPr>
          <w:lang w:val="en-GB"/>
        </w:rPr>
      </w:pPr>
      <w:r w:rsidRPr="00E730E8">
        <w:rPr>
          <w:lang w:val="en-GB"/>
        </w:rPr>
        <w:t>Authors need to be familiar and confident in using the GRADE system, and training for this is available as follows:</w:t>
      </w:r>
    </w:p>
    <w:p w14:paraId="433B83D8" w14:textId="0CB83DEB" w:rsidR="00795F08" w:rsidRPr="00E83799" w:rsidRDefault="00795F08" w:rsidP="00795F08">
      <w:pPr>
        <w:pStyle w:val="BASHHNormal"/>
        <w:numPr>
          <w:ilvl w:val="0"/>
          <w:numId w:val="10"/>
        </w:numPr>
        <w:jc w:val="both"/>
        <w:rPr>
          <w:sz w:val="22"/>
          <w:szCs w:val="18"/>
          <w:lang w:val="en-GB"/>
        </w:rPr>
      </w:pPr>
      <w:r w:rsidRPr="00E83799">
        <w:rPr>
          <w:sz w:val="22"/>
          <w:szCs w:val="18"/>
          <w:lang w:val="en-GB"/>
        </w:rPr>
        <w:t xml:space="preserve">The papers from the BMJ series in 2008, as listed in the introduction to this appendix. The articles can be accessed through the grade working group web site at: </w:t>
      </w:r>
      <w:hyperlink r:id="rId54" w:history="1">
        <w:r w:rsidRPr="00A10BB9">
          <w:rPr>
            <w:rStyle w:val="Hyperlink"/>
            <w:sz w:val="22"/>
            <w:szCs w:val="18"/>
            <w:lang w:val="en-GB"/>
          </w:rPr>
          <w:t>http://www.gradeworkinggroup.org/publications/index.htm</w:t>
        </w:r>
      </w:hyperlink>
      <w:r>
        <w:rPr>
          <w:sz w:val="22"/>
          <w:szCs w:val="18"/>
          <w:lang w:val="en-GB"/>
        </w:rPr>
        <w:t xml:space="preserve"> </w:t>
      </w:r>
    </w:p>
    <w:p w14:paraId="5D3DDA40" w14:textId="77777777" w:rsidR="00795F08" w:rsidRPr="00E83799" w:rsidRDefault="00795F08" w:rsidP="00795F08">
      <w:pPr>
        <w:pStyle w:val="BASHHNormal"/>
        <w:numPr>
          <w:ilvl w:val="0"/>
          <w:numId w:val="10"/>
        </w:numPr>
        <w:jc w:val="both"/>
        <w:rPr>
          <w:sz w:val="22"/>
          <w:szCs w:val="18"/>
          <w:lang w:val="en-GB"/>
        </w:rPr>
      </w:pPr>
      <w:r w:rsidRPr="00E83799">
        <w:rPr>
          <w:sz w:val="22"/>
          <w:szCs w:val="18"/>
          <w:lang w:val="en-GB"/>
        </w:rPr>
        <w:t xml:space="preserve">McMaster GRADE online modules: these have been recommended by the GRADE working group and take about 20 minutes each to complete. The web address is: </w:t>
      </w:r>
      <w:hyperlink r:id="rId55" w:history="1">
        <w:r w:rsidRPr="00A10BB9">
          <w:rPr>
            <w:rStyle w:val="Hyperlink"/>
            <w:sz w:val="22"/>
            <w:szCs w:val="18"/>
            <w:lang w:val="en-GB"/>
          </w:rPr>
          <w:t>http://cebgrade.mcmaster.ca/</w:t>
        </w:r>
      </w:hyperlink>
      <w:r>
        <w:rPr>
          <w:sz w:val="22"/>
          <w:szCs w:val="18"/>
          <w:lang w:val="en-GB"/>
        </w:rPr>
        <w:t xml:space="preserve"> </w:t>
      </w:r>
    </w:p>
    <w:p w14:paraId="28EA9F7F" w14:textId="77777777" w:rsidR="00795F08" w:rsidRPr="00E83799" w:rsidRDefault="00795F08" w:rsidP="00795F08">
      <w:pPr>
        <w:pStyle w:val="BASHHNormal"/>
        <w:numPr>
          <w:ilvl w:val="0"/>
          <w:numId w:val="10"/>
        </w:numPr>
        <w:jc w:val="both"/>
        <w:rPr>
          <w:sz w:val="22"/>
          <w:szCs w:val="18"/>
          <w:lang w:val="en-GB"/>
        </w:rPr>
      </w:pPr>
      <w:r w:rsidRPr="00E83799">
        <w:rPr>
          <w:sz w:val="22"/>
          <w:szCs w:val="18"/>
          <w:lang w:val="en-GB"/>
        </w:rPr>
        <w:t>Journal of Clinical Epidemiology 2011: published a 20</w:t>
      </w:r>
      <w:r>
        <w:rPr>
          <w:sz w:val="22"/>
          <w:szCs w:val="18"/>
          <w:lang w:val="en-GB"/>
        </w:rPr>
        <w:t>-</w:t>
      </w:r>
      <w:r w:rsidRPr="00E83799">
        <w:rPr>
          <w:sz w:val="22"/>
          <w:szCs w:val="18"/>
          <w:lang w:val="en-GB"/>
        </w:rPr>
        <w:t>part series that is available through the GRADE working group website (link above).</w:t>
      </w:r>
    </w:p>
    <w:p w14:paraId="4BF5813C" w14:textId="77777777" w:rsidR="00795F08" w:rsidRPr="00E730E8" w:rsidRDefault="00795F08" w:rsidP="00795F08">
      <w:pPr>
        <w:pStyle w:val="BASHHNormal"/>
        <w:jc w:val="both"/>
        <w:rPr>
          <w:lang w:val="en-GB"/>
        </w:rPr>
      </w:pPr>
    </w:p>
    <w:p w14:paraId="246BBA2F" w14:textId="77777777" w:rsidR="00795F08" w:rsidRPr="00E83799" w:rsidRDefault="00795F08" w:rsidP="00795F08">
      <w:pPr>
        <w:pStyle w:val="BASHHNormal"/>
        <w:jc w:val="both"/>
        <w:rPr>
          <w:b/>
          <w:bCs/>
          <w:lang w:val="en-GB"/>
        </w:rPr>
      </w:pPr>
      <w:r w:rsidRPr="00E83799">
        <w:rPr>
          <w:b/>
          <w:bCs/>
          <w:lang w:val="en-GB"/>
        </w:rPr>
        <w:t>Summary</w:t>
      </w:r>
      <w:r>
        <w:rPr>
          <w:b/>
          <w:bCs/>
          <w:lang w:val="en-GB"/>
        </w:rPr>
        <w:t>:</w:t>
      </w:r>
    </w:p>
    <w:p w14:paraId="53D25951" w14:textId="77777777" w:rsidR="00795F08" w:rsidRPr="00E730E8" w:rsidRDefault="00795F08" w:rsidP="00795F08">
      <w:pPr>
        <w:pStyle w:val="BASHHNormal"/>
        <w:jc w:val="both"/>
        <w:rPr>
          <w:lang w:val="en-GB"/>
        </w:rPr>
      </w:pPr>
      <w:r w:rsidRPr="00E730E8">
        <w:rPr>
          <w:lang w:val="en-GB"/>
        </w:rPr>
        <w:t>BASHH have now moved to the GRADE system for evaluating evidence and making recommendations by asking guideline authors and reviewers to apply the principles outlined in sections 1-3 above. Authors should consider structuring their analysis of evidence into PICO questions addressing Population / Intervention / Comparison / Outcome as stated in section 4. Costs should be included in the evaluation and formulation of recommendations as stated in section 5. When resolution of conflicting opinions is required</w:t>
      </w:r>
      <w:r>
        <w:rPr>
          <w:lang w:val="en-GB"/>
        </w:rPr>
        <w:t>,</w:t>
      </w:r>
      <w:r w:rsidRPr="00E730E8">
        <w:rPr>
          <w:lang w:val="en-GB"/>
        </w:rPr>
        <w:t xml:space="preserve"> the GRADE grid should be used. This appendix is a brief summary of the GRADE system how it is to be adopted by BASHH guideline authors. </w:t>
      </w:r>
    </w:p>
    <w:p w14:paraId="47B953C3" w14:textId="77777777" w:rsidR="00795F08" w:rsidRDefault="00795F08" w:rsidP="00795F08">
      <w:pPr>
        <w:pStyle w:val="BASHHNormal"/>
        <w:rPr>
          <w:lang w:val="en-GB"/>
        </w:rPr>
      </w:pPr>
      <w:r w:rsidRPr="00E730E8">
        <w:rPr>
          <w:lang w:val="en-GB"/>
        </w:rPr>
        <w:t xml:space="preserve"> </w:t>
      </w:r>
      <w:r>
        <w:rPr>
          <w:lang w:val="en-GB"/>
        </w:rPr>
        <w:br w:type="page"/>
      </w:r>
    </w:p>
    <w:p w14:paraId="2BCF49CA" w14:textId="77777777" w:rsidR="00795F08" w:rsidRDefault="00795F08" w:rsidP="00795F08">
      <w:pPr>
        <w:pStyle w:val="BASHHHeading2"/>
        <w:rPr>
          <w:lang w:val="en-GB"/>
        </w:rPr>
        <w:sectPr w:rsidR="00795F08" w:rsidSect="00795F08">
          <w:headerReference w:type="default" r:id="rId56"/>
          <w:pgSz w:w="11906" w:h="16838"/>
          <w:pgMar w:top="1440" w:right="1440" w:bottom="1440" w:left="1440" w:header="720" w:footer="720" w:gutter="0"/>
          <w:cols w:space="720"/>
          <w:docGrid w:linePitch="360"/>
        </w:sectPr>
      </w:pPr>
    </w:p>
    <w:p w14:paraId="7D660DC3" w14:textId="1699C2DB" w:rsidR="00D8543A" w:rsidRPr="002E4A2C" w:rsidRDefault="00D8543A" w:rsidP="00D8543A">
      <w:pPr>
        <w:pStyle w:val="BASHHUnnumberedheading1"/>
      </w:pPr>
      <w:bookmarkStart w:id="302" w:name="Appendix2"/>
      <w:bookmarkStart w:id="303" w:name="_Ref131417851"/>
      <w:bookmarkStart w:id="304" w:name="_Toc189469275"/>
      <w:r w:rsidRPr="002E4A2C">
        <w:lastRenderedPageBreak/>
        <w:t xml:space="preserve">APPENDIX </w:t>
      </w:r>
      <w:r>
        <w:t>2</w:t>
      </w:r>
      <w:bookmarkEnd w:id="302"/>
      <w:r w:rsidRPr="002E4A2C">
        <w:t>: Equality Impact Assessment Table</w:t>
      </w:r>
      <w:bookmarkEnd w:id="303"/>
      <w:bookmarkEnd w:id="304"/>
    </w:p>
    <w:tbl>
      <w:tblPr>
        <w:tblW w:w="13892" w:type="dxa"/>
        <w:tblInd w:w="-147" w:type="dxa"/>
        <w:tblCellMar>
          <w:left w:w="10" w:type="dxa"/>
          <w:right w:w="10" w:type="dxa"/>
        </w:tblCellMar>
        <w:tblLook w:val="0000" w:firstRow="0" w:lastRow="0" w:firstColumn="0" w:lastColumn="0" w:noHBand="0" w:noVBand="0"/>
      </w:tblPr>
      <w:tblGrid>
        <w:gridCol w:w="3018"/>
        <w:gridCol w:w="2661"/>
        <w:gridCol w:w="2313"/>
        <w:gridCol w:w="1510"/>
        <w:gridCol w:w="4390"/>
      </w:tblGrid>
      <w:tr w:rsidR="0045029E" w:rsidRPr="00F415B0" w14:paraId="6EED8DF5" w14:textId="77777777" w:rsidTr="00CA6A85">
        <w:tc>
          <w:tcPr>
            <w:tcW w:w="13892"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AAB91E" w14:textId="77777777" w:rsidR="0045029E" w:rsidRPr="00B07199" w:rsidRDefault="0045029E" w:rsidP="00CA6A85">
            <w:pPr>
              <w:autoSpaceDE w:val="0"/>
              <w:rPr>
                <w:b/>
                <w:bCs/>
                <w:color w:val="000000"/>
                <w:sz w:val="24"/>
                <w:szCs w:val="24"/>
              </w:rPr>
            </w:pPr>
            <w:r w:rsidRPr="00B07199">
              <w:rPr>
                <w:b/>
                <w:bCs/>
                <w:color w:val="000000"/>
                <w:sz w:val="24"/>
                <w:szCs w:val="24"/>
              </w:rPr>
              <w:t xml:space="preserve">BASHH Guideline Equality Impact Assessment </w:t>
            </w:r>
          </w:p>
          <w:p w14:paraId="688C7190" w14:textId="77777777" w:rsidR="0045029E" w:rsidRPr="00B07199" w:rsidRDefault="0045029E" w:rsidP="00CA6A85">
            <w:pPr>
              <w:autoSpaceDE w:val="0"/>
              <w:spacing w:after="120"/>
              <w:rPr>
                <w:i/>
              </w:rPr>
            </w:pPr>
            <w:r w:rsidRPr="00B07199">
              <w:rPr>
                <w:i/>
                <w:color w:val="000000"/>
              </w:rPr>
              <w:t>(based on NICE documentation shared with BASHH August 2019)</w:t>
            </w:r>
          </w:p>
        </w:tc>
      </w:tr>
      <w:tr w:rsidR="0045029E" w:rsidRPr="00B07199" w14:paraId="10B985D5" w14:textId="77777777" w:rsidTr="00CA6A85">
        <w:trPr>
          <w:trHeight w:val="964"/>
        </w:trPr>
        <w:tc>
          <w:tcPr>
            <w:tcW w:w="567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6BD861" w14:textId="77777777" w:rsidR="0045029E" w:rsidRPr="00B07199" w:rsidRDefault="0045029E" w:rsidP="00CA6A85">
            <w:pPr>
              <w:rPr>
                <w:sz w:val="24"/>
                <w:szCs w:val="24"/>
              </w:rPr>
            </w:pPr>
            <w:r w:rsidRPr="00B07199">
              <w:rPr>
                <w:b/>
                <w:bCs/>
                <w:sz w:val="24"/>
                <w:szCs w:val="24"/>
              </w:rPr>
              <w:t xml:space="preserve">Guidance title: BASHH Guidelines for the Management </w:t>
            </w:r>
          </w:p>
        </w:tc>
        <w:tc>
          <w:tcPr>
            <w:tcW w:w="382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58DC21" w14:textId="77777777" w:rsidR="0045029E" w:rsidRPr="00B07199" w:rsidRDefault="0045029E" w:rsidP="00CA6A85">
            <w:pPr>
              <w:pStyle w:val="Default"/>
            </w:pPr>
            <w:r w:rsidRPr="00B07199">
              <w:rPr>
                <w:b/>
                <w:bCs/>
              </w:rPr>
              <w:t xml:space="preserve">Completed by: </w:t>
            </w:r>
            <w:r>
              <w:rPr>
                <w:b/>
                <w:bCs/>
              </w:rPr>
              <w:t xml:space="preserve">  Lucy Garvey</w:t>
            </w:r>
          </w:p>
          <w:p w14:paraId="1A019E21" w14:textId="77777777" w:rsidR="0045029E" w:rsidRPr="00B07199" w:rsidRDefault="0045029E" w:rsidP="00CA6A85">
            <w:pPr>
              <w:pStyle w:val="Default"/>
              <w:rPr>
                <w:b/>
                <w:bCs/>
              </w:rPr>
            </w:pPr>
          </w:p>
        </w:tc>
        <w:tc>
          <w:tcPr>
            <w:tcW w:w="43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1C1E0C" w14:textId="77777777" w:rsidR="0045029E" w:rsidRPr="00B07199" w:rsidRDefault="0045029E" w:rsidP="00CA6A85">
            <w:pPr>
              <w:pStyle w:val="Default"/>
            </w:pPr>
            <w:r w:rsidRPr="00B07199">
              <w:rPr>
                <w:b/>
                <w:bCs/>
              </w:rPr>
              <w:t xml:space="preserve">Date: </w:t>
            </w:r>
            <w:r>
              <w:rPr>
                <w:b/>
                <w:bCs/>
              </w:rPr>
              <w:t>21 July 2025</w:t>
            </w:r>
          </w:p>
        </w:tc>
      </w:tr>
      <w:tr w:rsidR="0045029E" w:rsidRPr="00F415B0" w14:paraId="454ABA38" w14:textId="77777777" w:rsidTr="00CA6A85">
        <w:trPr>
          <w:trHeight w:val="1247"/>
        </w:trPr>
        <w:tc>
          <w:tcPr>
            <w:tcW w:w="30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4FFD31" w14:textId="77777777" w:rsidR="0045029E" w:rsidRPr="008066DA" w:rsidRDefault="0045029E" w:rsidP="00CA6A85">
            <w:pPr>
              <w:pStyle w:val="Default"/>
              <w:spacing w:line="240" w:lineRule="auto"/>
              <w:rPr>
                <w:b/>
                <w:bCs/>
                <w:szCs w:val="32"/>
              </w:rPr>
            </w:pPr>
            <w:r w:rsidRPr="00F415B0">
              <w:rPr>
                <w:b/>
                <w:bCs/>
                <w:szCs w:val="32"/>
              </w:rPr>
              <w:t>How rel</w:t>
            </w:r>
            <w:r>
              <w:rPr>
                <w:b/>
                <w:bCs/>
                <w:szCs w:val="32"/>
              </w:rPr>
              <w:t>evant is the topic to equality?</w:t>
            </w:r>
          </w:p>
        </w:tc>
        <w:tc>
          <w:tcPr>
            <w:tcW w:w="2661"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6FB11F35" w14:textId="77777777" w:rsidR="0045029E" w:rsidRPr="00B07199" w:rsidRDefault="0045029E" w:rsidP="00CA6A85">
            <w:pPr>
              <w:spacing w:before="120" w:after="120"/>
              <w:jc w:val="center"/>
              <w:rPr>
                <w:sz w:val="22"/>
                <w:szCs w:val="22"/>
              </w:rPr>
            </w:pPr>
            <w:r w:rsidRPr="00B07199">
              <w:rPr>
                <w:b/>
                <w:bCs/>
                <w:color w:val="000000"/>
                <w:sz w:val="22"/>
                <w:szCs w:val="22"/>
              </w:rPr>
              <w:t xml:space="preserve">Inequalities in health impact of the condition or public health issue </w:t>
            </w:r>
          </w:p>
        </w:tc>
        <w:tc>
          <w:tcPr>
            <w:tcW w:w="2313"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79072F5C" w14:textId="77777777" w:rsidR="0045029E" w:rsidRPr="00B07199" w:rsidRDefault="0045029E" w:rsidP="00CA6A85">
            <w:pPr>
              <w:pStyle w:val="Default"/>
              <w:spacing w:before="120" w:line="240" w:lineRule="auto"/>
              <w:jc w:val="center"/>
              <w:rPr>
                <w:sz w:val="22"/>
                <w:szCs w:val="22"/>
              </w:rPr>
            </w:pPr>
            <w:r w:rsidRPr="00B07199">
              <w:rPr>
                <w:b/>
                <w:bCs/>
                <w:sz w:val="22"/>
                <w:szCs w:val="22"/>
              </w:rPr>
              <w:t xml:space="preserve">Potential of guidance to add value </w:t>
            </w:r>
          </w:p>
        </w:tc>
        <w:tc>
          <w:tcPr>
            <w:tcW w:w="1510"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23B0C70C" w14:textId="77777777" w:rsidR="0045029E" w:rsidRPr="00B07199" w:rsidRDefault="0045029E" w:rsidP="00CA6A85">
            <w:pPr>
              <w:pStyle w:val="Default"/>
              <w:spacing w:before="120" w:line="240" w:lineRule="auto"/>
              <w:jc w:val="center"/>
              <w:rPr>
                <w:sz w:val="22"/>
                <w:szCs w:val="22"/>
              </w:rPr>
            </w:pPr>
            <w:r w:rsidRPr="00B07199">
              <w:rPr>
                <w:b/>
                <w:bCs/>
                <w:sz w:val="22"/>
                <w:szCs w:val="22"/>
              </w:rPr>
              <w:t xml:space="preserve">Priority for NHS or other government department </w:t>
            </w:r>
          </w:p>
        </w:tc>
        <w:tc>
          <w:tcPr>
            <w:tcW w:w="4390"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4FD0DD1E" w14:textId="77777777" w:rsidR="0045029E" w:rsidRPr="00B07199" w:rsidRDefault="0045029E" w:rsidP="00CA6A85">
            <w:pPr>
              <w:pStyle w:val="Default"/>
              <w:spacing w:before="120" w:line="240" w:lineRule="auto"/>
              <w:jc w:val="center"/>
              <w:rPr>
                <w:sz w:val="22"/>
                <w:szCs w:val="22"/>
              </w:rPr>
            </w:pPr>
            <w:r w:rsidRPr="00B07199">
              <w:rPr>
                <w:b/>
                <w:bCs/>
                <w:sz w:val="22"/>
                <w:szCs w:val="22"/>
              </w:rPr>
              <w:t xml:space="preserve">Topic relevance; conclusions and outcomes </w:t>
            </w:r>
          </w:p>
          <w:p w14:paraId="1ABFA5DC" w14:textId="77777777" w:rsidR="0045029E" w:rsidRPr="00B07199" w:rsidRDefault="0045029E" w:rsidP="00CA6A85">
            <w:pPr>
              <w:pStyle w:val="Default"/>
              <w:ind w:left="326" w:hanging="284"/>
              <w:rPr>
                <w:sz w:val="22"/>
                <w:szCs w:val="22"/>
              </w:rPr>
            </w:pPr>
          </w:p>
        </w:tc>
      </w:tr>
      <w:tr w:rsidR="0045029E" w:rsidRPr="00D17136" w14:paraId="4EFCBF76" w14:textId="77777777" w:rsidTr="00CA6A85">
        <w:tc>
          <w:tcPr>
            <w:tcW w:w="3018"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14:paraId="5ED6D341" w14:textId="77777777" w:rsidR="0045029E" w:rsidRPr="00D17136" w:rsidRDefault="0045029E" w:rsidP="00CA6A85">
            <w:pPr>
              <w:pStyle w:val="Default"/>
              <w:rPr>
                <w:b/>
                <w:bCs/>
              </w:rPr>
            </w:pPr>
            <w:r w:rsidRPr="00D17136">
              <w:rPr>
                <w:b/>
                <w:bCs/>
              </w:rPr>
              <w:t>Sex/gender</w:t>
            </w:r>
          </w:p>
        </w:tc>
        <w:tc>
          <w:tcPr>
            <w:tcW w:w="26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734771" w14:textId="77777777" w:rsidR="0045029E" w:rsidRPr="00D17136" w:rsidRDefault="0045029E" w:rsidP="00CA6A85">
            <w:r w:rsidRPr="00D17136">
              <w:t>Men have higher prevalence of HCV</w:t>
            </w:r>
            <w:r>
              <w:t xml:space="preserve"> than women</w:t>
            </w:r>
            <w:r w:rsidRPr="00D17136">
              <w:t>; women may present with atypical symptoms and face stigma in antenatal care.</w:t>
            </w:r>
          </w:p>
        </w:tc>
        <w:tc>
          <w:tcPr>
            <w:tcW w:w="23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88AA4B" w14:textId="77777777" w:rsidR="0045029E" w:rsidRPr="00D17136" w:rsidRDefault="0045029E" w:rsidP="00CA6A85">
            <w:r w:rsidRPr="00D17136">
              <w:t xml:space="preserve">The guideline encourages </w:t>
            </w:r>
            <w:r>
              <w:t xml:space="preserve">universal HBV testing and </w:t>
            </w:r>
            <w:r w:rsidRPr="00D17136">
              <w:t xml:space="preserve">risk-based </w:t>
            </w:r>
            <w:r>
              <w:t xml:space="preserve">HCV </w:t>
            </w:r>
            <w:r w:rsidRPr="00D17136">
              <w:t>testing rather than sex-based assumptions.</w:t>
            </w:r>
          </w:p>
        </w:tc>
        <w:tc>
          <w:tcPr>
            <w:tcW w:w="15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F9DCFB" w14:textId="77777777" w:rsidR="0045029E" w:rsidRPr="00D17136" w:rsidRDefault="0045029E" w:rsidP="00CA6A85">
            <w:r w:rsidRPr="00D17136">
              <w:t xml:space="preserve">Aligns with NHS Hepatitis C Elimination </w:t>
            </w:r>
            <w:proofErr w:type="spellStart"/>
            <w:r w:rsidRPr="00D17136">
              <w:t>Programme</w:t>
            </w:r>
            <w:proofErr w:type="spellEnd"/>
            <w:r w:rsidRPr="00D17136">
              <w:t xml:space="preserve"> and BBV priorities.</w:t>
            </w:r>
          </w:p>
        </w:tc>
        <w:tc>
          <w:tcPr>
            <w:tcW w:w="43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9F6BF1" w14:textId="77777777" w:rsidR="0045029E" w:rsidRPr="00D17136" w:rsidRDefault="0045029E" w:rsidP="00CA6A85">
            <w:r w:rsidRPr="00D17136">
              <w:t>Guidance supports sex-sensitive approaches to care, testing, and reproductive health.</w:t>
            </w:r>
          </w:p>
        </w:tc>
      </w:tr>
      <w:tr w:rsidR="0045029E" w:rsidRPr="00D17136" w14:paraId="43DB88BF" w14:textId="77777777" w:rsidTr="00CA6A85">
        <w:tc>
          <w:tcPr>
            <w:tcW w:w="3018"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14:paraId="5149F393" w14:textId="77777777" w:rsidR="0045029E" w:rsidRPr="00D17136" w:rsidRDefault="0045029E" w:rsidP="00CA6A85">
            <w:pPr>
              <w:pStyle w:val="Default"/>
              <w:rPr>
                <w:b/>
                <w:bCs/>
              </w:rPr>
            </w:pPr>
            <w:r w:rsidRPr="00D17136">
              <w:rPr>
                <w:b/>
                <w:bCs/>
              </w:rPr>
              <w:t>Race</w:t>
            </w:r>
          </w:p>
        </w:tc>
        <w:tc>
          <w:tcPr>
            <w:tcW w:w="26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1222D9" w14:textId="77777777" w:rsidR="0045029E" w:rsidRPr="00D17136" w:rsidRDefault="0045029E" w:rsidP="00CA6A85">
            <w:r w:rsidRPr="00D17136">
              <w:t>People from Black African and Asian backgrounds have higher prevalence of chronic hepatitis B. Language, immigration status, and stigma are additional barriers.</w:t>
            </w:r>
          </w:p>
        </w:tc>
        <w:tc>
          <w:tcPr>
            <w:tcW w:w="23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CFAD81" w14:textId="77777777" w:rsidR="0045029E" w:rsidRPr="00D17136" w:rsidRDefault="0045029E" w:rsidP="00CA6A85">
            <w:r w:rsidRPr="00D17136">
              <w:t xml:space="preserve">Promotes culturally competent care, inclusive health promotion, and </w:t>
            </w:r>
            <w:r>
              <w:t>wider BBV</w:t>
            </w:r>
            <w:r w:rsidRPr="00D17136">
              <w:t xml:space="preserve"> testing</w:t>
            </w:r>
            <w:r>
              <w:t xml:space="preserve"> and vaccination and supporting linkage to hepatitis care</w:t>
            </w:r>
            <w:r w:rsidRPr="00D17136">
              <w:t>.</w:t>
            </w:r>
          </w:p>
        </w:tc>
        <w:tc>
          <w:tcPr>
            <w:tcW w:w="15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40236D" w14:textId="77777777" w:rsidR="0045029E" w:rsidRPr="00D17136" w:rsidRDefault="0045029E" w:rsidP="00CA6A85">
            <w:r w:rsidRPr="00D17136">
              <w:t>Supports NHS Core20PLUS5 and public health equality goals.</w:t>
            </w:r>
          </w:p>
        </w:tc>
        <w:tc>
          <w:tcPr>
            <w:tcW w:w="43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9BE636" w14:textId="77777777" w:rsidR="0045029E" w:rsidRPr="00D17136" w:rsidRDefault="0045029E" w:rsidP="00CA6A85">
            <w:r w:rsidRPr="00D17136">
              <w:t>Recommends targeted approaches in high-risk ethnic groups, ensuring equitable access.</w:t>
            </w:r>
          </w:p>
        </w:tc>
      </w:tr>
      <w:tr w:rsidR="0045029E" w:rsidRPr="00D17136" w14:paraId="35A79DD3" w14:textId="77777777" w:rsidTr="00CA6A85">
        <w:tc>
          <w:tcPr>
            <w:tcW w:w="3018"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14:paraId="5819ED23" w14:textId="77777777" w:rsidR="0045029E" w:rsidRPr="00D17136" w:rsidRDefault="0045029E" w:rsidP="00CA6A85">
            <w:pPr>
              <w:pStyle w:val="Default"/>
              <w:rPr>
                <w:b/>
                <w:bCs/>
              </w:rPr>
            </w:pPr>
            <w:r w:rsidRPr="00D17136">
              <w:rPr>
                <w:b/>
                <w:bCs/>
              </w:rPr>
              <w:t>Disability</w:t>
            </w:r>
          </w:p>
        </w:tc>
        <w:tc>
          <w:tcPr>
            <w:tcW w:w="26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AB4B2D" w14:textId="77777777" w:rsidR="0045029E" w:rsidRPr="00D17136" w:rsidRDefault="0045029E" w:rsidP="00CA6A85">
            <w:r w:rsidRPr="00D17136">
              <w:t>People with physical, sensory, or learning disabilities may face access barriers or difficulty understanding care pathways.</w:t>
            </w:r>
          </w:p>
        </w:tc>
        <w:tc>
          <w:tcPr>
            <w:tcW w:w="23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6FFA07" w14:textId="77777777" w:rsidR="0045029E" w:rsidRPr="00D17136" w:rsidRDefault="0045029E" w:rsidP="00CA6A85">
            <w:r w:rsidRPr="00D17136">
              <w:t>Encourages reasonable adjustments and inclusive communication strategies.</w:t>
            </w:r>
          </w:p>
        </w:tc>
        <w:tc>
          <w:tcPr>
            <w:tcW w:w="15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D7C1F9" w14:textId="77777777" w:rsidR="0045029E" w:rsidRPr="00D17136" w:rsidRDefault="0045029E" w:rsidP="00CA6A85">
            <w:r w:rsidRPr="00D17136">
              <w:t>Supports the NHS legal duty to make reasonable adjustments.</w:t>
            </w:r>
          </w:p>
        </w:tc>
        <w:tc>
          <w:tcPr>
            <w:tcW w:w="43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3948B8" w14:textId="77777777" w:rsidR="0045029E" w:rsidRPr="00D17136" w:rsidRDefault="0045029E" w:rsidP="00CA6A85">
            <w:r w:rsidRPr="00D17136">
              <w:t>Ensures guidance is usable by and applicable to services caring for disabled individuals.</w:t>
            </w:r>
          </w:p>
        </w:tc>
      </w:tr>
      <w:tr w:rsidR="0045029E" w:rsidRPr="00D17136" w14:paraId="7019A061" w14:textId="77777777" w:rsidTr="00CA6A85">
        <w:tc>
          <w:tcPr>
            <w:tcW w:w="3018"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14:paraId="7A5E7F77" w14:textId="77777777" w:rsidR="0045029E" w:rsidRPr="00D17136" w:rsidRDefault="0045029E" w:rsidP="00CA6A85">
            <w:pPr>
              <w:pStyle w:val="Default"/>
              <w:rPr>
                <w:b/>
                <w:bCs/>
              </w:rPr>
            </w:pPr>
            <w:r w:rsidRPr="00D17136">
              <w:rPr>
                <w:b/>
                <w:bCs/>
              </w:rPr>
              <w:t>Age</w:t>
            </w:r>
          </w:p>
        </w:tc>
        <w:tc>
          <w:tcPr>
            <w:tcW w:w="26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4CF3F1" w14:textId="77777777" w:rsidR="0045029E" w:rsidRPr="00D17136" w:rsidRDefault="0045029E" w:rsidP="00CA6A85">
            <w:r w:rsidRPr="00D17136">
              <w:t xml:space="preserve">Older adults may have longstanding undiagnosed hepatitis and co-morbidities; </w:t>
            </w:r>
            <w:r w:rsidRPr="00D17136">
              <w:lastRenderedPageBreak/>
              <w:t>young people may be under-tested due to low perceived risk.</w:t>
            </w:r>
          </w:p>
        </w:tc>
        <w:tc>
          <w:tcPr>
            <w:tcW w:w="23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3713D5" w14:textId="77777777" w:rsidR="0045029E" w:rsidRPr="00D17136" w:rsidRDefault="0045029E" w:rsidP="00CA6A85">
            <w:r w:rsidRPr="00D17136">
              <w:lastRenderedPageBreak/>
              <w:t>Promotes testing and care across</w:t>
            </w:r>
            <w:r>
              <w:t xml:space="preserve"> the life course, </w:t>
            </w:r>
          </w:p>
        </w:tc>
        <w:tc>
          <w:tcPr>
            <w:tcW w:w="15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009D75" w14:textId="77777777" w:rsidR="0045029E" w:rsidRPr="00D17136" w:rsidRDefault="0045029E" w:rsidP="00CA6A85">
            <w:r w:rsidRPr="00D17136">
              <w:t xml:space="preserve">Aligned with NHS preventative </w:t>
            </w:r>
            <w:r w:rsidRPr="00D17136">
              <w:lastRenderedPageBreak/>
              <w:t>health strategies and liver disease pathways.</w:t>
            </w:r>
          </w:p>
        </w:tc>
        <w:tc>
          <w:tcPr>
            <w:tcW w:w="43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A56B7F" w14:textId="77777777" w:rsidR="0045029E" w:rsidRPr="00D17136" w:rsidRDefault="0045029E" w:rsidP="00CA6A85">
            <w:r w:rsidRPr="00D17136">
              <w:lastRenderedPageBreak/>
              <w:t>Ensures age is not a barrier to access; encourages inclusive and appropriate screening.</w:t>
            </w:r>
          </w:p>
        </w:tc>
      </w:tr>
      <w:tr w:rsidR="0045029E" w:rsidRPr="00D17136" w14:paraId="676254D6" w14:textId="77777777" w:rsidTr="00CA6A85">
        <w:tc>
          <w:tcPr>
            <w:tcW w:w="3018"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14:paraId="222AA0C0" w14:textId="77777777" w:rsidR="0045029E" w:rsidRPr="00D17136" w:rsidRDefault="0045029E" w:rsidP="00CA6A85">
            <w:pPr>
              <w:pStyle w:val="Default"/>
              <w:rPr>
                <w:b/>
                <w:bCs/>
              </w:rPr>
            </w:pPr>
            <w:r w:rsidRPr="00D17136">
              <w:rPr>
                <w:b/>
                <w:bCs/>
              </w:rPr>
              <w:t>Sexual orientation</w:t>
            </w:r>
          </w:p>
        </w:tc>
        <w:tc>
          <w:tcPr>
            <w:tcW w:w="26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65B4CC" w14:textId="77777777" w:rsidR="0045029E" w:rsidRPr="00D17136" w:rsidRDefault="0045029E" w:rsidP="00CA6A85">
            <w:r>
              <w:t>GB</w:t>
            </w:r>
            <w:r w:rsidRPr="00D17136">
              <w:t>MSM and some LGBTQ+ groups are at higher risk for hepatitis A, B and C; fear of stigma may reduce access to services.</w:t>
            </w:r>
          </w:p>
        </w:tc>
        <w:tc>
          <w:tcPr>
            <w:tcW w:w="23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D5E826" w14:textId="77777777" w:rsidR="0045029E" w:rsidRPr="00D17136" w:rsidRDefault="0045029E" w:rsidP="00CA6A85">
            <w:r w:rsidRPr="00D17136">
              <w:t xml:space="preserve">Highlights specific risk factors in </w:t>
            </w:r>
            <w:r>
              <w:t>GB</w:t>
            </w:r>
            <w:r w:rsidRPr="00D17136">
              <w:t>MSM and endorses non-judgmental, inclusive care.</w:t>
            </w:r>
          </w:p>
        </w:tc>
        <w:tc>
          <w:tcPr>
            <w:tcW w:w="15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37E52D" w14:textId="77777777" w:rsidR="0045029E" w:rsidRPr="00D17136" w:rsidRDefault="0045029E" w:rsidP="00CA6A85">
            <w:r w:rsidRPr="00D17136">
              <w:t xml:space="preserve">Supports sexual health commissioning priorities and national vaccination </w:t>
            </w:r>
            <w:proofErr w:type="spellStart"/>
            <w:r w:rsidRPr="00D17136">
              <w:t>programmes</w:t>
            </w:r>
            <w:proofErr w:type="spellEnd"/>
            <w:r w:rsidRPr="00D17136">
              <w:t>.</w:t>
            </w:r>
          </w:p>
        </w:tc>
        <w:tc>
          <w:tcPr>
            <w:tcW w:w="43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5FD45A" w14:textId="77777777" w:rsidR="0045029E" w:rsidRPr="00D17136" w:rsidRDefault="0045029E" w:rsidP="00CA6A85">
            <w:r w:rsidRPr="00D17136">
              <w:t xml:space="preserve">Reinforces inclusive practice and risk-based assessment irrespective of </w:t>
            </w:r>
            <w:r>
              <w:t xml:space="preserve">sexual </w:t>
            </w:r>
            <w:r w:rsidRPr="00D17136">
              <w:t>orientation.</w:t>
            </w:r>
          </w:p>
        </w:tc>
      </w:tr>
      <w:tr w:rsidR="0045029E" w:rsidRPr="00D17136" w14:paraId="590123E2" w14:textId="77777777" w:rsidTr="00CA6A85">
        <w:tc>
          <w:tcPr>
            <w:tcW w:w="3018"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14:paraId="425D9545" w14:textId="77777777" w:rsidR="0045029E" w:rsidRPr="00D17136" w:rsidRDefault="0045029E" w:rsidP="00CA6A85">
            <w:pPr>
              <w:pStyle w:val="Default"/>
              <w:rPr>
                <w:b/>
                <w:bCs/>
              </w:rPr>
            </w:pPr>
            <w:r w:rsidRPr="00D17136">
              <w:rPr>
                <w:b/>
                <w:bCs/>
              </w:rPr>
              <w:t>Gender reassignment</w:t>
            </w:r>
          </w:p>
        </w:tc>
        <w:tc>
          <w:tcPr>
            <w:tcW w:w="26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3457C1" w14:textId="77777777" w:rsidR="0045029E" w:rsidRPr="00D17136" w:rsidRDefault="0045029E" w:rsidP="00CA6A85">
            <w:proofErr w:type="gramStart"/>
            <w:r w:rsidRPr="00D17136">
              <w:t>Trans</w:t>
            </w:r>
            <w:proofErr w:type="gramEnd"/>
            <w:r w:rsidRPr="00D17136">
              <w:t xml:space="preserve"> people may experience stigma, misclassification, or lack of risk-based care. Under-testing may occur.</w:t>
            </w:r>
          </w:p>
        </w:tc>
        <w:tc>
          <w:tcPr>
            <w:tcW w:w="23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1738DE" w14:textId="77777777" w:rsidR="0045029E" w:rsidRPr="00D17136" w:rsidRDefault="0045029E" w:rsidP="00CA6A85">
            <w:r w:rsidRPr="00D17136">
              <w:t xml:space="preserve">Uses inclusive language and encourages gender-affirming, </w:t>
            </w:r>
            <w:proofErr w:type="spellStart"/>
            <w:r w:rsidRPr="00D17136">
              <w:t>individualised</w:t>
            </w:r>
            <w:proofErr w:type="spellEnd"/>
            <w:r w:rsidRPr="00D17136">
              <w:t xml:space="preserve"> care pathways.</w:t>
            </w:r>
          </w:p>
        </w:tc>
        <w:tc>
          <w:tcPr>
            <w:tcW w:w="15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ED6781" w14:textId="77777777" w:rsidR="0045029E" w:rsidRPr="00D17136" w:rsidRDefault="0045029E" w:rsidP="00CA6A85">
            <w:r w:rsidRPr="00D17136">
              <w:t>Supports NHS England LGBTQ+ inclusion strategy.</w:t>
            </w:r>
          </w:p>
        </w:tc>
        <w:tc>
          <w:tcPr>
            <w:tcW w:w="43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A884F3" w14:textId="77777777" w:rsidR="0045029E" w:rsidRPr="00D17136" w:rsidRDefault="0045029E" w:rsidP="00CA6A85">
            <w:proofErr w:type="spellStart"/>
            <w:r w:rsidRPr="00D17136">
              <w:t>Emphasises</w:t>
            </w:r>
            <w:proofErr w:type="spellEnd"/>
            <w:r w:rsidRPr="00D17136">
              <w:t xml:space="preserve"> risk-based, person-</w:t>
            </w:r>
            <w:proofErr w:type="spellStart"/>
            <w:r w:rsidRPr="00D17136">
              <w:t>centred</w:t>
            </w:r>
            <w:proofErr w:type="spellEnd"/>
            <w:r w:rsidRPr="00D17136">
              <w:t xml:space="preserve"> approaches to care.</w:t>
            </w:r>
          </w:p>
        </w:tc>
      </w:tr>
      <w:tr w:rsidR="0045029E" w:rsidRPr="00D17136" w14:paraId="1A3D3979" w14:textId="77777777" w:rsidTr="00CA6A85">
        <w:tc>
          <w:tcPr>
            <w:tcW w:w="3018"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14:paraId="1BCA8B7E" w14:textId="77777777" w:rsidR="0045029E" w:rsidRPr="00D17136" w:rsidRDefault="0045029E" w:rsidP="00CA6A85">
            <w:pPr>
              <w:pStyle w:val="Default"/>
              <w:rPr>
                <w:b/>
                <w:bCs/>
              </w:rPr>
            </w:pPr>
            <w:r w:rsidRPr="00D17136">
              <w:rPr>
                <w:b/>
                <w:bCs/>
              </w:rPr>
              <w:t>Religion/belief</w:t>
            </w:r>
          </w:p>
        </w:tc>
        <w:tc>
          <w:tcPr>
            <w:tcW w:w="26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5613F3" w14:textId="77777777" w:rsidR="0045029E" w:rsidRPr="00D17136" w:rsidRDefault="0045029E" w:rsidP="00CA6A85">
            <w:r w:rsidRPr="00D17136">
              <w:t>Some religious beliefs may influence attitudes toward vaccination, blood testing, or treatment.</w:t>
            </w:r>
          </w:p>
        </w:tc>
        <w:tc>
          <w:tcPr>
            <w:tcW w:w="23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482D71" w14:textId="77777777" w:rsidR="0045029E" w:rsidRPr="00D17136" w:rsidRDefault="0045029E" w:rsidP="00CA6A85">
            <w:r w:rsidRPr="00D17136">
              <w:t>Encourages shared decision-making, cultural sensitivity and respectful communication.</w:t>
            </w:r>
          </w:p>
        </w:tc>
        <w:tc>
          <w:tcPr>
            <w:tcW w:w="15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040B90" w14:textId="77777777" w:rsidR="0045029E" w:rsidRPr="00D17136" w:rsidRDefault="0045029E" w:rsidP="00CA6A85">
            <w:r w:rsidRPr="00D17136">
              <w:t>Aligns with NHS policies on spiritual care and patient dignity.</w:t>
            </w:r>
          </w:p>
        </w:tc>
        <w:tc>
          <w:tcPr>
            <w:tcW w:w="43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3C600B" w14:textId="77777777" w:rsidR="0045029E" w:rsidRPr="00D17136" w:rsidRDefault="0045029E" w:rsidP="00CA6A85">
            <w:r w:rsidRPr="00D17136">
              <w:t>Promotes awareness among clinicians and avoids discriminatory assumptions.</w:t>
            </w:r>
          </w:p>
        </w:tc>
      </w:tr>
      <w:tr w:rsidR="0045029E" w:rsidRPr="00D17136" w14:paraId="425CF536" w14:textId="77777777" w:rsidTr="00CA6A85">
        <w:tc>
          <w:tcPr>
            <w:tcW w:w="3018"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14:paraId="39D2A8A1" w14:textId="77777777" w:rsidR="0045029E" w:rsidRPr="00D17136" w:rsidRDefault="0045029E" w:rsidP="00CA6A85">
            <w:pPr>
              <w:pStyle w:val="Default"/>
              <w:rPr>
                <w:b/>
                <w:bCs/>
              </w:rPr>
            </w:pPr>
            <w:r w:rsidRPr="00D17136">
              <w:rPr>
                <w:b/>
                <w:bCs/>
              </w:rPr>
              <w:t>Pregnancy &amp; maternity</w:t>
            </w:r>
          </w:p>
        </w:tc>
        <w:tc>
          <w:tcPr>
            <w:tcW w:w="26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9C01E0" w14:textId="77777777" w:rsidR="0045029E" w:rsidRPr="00D17136" w:rsidRDefault="0045029E" w:rsidP="00CA6A85">
            <w:r w:rsidRPr="00D17136">
              <w:t>Risk of vertical transmission of HBV</w:t>
            </w:r>
            <w:r>
              <w:t xml:space="preserve"> and HCV</w:t>
            </w:r>
            <w:r w:rsidRPr="00D17136">
              <w:t xml:space="preserve">; </w:t>
            </w:r>
            <w:r>
              <w:t>management and treatment during</w:t>
            </w:r>
            <w:r w:rsidRPr="00D17136">
              <w:t xml:space="preserve"> pregnancy</w:t>
            </w:r>
            <w:r>
              <w:t>/breastfeeding</w:t>
            </w:r>
            <w:r w:rsidRPr="00D17136">
              <w:t xml:space="preserve"> may need modification. Some may experience stigma or fear accessing care.</w:t>
            </w:r>
          </w:p>
        </w:tc>
        <w:tc>
          <w:tcPr>
            <w:tcW w:w="23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00E2F7" w14:textId="77777777" w:rsidR="0045029E" w:rsidRPr="00D17136" w:rsidRDefault="0045029E" w:rsidP="00CA6A85">
            <w:r>
              <w:t xml:space="preserve">Recommends specialist </w:t>
            </w:r>
            <w:r w:rsidRPr="00D17136">
              <w:t>clinical pathways for pregnancy, including testing and treatment where appropriate.</w:t>
            </w:r>
          </w:p>
        </w:tc>
        <w:tc>
          <w:tcPr>
            <w:tcW w:w="15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0FE97B" w14:textId="77777777" w:rsidR="0045029E" w:rsidRPr="00D17136" w:rsidRDefault="0045029E" w:rsidP="00CA6A85">
            <w:r w:rsidRPr="00D17136">
              <w:t>Supports NHS antenatal screening and perinatal transmission reduction strategies.</w:t>
            </w:r>
          </w:p>
        </w:tc>
        <w:tc>
          <w:tcPr>
            <w:tcW w:w="43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7D0606" w14:textId="77777777" w:rsidR="0045029E" w:rsidRPr="00D17136" w:rsidRDefault="0045029E" w:rsidP="00CA6A85">
            <w:r w:rsidRPr="00D17136">
              <w:t>Reinforces need for integrated care and supports access during maternity.</w:t>
            </w:r>
          </w:p>
        </w:tc>
      </w:tr>
      <w:tr w:rsidR="0045029E" w:rsidRPr="00D17136" w14:paraId="0B6C88F9" w14:textId="77777777" w:rsidTr="00CA6A85">
        <w:trPr>
          <w:trHeight w:val="7239"/>
        </w:trPr>
        <w:tc>
          <w:tcPr>
            <w:tcW w:w="3018" w:type="dxa"/>
            <w:tcBorders>
              <w:top w:val="single" w:sz="4" w:space="0" w:color="000000"/>
              <w:left w:val="single" w:sz="4" w:space="0" w:color="000000"/>
              <w:right w:val="single" w:sz="4" w:space="0" w:color="000000"/>
            </w:tcBorders>
            <w:shd w:val="clear" w:color="auto" w:fill="BFBFBF"/>
            <w:tcMar>
              <w:top w:w="0" w:type="dxa"/>
              <w:left w:w="108" w:type="dxa"/>
              <w:bottom w:w="0" w:type="dxa"/>
              <w:right w:w="108" w:type="dxa"/>
            </w:tcMar>
          </w:tcPr>
          <w:p w14:paraId="0337FB14" w14:textId="77777777" w:rsidR="0045029E" w:rsidRPr="00D17136" w:rsidRDefault="0045029E" w:rsidP="00CA6A85">
            <w:pPr>
              <w:pStyle w:val="Default"/>
              <w:rPr>
                <w:b/>
                <w:bCs/>
              </w:rPr>
            </w:pPr>
            <w:r w:rsidRPr="00D17136">
              <w:rPr>
                <w:b/>
                <w:bCs/>
              </w:rPr>
              <w:lastRenderedPageBreak/>
              <w:t>Other definable characteristics &amp; socioeconomic factors, including:</w:t>
            </w:r>
          </w:p>
          <w:p w14:paraId="15A7D54E" w14:textId="77777777" w:rsidR="0045029E" w:rsidRPr="00D17136" w:rsidRDefault="0045029E" w:rsidP="00CA6A85">
            <w:pPr>
              <w:pStyle w:val="Default"/>
              <w:rPr>
                <w:b/>
                <w:bCs/>
              </w:rPr>
            </w:pPr>
            <w:r w:rsidRPr="00D17136">
              <w:rPr>
                <w:b/>
                <w:bCs/>
              </w:rPr>
              <w:t>• Prisoners and young offenders</w:t>
            </w:r>
          </w:p>
          <w:p w14:paraId="62AEDD2A" w14:textId="77777777" w:rsidR="0045029E" w:rsidRPr="00D17136" w:rsidRDefault="0045029E" w:rsidP="00CA6A85">
            <w:pPr>
              <w:pStyle w:val="Default"/>
              <w:rPr>
                <w:b/>
                <w:bCs/>
              </w:rPr>
            </w:pPr>
            <w:r w:rsidRPr="00D17136">
              <w:rPr>
                <w:b/>
                <w:bCs/>
              </w:rPr>
              <w:t>• Refugees and asylum seekers</w:t>
            </w:r>
          </w:p>
          <w:p w14:paraId="69677E34" w14:textId="77777777" w:rsidR="0045029E" w:rsidRPr="00D17136" w:rsidRDefault="0045029E" w:rsidP="00CA6A85">
            <w:pPr>
              <w:pStyle w:val="Default"/>
              <w:rPr>
                <w:b/>
                <w:bCs/>
              </w:rPr>
            </w:pPr>
            <w:r w:rsidRPr="00D17136">
              <w:rPr>
                <w:b/>
                <w:bCs/>
              </w:rPr>
              <w:t>• Migrant workers</w:t>
            </w:r>
          </w:p>
          <w:p w14:paraId="42618AF3" w14:textId="77777777" w:rsidR="0045029E" w:rsidRPr="00D17136" w:rsidRDefault="0045029E" w:rsidP="00CA6A85">
            <w:pPr>
              <w:pStyle w:val="Default"/>
              <w:rPr>
                <w:b/>
                <w:bCs/>
              </w:rPr>
            </w:pPr>
            <w:r w:rsidRPr="00D17136">
              <w:rPr>
                <w:b/>
                <w:bCs/>
              </w:rPr>
              <w:t>• Looked after children</w:t>
            </w:r>
          </w:p>
          <w:p w14:paraId="331C61FF" w14:textId="77777777" w:rsidR="0045029E" w:rsidRPr="00D17136" w:rsidRDefault="0045029E" w:rsidP="00CA6A85">
            <w:pPr>
              <w:pStyle w:val="Default"/>
              <w:rPr>
                <w:b/>
                <w:bCs/>
              </w:rPr>
            </w:pPr>
            <w:r w:rsidRPr="00D17136">
              <w:rPr>
                <w:b/>
                <w:bCs/>
              </w:rPr>
              <w:t>• Homeless people</w:t>
            </w:r>
          </w:p>
          <w:p w14:paraId="62E845AE" w14:textId="77777777" w:rsidR="0045029E" w:rsidRPr="00D17136" w:rsidRDefault="0045029E" w:rsidP="00CA6A85">
            <w:pPr>
              <w:pStyle w:val="Default"/>
              <w:rPr>
                <w:b/>
                <w:bCs/>
              </w:rPr>
            </w:pPr>
            <w:r w:rsidRPr="00D17136">
              <w:rPr>
                <w:b/>
                <w:bCs/>
              </w:rPr>
              <w:t>• Deprivation</w:t>
            </w:r>
          </w:p>
          <w:p w14:paraId="03C62072" w14:textId="77777777" w:rsidR="0045029E" w:rsidRPr="00D17136" w:rsidRDefault="0045029E" w:rsidP="00CA6A85">
            <w:pPr>
              <w:pStyle w:val="Default"/>
              <w:rPr>
                <w:b/>
                <w:bCs/>
              </w:rPr>
            </w:pPr>
            <w:r w:rsidRPr="00D17136">
              <w:rPr>
                <w:b/>
                <w:bCs/>
              </w:rPr>
              <w:t>• Disadvantage associated with geographical distinctions</w:t>
            </w:r>
          </w:p>
        </w:tc>
        <w:tc>
          <w:tcPr>
            <w:tcW w:w="2661"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62D76F08" w14:textId="77777777" w:rsidR="0045029E" w:rsidRPr="00D17136" w:rsidRDefault="0045029E" w:rsidP="00CA6A85">
            <w:r w:rsidRPr="00D17136">
              <w:t>These groups</w:t>
            </w:r>
            <w:r>
              <w:t xml:space="preserve"> may</w:t>
            </w:r>
            <w:r w:rsidRPr="00D17136">
              <w:t xml:space="preserve"> have higher rates of undiagnosed and</w:t>
            </w:r>
            <w:r>
              <w:t>/or</w:t>
            </w:r>
            <w:r w:rsidRPr="00D17136">
              <w:t xml:space="preserve"> untreated hepatitis due to stigma, poor access to care, and </w:t>
            </w:r>
            <w:proofErr w:type="spellStart"/>
            <w:r w:rsidRPr="00D17136">
              <w:t>marginalisation</w:t>
            </w:r>
            <w:proofErr w:type="spellEnd"/>
            <w:r w:rsidRPr="00D17136">
              <w:t>.</w:t>
            </w:r>
          </w:p>
        </w:tc>
        <w:tc>
          <w:tcPr>
            <w:tcW w:w="2313"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7DCB79E4" w14:textId="77777777" w:rsidR="0045029E" w:rsidRPr="00D17136" w:rsidRDefault="0045029E" w:rsidP="00CA6A85">
            <w:r w:rsidRPr="00D17136">
              <w:t xml:space="preserve">The guideline encourages low-threshold services, </w:t>
            </w:r>
            <w:r>
              <w:t xml:space="preserve">integration with drug services. </w:t>
            </w:r>
          </w:p>
        </w:tc>
        <w:tc>
          <w:tcPr>
            <w:tcW w:w="151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021026EE" w14:textId="77777777" w:rsidR="0045029E" w:rsidRPr="00D17136" w:rsidRDefault="0045029E" w:rsidP="00CA6A85">
            <w:r w:rsidRPr="00D17136">
              <w:t>Aligned with NHS and UKHSA targets for hepatitis elimination, and inclusion health strategies.</w:t>
            </w:r>
          </w:p>
        </w:tc>
        <w:tc>
          <w:tcPr>
            <w:tcW w:w="439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40B218C1" w14:textId="77777777" w:rsidR="0045029E" w:rsidRPr="00D17136" w:rsidRDefault="0045029E" w:rsidP="00CA6A85">
            <w:r w:rsidRPr="00D17136">
              <w:t xml:space="preserve">Supports </w:t>
            </w:r>
            <w:r>
              <w:t xml:space="preserve">wider testing and use of preventative vaccination </w:t>
            </w:r>
            <w:r w:rsidRPr="00D17136">
              <w:t xml:space="preserve">and </w:t>
            </w:r>
            <w:r>
              <w:t>local</w:t>
            </w:r>
            <w:r w:rsidRPr="00D17136">
              <w:t xml:space="preserve"> collaboration to address structural barriers.</w:t>
            </w:r>
          </w:p>
        </w:tc>
      </w:tr>
    </w:tbl>
    <w:p w14:paraId="01EFED46" w14:textId="77777777" w:rsidR="00D8543A" w:rsidRPr="00F415B0" w:rsidRDefault="00D8543A" w:rsidP="00D8543A">
      <w:pPr>
        <w:pStyle w:val="BASHHNormal"/>
      </w:pPr>
      <w:bookmarkStart w:id="305" w:name="_GoBack"/>
      <w:bookmarkEnd w:id="305"/>
    </w:p>
    <w:p w14:paraId="6C6E4C13" w14:textId="77777777" w:rsidR="00D8543A" w:rsidRDefault="00D8543A" w:rsidP="00D8543A">
      <w:pPr>
        <w:rPr>
          <w:b/>
          <w:sz w:val="24"/>
          <w:lang w:val="en-GB"/>
        </w:rPr>
      </w:pPr>
      <w:r>
        <w:rPr>
          <w:lang w:val="en-GB"/>
        </w:rPr>
        <w:br w:type="page"/>
      </w:r>
    </w:p>
    <w:p w14:paraId="5E697734" w14:textId="77777777" w:rsidR="00D8543A" w:rsidRDefault="00D8543A" w:rsidP="00D8543A">
      <w:pPr>
        <w:pStyle w:val="BASHHHeading2"/>
        <w:rPr>
          <w:lang w:val="en-GB"/>
        </w:rPr>
        <w:sectPr w:rsidR="00D8543A" w:rsidSect="00D8543A">
          <w:headerReference w:type="default" r:id="rId57"/>
          <w:headerReference w:type="first" r:id="rId58"/>
          <w:pgSz w:w="16838" w:h="11906" w:orient="landscape"/>
          <w:pgMar w:top="1440" w:right="1440" w:bottom="1440" w:left="1440" w:header="720" w:footer="720" w:gutter="0"/>
          <w:cols w:space="720"/>
          <w:titlePg/>
          <w:docGrid w:linePitch="360"/>
        </w:sectPr>
      </w:pPr>
    </w:p>
    <w:p w14:paraId="67E5CE6E" w14:textId="3C3D79F8" w:rsidR="00707DF0" w:rsidRDefault="00707DF0" w:rsidP="000852E8">
      <w:pPr>
        <w:pStyle w:val="BASHHUnnumberedheading1"/>
        <w:rPr>
          <w:lang w:val="en-GB"/>
        </w:rPr>
      </w:pPr>
      <w:bookmarkStart w:id="306" w:name="Appendix3"/>
      <w:bookmarkStart w:id="307" w:name="_Toc189469276"/>
      <w:r>
        <w:rPr>
          <w:lang w:val="en-GB"/>
        </w:rPr>
        <w:lastRenderedPageBreak/>
        <w:t xml:space="preserve">APPENDIX </w:t>
      </w:r>
      <w:r w:rsidR="00D8543A">
        <w:rPr>
          <w:lang w:val="en-GB"/>
        </w:rPr>
        <w:t>3</w:t>
      </w:r>
      <w:bookmarkEnd w:id="306"/>
      <w:r>
        <w:rPr>
          <w:lang w:val="en-GB"/>
        </w:rPr>
        <w:t>: AGREE II User Manual</w:t>
      </w:r>
      <w:bookmarkEnd w:id="300"/>
      <w:bookmarkEnd w:id="307"/>
    </w:p>
    <w:p w14:paraId="0ACD8231" w14:textId="693F66F4" w:rsidR="00E47530" w:rsidRDefault="00E47530" w:rsidP="00E47530">
      <w:pPr>
        <w:pStyle w:val="BASHHNormal"/>
        <w:jc w:val="both"/>
        <w:rPr>
          <w:lang w:val="en-GB"/>
        </w:rPr>
      </w:pPr>
      <w:r w:rsidRPr="00E47530">
        <w:rPr>
          <w:lang w:val="en-GB"/>
        </w:rPr>
        <w:t xml:space="preserve">The AGREE II consists of 23 key items organized within 6 domains followed by 2 global rating items (“Overall Assessment”). Each domain captures a unique dimension of guideline </w:t>
      </w:r>
      <w:proofErr w:type="gramStart"/>
      <w:r w:rsidRPr="00E47530">
        <w:rPr>
          <w:lang w:val="en-GB"/>
        </w:rPr>
        <w:t>quality</w:t>
      </w:r>
      <w:r w:rsidR="00737869">
        <w:rPr>
          <w:lang w:val="en-GB"/>
        </w:rPr>
        <w:t> </w:t>
      </w:r>
      <w:proofErr w:type="gramEnd"/>
      <w:r w:rsidR="00202872">
        <w:rPr>
          <w:rStyle w:val="FootnoteReference"/>
          <w:lang w:val="en-GB"/>
        </w:rPr>
        <w:footnoteReference w:id="7"/>
      </w:r>
      <w:r>
        <w:rPr>
          <w:lang w:val="en-GB"/>
        </w:rPr>
        <w:t>.</w:t>
      </w:r>
    </w:p>
    <w:p w14:paraId="393ED405" w14:textId="0633C306" w:rsidR="00707DF0" w:rsidRDefault="00E47530" w:rsidP="00E47530">
      <w:pPr>
        <w:pStyle w:val="BASHHNormal"/>
        <w:jc w:val="both"/>
        <w:rPr>
          <w:lang w:val="en-GB"/>
        </w:rPr>
      </w:pPr>
      <w:r w:rsidRPr="00202872">
        <w:rPr>
          <w:b/>
          <w:bCs/>
          <w:highlight w:val="lightGray"/>
          <w:lang w:val="en-GB"/>
        </w:rPr>
        <w:t xml:space="preserve">DOMAIN 1. </w:t>
      </w:r>
      <w:r w:rsidRPr="00202872">
        <w:rPr>
          <w:highlight w:val="lightGray"/>
          <w:lang w:val="en-GB"/>
        </w:rPr>
        <w:t>SCOPE AND PURPOSE</w:t>
      </w:r>
    </w:p>
    <w:p w14:paraId="226F1C50" w14:textId="77777777" w:rsidR="00E47530" w:rsidRPr="00E47530" w:rsidRDefault="00E47530" w:rsidP="00E47530">
      <w:pPr>
        <w:pStyle w:val="BASHHNormal"/>
        <w:ind w:left="720"/>
        <w:jc w:val="both"/>
        <w:rPr>
          <w:lang w:val="en-GB"/>
        </w:rPr>
      </w:pPr>
      <w:r w:rsidRPr="00E47530">
        <w:rPr>
          <w:b/>
          <w:bCs/>
          <w:lang w:val="en-GB"/>
        </w:rPr>
        <w:t>1.</w:t>
      </w:r>
      <w:r w:rsidRPr="00E47530">
        <w:rPr>
          <w:lang w:val="en-GB"/>
        </w:rPr>
        <w:t xml:space="preserve"> The overall objective(s) of the guideline is (are) specifically described.</w:t>
      </w:r>
    </w:p>
    <w:p w14:paraId="13645D53" w14:textId="5C8F1AB0" w:rsidR="00E47530" w:rsidRPr="00E47530" w:rsidRDefault="00E47530" w:rsidP="00E47530">
      <w:pPr>
        <w:pStyle w:val="BASHHNormal"/>
        <w:ind w:left="720"/>
        <w:jc w:val="both"/>
        <w:rPr>
          <w:lang w:val="en-GB"/>
        </w:rPr>
      </w:pPr>
      <w:r w:rsidRPr="00E47530">
        <w:rPr>
          <w:b/>
          <w:bCs/>
          <w:lang w:val="en-GB"/>
        </w:rPr>
        <w:t>2.</w:t>
      </w:r>
      <w:r w:rsidRPr="00E47530">
        <w:rPr>
          <w:lang w:val="en-GB"/>
        </w:rPr>
        <w:t xml:space="preserve"> The health question(s) covered by the guideline is (are) specifically described.</w:t>
      </w:r>
    </w:p>
    <w:p w14:paraId="76480AC0" w14:textId="78FFBE48" w:rsidR="00E47530" w:rsidRDefault="00E47530" w:rsidP="00E47530">
      <w:pPr>
        <w:pStyle w:val="BASHHNormal"/>
        <w:ind w:left="720"/>
        <w:jc w:val="both"/>
        <w:rPr>
          <w:lang w:val="en-GB"/>
        </w:rPr>
      </w:pPr>
      <w:r w:rsidRPr="00E47530">
        <w:rPr>
          <w:b/>
          <w:bCs/>
          <w:lang w:val="en-GB"/>
        </w:rPr>
        <w:t>3.</w:t>
      </w:r>
      <w:r w:rsidRPr="00E47530">
        <w:rPr>
          <w:lang w:val="en-GB"/>
        </w:rPr>
        <w:t xml:space="preserve"> The population (patients, public, etc.) to whom the guideline is meant to apply is specifically described.</w:t>
      </w:r>
    </w:p>
    <w:p w14:paraId="5FC075D9" w14:textId="1193A599" w:rsidR="00E47530" w:rsidRDefault="00E47530" w:rsidP="00E47530">
      <w:pPr>
        <w:pStyle w:val="BASHHNormal"/>
        <w:jc w:val="both"/>
        <w:rPr>
          <w:lang w:val="en-GB"/>
        </w:rPr>
      </w:pPr>
      <w:r w:rsidRPr="00202872">
        <w:rPr>
          <w:b/>
          <w:bCs/>
          <w:highlight w:val="lightGray"/>
          <w:lang w:val="en-GB"/>
        </w:rPr>
        <w:t>DOMAIN 2.</w:t>
      </w:r>
      <w:r w:rsidRPr="00202872">
        <w:rPr>
          <w:highlight w:val="lightGray"/>
          <w:lang w:val="en-GB"/>
        </w:rPr>
        <w:t xml:space="preserve"> STAKEHOLDER INVOLVEMENT</w:t>
      </w:r>
    </w:p>
    <w:p w14:paraId="0459A250" w14:textId="57DBC969" w:rsidR="00E47530" w:rsidRPr="00E47530" w:rsidRDefault="00E47530" w:rsidP="00E47530">
      <w:pPr>
        <w:pStyle w:val="BASHHNormal"/>
        <w:ind w:left="720"/>
        <w:jc w:val="both"/>
        <w:rPr>
          <w:lang w:val="en-GB"/>
        </w:rPr>
      </w:pPr>
      <w:r w:rsidRPr="00E47530">
        <w:rPr>
          <w:b/>
          <w:bCs/>
          <w:lang w:val="en-GB"/>
        </w:rPr>
        <w:t>4.</w:t>
      </w:r>
      <w:r w:rsidRPr="00E47530">
        <w:rPr>
          <w:lang w:val="en-GB"/>
        </w:rPr>
        <w:t xml:space="preserve"> The guideline development group includes individuals from all relevant professional groups.</w:t>
      </w:r>
    </w:p>
    <w:p w14:paraId="145B9479" w14:textId="103EE4CA" w:rsidR="00E47530" w:rsidRPr="00E47530" w:rsidRDefault="00E47530" w:rsidP="00E47530">
      <w:pPr>
        <w:pStyle w:val="BASHHNormal"/>
        <w:ind w:left="720"/>
        <w:jc w:val="both"/>
        <w:rPr>
          <w:lang w:val="en-GB"/>
        </w:rPr>
      </w:pPr>
      <w:r w:rsidRPr="00E47530">
        <w:rPr>
          <w:b/>
          <w:bCs/>
          <w:lang w:val="en-GB"/>
        </w:rPr>
        <w:t>5.</w:t>
      </w:r>
      <w:r w:rsidRPr="00E47530">
        <w:rPr>
          <w:lang w:val="en-GB"/>
        </w:rPr>
        <w:t xml:space="preserve"> The views and preferences of the target population (patients, public, etc.) have been sought. </w:t>
      </w:r>
    </w:p>
    <w:p w14:paraId="2A28552C" w14:textId="185BAE6A" w:rsidR="00E47530" w:rsidRDefault="00E47530" w:rsidP="00E47530">
      <w:pPr>
        <w:pStyle w:val="BASHHNormal"/>
        <w:ind w:left="720"/>
        <w:jc w:val="both"/>
        <w:rPr>
          <w:lang w:val="en-GB"/>
        </w:rPr>
      </w:pPr>
      <w:r w:rsidRPr="00E47530">
        <w:rPr>
          <w:b/>
          <w:bCs/>
          <w:lang w:val="en-GB"/>
        </w:rPr>
        <w:t>6.</w:t>
      </w:r>
      <w:r w:rsidRPr="00E47530">
        <w:rPr>
          <w:lang w:val="en-GB"/>
        </w:rPr>
        <w:t xml:space="preserve"> The target users of the guideline are clearly defined.</w:t>
      </w:r>
    </w:p>
    <w:p w14:paraId="37840BA3" w14:textId="7ABAC2BA" w:rsidR="00E47530" w:rsidRPr="005D43C8" w:rsidRDefault="00E47530" w:rsidP="00E47530">
      <w:pPr>
        <w:pStyle w:val="BASHHNormal"/>
        <w:jc w:val="both"/>
        <w:rPr>
          <w:lang w:val="en-GB"/>
        </w:rPr>
      </w:pPr>
      <w:r w:rsidRPr="00202872">
        <w:rPr>
          <w:b/>
          <w:bCs/>
          <w:highlight w:val="lightGray"/>
          <w:lang w:val="en-GB"/>
        </w:rPr>
        <w:t>DOMAIN 3.</w:t>
      </w:r>
      <w:r w:rsidRPr="00202872">
        <w:rPr>
          <w:highlight w:val="lightGray"/>
          <w:lang w:val="en-GB"/>
        </w:rPr>
        <w:t xml:space="preserve"> RIGOUR OF DEVELOPMENT</w:t>
      </w:r>
    </w:p>
    <w:p w14:paraId="62242F83" w14:textId="4F8B7388" w:rsidR="00E47530" w:rsidRPr="00E47530" w:rsidRDefault="00E47530" w:rsidP="00E47530">
      <w:pPr>
        <w:pStyle w:val="BASHHNormal"/>
        <w:ind w:left="720"/>
        <w:jc w:val="both"/>
        <w:rPr>
          <w:lang w:val="en-GB"/>
        </w:rPr>
      </w:pPr>
      <w:r w:rsidRPr="00E47530">
        <w:rPr>
          <w:b/>
          <w:bCs/>
          <w:lang w:val="en-GB"/>
        </w:rPr>
        <w:t>7.</w:t>
      </w:r>
      <w:r>
        <w:rPr>
          <w:lang w:val="en-GB"/>
        </w:rPr>
        <w:t xml:space="preserve"> </w:t>
      </w:r>
      <w:r w:rsidRPr="00E47530">
        <w:rPr>
          <w:lang w:val="en-GB"/>
        </w:rPr>
        <w:t xml:space="preserve">Systematic methods were used to search for evidence. </w:t>
      </w:r>
    </w:p>
    <w:p w14:paraId="213F8F2E" w14:textId="77777777" w:rsidR="00E47530" w:rsidRPr="00E47530" w:rsidRDefault="00E47530" w:rsidP="00E47530">
      <w:pPr>
        <w:pStyle w:val="BASHHNormal"/>
        <w:ind w:left="720"/>
        <w:jc w:val="both"/>
        <w:rPr>
          <w:lang w:val="en-GB"/>
        </w:rPr>
      </w:pPr>
      <w:r w:rsidRPr="00E47530">
        <w:rPr>
          <w:b/>
          <w:bCs/>
          <w:lang w:val="en-GB"/>
        </w:rPr>
        <w:t>8.</w:t>
      </w:r>
      <w:r w:rsidRPr="00E47530">
        <w:rPr>
          <w:lang w:val="en-GB"/>
        </w:rPr>
        <w:t xml:space="preserve"> The criteria for selecting the evidence are clearly described. </w:t>
      </w:r>
    </w:p>
    <w:p w14:paraId="15B4BA27" w14:textId="33DC1308" w:rsidR="00E47530" w:rsidRPr="00E47530" w:rsidRDefault="00E47530" w:rsidP="00E47530">
      <w:pPr>
        <w:pStyle w:val="BASHHNormal"/>
        <w:ind w:left="720"/>
        <w:jc w:val="both"/>
        <w:rPr>
          <w:lang w:val="en-GB"/>
        </w:rPr>
      </w:pPr>
      <w:r w:rsidRPr="00E47530">
        <w:rPr>
          <w:b/>
          <w:bCs/>
          <w:lang w:val="en-GB"/>
        </w:rPr>
        <w:t>9.</w:t>
      </w:r>
      <w:r w:rsidRPr="00E47530">
        <w:rPr>
          <w:lang w:val="en-GB"/>
        </w:rPr>
        <w:t xml:space="preserve"> The strengths and limitations of the body of evidence are clearly described. </w:t>
      </w:r>
    </w:p>
    <w:p w14:paraId="6E8E4231" w14:textId="1CD2DF98" w:rsidR="00E47530" w:rsidRPr="00E47530" w:rsidRDefault="00E47530" w:rsidP="00E47530">
      <w:pPr>
        <w:pStyle w:val="BASHHNormal"/>
        <w:ind w:left="720"/>
        <w:jc w:val="both"/>
        <w:rPr>
          <w:lang w:val="en-GB"/>
        </w:rPr>
      </w:pPr>
      <w:r w:rsidRPr="00E47530">
        <w:rPr>
          <w:b/>
          <w:bCs/>
          <w:lang w:val="en-GB"/>
        </w:rPr>
        <w:t>10.</w:t>
      </w:r>
      <w:r w:rsidRPr="00E47530">
        <w:rPr>
          <w:lang w:val="en-GB"/>
        </w:rPr>
        <w:t xml:space="preserve"> The methods for formulating the recommendations are clearly described. </w:t>
      </w:r>
    </w:p>
    <w:p w14:paraId="04B6D289" w14:textId="0F0872DF" w:rsidR="00E47530" w:rsidRPr="00E47530" w:rsidRDefault="00E47530" w:rsidP="00E47530">
      <w:pPr>
        <w:pStyle w:val="BASHHNormal"/>
        <w:ind w:left="720"/>
        <w:jc w:val="both"/>
        <w:rPr>
          <w:lang w:val="en-GB"/>
        </w:rPr>
      </w:pPr>
      <w:r w:rsidRPr="00E47530">
        <w:rPr>
          <w:b/>
          <w:bCs/>
          <w:lang w:val="en-GB"/>
        </w:rPr>
        <w:t>11.</w:t>
      </w:r>
      <w:r w:rsidRPr="00E47530">
        <w:rPr>
          <w:lang w:val="en-GB"/>
        </w:rPr>
        <w:t xml:space="preserve"> The health benefits, side effects, and risks have been considered in formulating the</w:t>
      </w:r>
      <w:r>
        <w:rPr>
          <w:lang w:val="en-GB"/>
        </w:rPr>
        <w:t xml:space="preserve"> </w:t>
      </w:r>
      <w:r w:rsidRPr="00E47530">
        <w:rPr>
          <w:lang w:val="en-GB"/>
        </w:rPr>
        <w:t xml:space="preserve">recommendations. </w:t>
      </w:r>
    </w:p>
    <w:p w14:paraId="410F2195" w14:textId="6BEDAC3F" w:rsidR="00E47530" w:rsidRPr="00E47530" w:rsidRDefault="00E47530" w:rsidP="00E47530">
      <w:pPr>
        <w:pStyle w:val="BASHHNormal"/>
        <w:ind w:left="720"/>
        <w:jc w:val="both"/>
        <w:rPr>
          <w:lang w:val="en-GB"/>
        </w:rPr>
      </w:pPr>
      <w:r w:rsidRPr="00E47530">
        <w:rPr>
          <w:b/>
          <w:bCs/>
          <w:lang w:val="en-GB"/>
        </w:rPr>
        <w:t>12.</w:t>
      </w:r>
      <w:r w:rsidRPr="00E47530">
        <w:rPr>
          <w:lang w:val="en-GB"/>
        </w:rPr>
        <w:t xml:space="preserve"> There is an explicit link between the recommendations and the supporting evidence. </w:t>
      </w:r>
    </w:p>
    <w:p w14:paraId="0F3B79E4" w14:textId="17F5EFCA" w:rsidR="00E47530" w:rsidRPr="00E47530" w:rsidRDefault="00E47530" w:rsidP="00E47530">
      <w:pPr>
        <w:pStyle w:val="BASHHNormal"/>
        <w:ind w:left="720"/>
        <w:jc w:val="both"/>
        <w:rPr>
          <w:lang w:val="en-GB"/>
        </w:rPr>
      </w:pPr>
      <w:r w:rsidRPr="00E47530">
        <w:rPr>
          <w:b/>
          <w:bCs/>
          <w:lang w:val="en-GB"/>
        </w:rPr>
        <w:t>13.</w:t>
      </w:r>
      <w:r w:rsidRPr="00E47530">
        <w:rPr>
          <w:lang w:val="en-GB"/>
        </w:rPr>
        <w:t xml:space="preserve"> The guideline has been externally reviewed by experts prior to its publication.</w:t>
      </w:r>
    </w:p>
    <w:p w14:paraId="034231FA" w14:textId="77BFCA4F" w:rsidR="00E47530" w:rsidRPr="00E47530" w:rsidRDefault="00E47530" w:rsidP="00E47530">
      <w:pPr>
        <w:pStyle w:val="BASHHNormal"/>
        <w:ind w:left="720"/>
        <w:jc w:val="both"/>
        <w:rPr>
          <w:lang w:val="en-GB"/>
        </w:rPr>
      </w:pPr>
      <w:r w:rsidRPr="00E47530">
        <w:rPr>
          <w:b/>
          <w:bCs/>
          <w:lang w:val="en-GB"/>
        </w:rPr>
        <w:lastRenderedPageBreak/>
        <w:t>14.</w:t>
      </w:r>
      <w:r w:rsidRPr="00E47530">
        <w:rPr>
          <w:lang w:val="en-GB"/>
        </w:rPr>
        <w:t xml:space="preserve"> A procedure for updating the guideline is provided.</w:t>
      </w:r>
    </w:p>
    <w:p w14:paraId="10AD58D6" w14:textId="4760C822" w:rsidR="00E47530" w:rsidRPr="005D43C8" w:rsidRDefault="00E47530" w:rsidP="00E47530">
      <w:pPr>
        <w:pStyle w:val="BASHHNormal"/>
        <w:jc w:val="both"/>
        <w:rPr>
          <w:lang w:val="en-GB"/>
        </w:rPr>
      </w:pPr>
      <w:r w:rsidRPr="00202872">
        <w:rPr>
          <w:b/>
          <w:bCs/>
          <w:highlight w:val="lightGray"/>
          <w:lang w:val="en-GB"/>
        </w:rPr>
        <w:t>DOMAIN 4.</w:t>
      </w:r>
      <w:r w:rsidRPr="00202872">
        <w:rPr>
          <w:highlight w:val="lightGray"/>
          <w:lang w:val="en-GB"/>
        </w:rPr>
        <w:t xml:space="preserve"> CLARITY OF PRESENTATION</w:t>
      </w:r>
    </w:p>
    <w:p w14:paraId="6EB77D7F" w14:textId="77777777" w:rsidR="00E47530" w:rsidRPr="00E47530" w:rsidRDefault="00E47530" w:rsidP="00E47530">
      <w:pPr>
        <w:pStyle w:val="BASHHNormal"/>
        <w:ind w:left="720"/>
        <w:jc w:val="both"/>
        <w:rPr>
          <w:lang w:val="en-GB"/>
        </w:rPr>
      </w:pPr>
      <w:r w:rsidRPr="00E47530">
        <w:rPr>
          <w:b/>
          <w:bCs/>
          <w:lang w:val="en-GB"/>
        </w:rPr>
        <w:t>15.</w:t>
      </w:r>
      <w:r w:rsidRPr="00E47530">
        <w:rPr>
          <w:lang w:val="en-GB"/>
        </w:rPr>
        <w:t xml:space="preserve"> The recommendations are specific and unambiguous.</w:t>
      </w:r>
    </w:p>
    <w:p w14:paraId="5AA3BDD6" w14:textId="398DDA57" w:rsidR="00E47530" w:rsidRPr="00E47530" w:rsidRDefault="00E47530" w:rsidP="00E47530">
      <w:pPr>
        <w:pStyle w:val="BASHHNormal"/>
        <w:ind w:left="720"/>
        <w:jc w:val="both"/>
        <w:rPr>
          <w:lang w:val="en-GB"/>
        </w:rPr>
      </w:pPr>
      <w:r w:rsidRPr="00E47530">
        <w:rPr>
          <w:b/>
          <w:bCs/>
          <w:lang w:val="en-GB"/>
        </w:rPr>
        <w:t>16.</w:t>
      </w:r>
      <w:r w:rsidRPr="00E47530">
        <w:rPr>
          <w:lang w:val="en-GB"/>
        </w:rPr>
        <w:t xml:space="preserve"> The different options for management of the condition or health issue are clearly presented. </w:t>
      </w:r>
    </w:p>
    <w:p w14:paraId="5024873E" w14:textId="56B6B014" w:rsidR="00E47530" w:rsidRPr="00E47530" w:rsidRDefault="00E47530" w:rsidP="00E47530">
      <w:pPr>
        <w:pStyle w:val="BASHHNormal"/>
        <w:ind w:left="720"/>
        <w:jc w:val="both"/>
        <w:rPr>
          <w:lang w:val="en-GB"/>
        </w:rPr>
      </w:pPr>
      <w:r w:rsidRPr="00E47530">
        <w:rPr>
          <w:b/>
          <w:bCs/>
          <w:lang w:val="en-GB"/>
        </w:rPr>
        <w:t>17.</w:t>
      </w:r>
      <w:r w:rsidRPr="00E47530">
        <w:rPr>
          <w:lang w:val="en-GB"/>
        </w:rPr>
        <w:t xml:space="preserve"> Key recommendations are easily identifiable.</w:t>
      </w:r>
    </w:p>
    <w:p w14:paraId="5855F8C4" w14:textId="5CD1681C" w:rsidR="00E47530" w:rsidRPr="005D43C8" w:rsidRDefault="00E47530" w:rsidP="00E47530">
      <w:pPr>
        <w:pStyle w:val="BASHHNormal"/>
        <w:jc w:val="both"/>
        <w:rPr>
          <w:lang w:val="en-GB"/>
        </w:rPr>
      </w:pPr>
      <w:r w:rsidRPr="00202872">
        <w:rPr>
          <w:b/>
          <w:bCs/>
          <w:highlight w:val="lightGray"/>
          <w:lang w:val="en-GB"/>
        </w:rPr>
        <w:t>DOMAIN 5.</w:t>
      </w:r>
      <w:r w:rsidRPr="00202872">
        <w:rPr>
          <w:highlight w:val="lightGray"/>
          <w:lang w:val="en-GB"/>
        </w:rPr>
        <w:t xml:space="preserve"> APPLICABILITY</w:t>
      </w:r>
    </w:p>
    <w:p w14:paraId="4243E6B9" w14:textId="77777777" w:rsidR="00E47530" w:rsidRPr="00E47530" w:rsidRDefault="00E47530" w:rsidP="00E47530">
      <w:pPr>
        <w:pStyle w:val="BASHHNormal"/>
        <w:ind w:left="720"/>
        <w:jc w:val="both"/>
        <w:rPr>
          <w:lang w:val="en-GB"/>
        </w:rPr>
      </w:pPr>
      <w:r w:rsidRPr="00E47530">
        <w:rPr>
          <w:b/>
          <w:bCs/>
          <w:lang w:val="en-GB"/>
        </w:rPr>
        <w:t>18.</w:t>
      </w:r>
      <w:r w:rsidRPr="00E47530">
        <w:rPr>
          <w:lang w:val="en-GB"/>
        </w:rPr>
        <w:t xml:space="preserve"> The guideline describes facilitators and barriers to its application. </w:t>
      </w:r>
    </w:p>
    <w:p w14:paraId="3FFDE391" w14:textId="43351D4A" w:rsidR="00E47530" w:rsidRPr="00E47530" w:rsidRDefault="00E47530" w:rsidP="00E47530">
      <w:pPr>
        <w:pStyle w:val="BASHHNormal"/>
        <w:ind w:left="720"/>
        <w:jc w:val="both"/>
        <w:rPr>
          <w:lang w:val="en-GB"/>
        </w:rPr>
      </w:pPr>
      <w:r w:rsidRPr="00E47530">
        <w:rPr>
          <w:b/>
          <w:bCs/>
          <w:lang w:val="en-GB"/>
        </w:rPr>
        <w:t>19.</w:t>
      </w:r>
      <w:r w:rsidRPr="00E47530">
        <w:rPr>
          <w:lang w:val="en-GB"/>
        </w:rPr>
        <w:t xml:space="preserve"> The guideline provides advice and/or tools on how the recommendations can be put into practice. </w:t>
      </w:r>
    </w:p>
    <w:p w14:paraId="25099374" w14:textId="17916E51" w:rsidR="00E47530" w:rsidRPr="00E47530" w:rsidRDefault="00E47530" w:rsidP="00E47530">
      <w:pPr>
        <w:pStyle w:val="BASHHNormal"/>
        <w:ind w:left="720"/>
        <w:jc w:val="both"/>
        <w:rPr>
          <w:lang w:val="en-GB"/>
        </w:rPr>
      </w:pPr>
      <w:r w:rsidRPr="00E47530">
        <w:rPr>
          <w:b/>
          <w:bCs/>
          <w:lang w:val="en-GB"/>
        </w:rPr>
        <w:t>20.</w:t>
      </w:r>
      <w:r w:rsidRPr="00E47530">
        <w:rPr>
          <w:lang w:val="en-GB"/>
        </w:rPr>
        <w:t xml:space="preserve"> The potential resource implications of applying the recommendations have been considered. </w:t>
      </w:r>
    </w:p>
    <w:p w14:paraId="0C4FF0B6" w14:textId="7B6A9723" w:rsidR="00E47530" w:rsidRDefault="00E47530" w:rsidP="00E47530">
      <w:pPr>
        <w:pStyle w:val="BASHHNormal"/>
        <w:ind w:left="720"/>
        <w:jc w:val="both"/>
        <w:rPr>
          <w:lang w:val="en-GB"/>
        </w:rPr>
      </w:pPr>
      <w:r w:rsidRPr="00E47530">
        <w:rPr>
          <w:b/>
          <w:bCs/>
          <w:lang w:val="en-GB"/>
        </w:rPr>
        <w:t>21.</w:t>
      </w:r>
      <w:r w:rsidRPr="00E47530">
        <w:rPr>
          <w:lang w:val="en-GB"/>
        </w:rPr>
        <w:t xml:space="preserve"> The guideline presents monitoring and/or auditing criteria.</w:t>
      </w:r>
    </w:p>
    <w:p w14:paraId="17414A5B" w14:textId="327B55F3" w:rsidR="00E47530" w:rsidRDefault="00E47530" w:rsidP="00E47530">
      <w:pPr>
        <w:pStyle w:val="BASHHNormal"/>
        <w:jc w:val="both"/>
        <w:rPr>
          <w:lang w:val="en-GB"/>
        </w:rPr>
      </w:pPr>
      <w:r w:rsidRPr="00202872">
        <w:rPr>
          <w:b/>
          <w:bCs/>
          <w:highlight w:val="lightGray"/>
          <w:lang w:val="en-GB"/>
        </w:rPr>
        <w:t xml:space="preserve">DOMAIN 6. </w:t>
      </w:r>
      <w:r w:rsidRPr="00202872">
        <w:rPr>
          <w:highlight w:val="lightGray"/>
          <w:lang w:val="en-GB"/>
        </w:rPr>
        <w:t>EDITORIAL INDEPENDENCE</w:t>
      </w:r>
    </w:p>
    <w:p w14:paraId="426BC74D" w14:textId="65EB5E3D" w:rsidR="00E47530" w:rsidRPr="00E47530" w:rsidRDefault="00E47530" w:rsidP="00E47530">
      <w:pPr>
        <w:pStyle w:val="BASHHNormal"/>
        <w:ind w:left="720"/>
        <w:jc w:val="both"/>
        <w:rPr>
          <w:lang w:val="en-GB"/>
        </w:rPr>
      </w:pPr>
      <w:r w:rsidRPr="00E47530">
        <w:rPr>
          <w:b/>
          <w:bCs/>
          <w:lang w:val="en-GB"/>
        </w:rPr>
        <w:t>22.</w:t>
      </w:r>
      <w:r w:rsidRPr="00E47530">
        <w:rPr>
          <w:lang w:val="en-GB"/>
        </w:rPr>
        <w:t xml:space="preserve"> The views of the funding body have not influenced the content of the guideline. </w:t>
      </w:r>
    </w:p>
    <w:p w14:paraId="6444887F" w14:textId="118B390F" w:rsidR="00E47530" w:rsidRPr="00E47530" w:rsidRDefault="00E47530" w:rsidP="00E47530">
      <w:pPr>
        <w:pStyle w:val="BASHHNormal"/>
        <w:ind w:left="720"/>
        <w:jc w:val="both"/>
        <w:rPr>
          <w:lang w:val="en-GB"/>
        </w:rPr>
      </w:pPr>
      <w:r w:rsidRPr="00E47530">
        <w:rPr>
          <w:b/>
          <w:bCs/>
          <w:lang w:val="en-GB"/>
        </w:rPr>
        <w:t>23.</w:t>
      </w:r>
      <w:r w:rsidRPr="00E47530">
        <w:rPr>
          <w:lang w:val="en-GB"/>
        </w:rPr>
        <w:t xml:space="preserve"> Competing interests of guideline development group members have been recorded and addressed.</w:t>
      </w:r>
    </w:p>
    <w:p w14:paraId="590884ED" w14:textId="77777777" w:rsidR="00E47530" w:rsidRDefault="00E47530">
      <w:pPr>
        <w:rPr>
          <w:b/>
          <w:sz w:val="24"/>
          <w:lang w:val="en-GB"/>
        </w:rPr>
      </w:pPr>
      <w:r>
        <w:rPr>
          <w:lang w:val="en-GB"/>
        </w:rPr>
        <w:br w:type="page"/>
      </w:r>
    </w:p>
    <w:p w14:paraId="16CD138F" w14:textId="5E10B4DA" w:rsidR="00C35358" w:rsidRDefault="00C35358" w:rsidP="000852E8">
      <w:pPr>
        <w:pStyle w:val="BASHHUnnumberedheading1"/>
        <w:rPr>
          <w:lang w:val="en-GB"/>
        </w:rPr>
      </w:pPr>
      <w:bookmarkStart w:id="308" w:name="Appendix4"/>
      <w:bookmarkStart w:id="309" w:name="_Ref131417872"/>
      <w:bookmarkStart w:id="310" w:name="_Toc189469277"/>
      <w:bookmarkEnd w:id="301"/>
      <w:r>
        <w:rPr>
          <w:lang w:val="en-GB"/>
        </w:rPr>
        <w:lastRenderedPageBreak/>
        <w:t xml:space="preserve">APPENDIX </w:t>
      </w:r>
      <w:r w:rsidR="00707DF0">
        <w:rPr>
          <w:lang w:val="en-GB"/>
        </w:rPr>
        <w:t>4</w:t>
      </w:r>
      <w:bookmarkEnd w:id="308"/>
      <w:r w:rsidR="00EB4A3C">
        <w:rPr>
          <w:lang w:val="en-GB"/>
        </w:rPr>
        <w:t>: Pilot Feedback Form</w:t>
      </w:r>
      <w:bookmarkEnd w:id="309"/>
      <w:bookmarkEnd w:id="310"/>
    </w:p>
    <w:tbl>
      <w:tblPr>
        <w:tblStyle w:val="TableGrid"/>
        <w:tblW w:w="9110" w:type="dxa"/>
        <w:tblLook w:val="04A0" w:firstRow="1" w:lastRow="0" w:firstColumn="1" w:lastColumn="0" w:noHBand="0" w:noVBand="1"/>
      </w:tblPr>
      <w:tblGrid>
        <w:gridCol w:w="4292"/>
        <w:gridCol w:w="4818"/>
      </w:tblGrid>
      <w:tr w:rsidR="00EB4A3C" w14:paraId="4DF3A7AE" w14:textId="77777777" w:rsidTr="009B1EA4">
        <w:trPr>
          <w:trHeight w:val="737"/>
        </w:trPr>
        <w:tc>
          <w:tcPr>
            <w:tcW w:w="4292" w:type="dxa"/>
          </w:tcPr>
          <w:p w14:paraId="1EE34E0A" w14:textId="01AD8A3B" w:rsidR="00EB4A3C" w:rsidRDefault="00EB4A3C" w:rsidP="00EB4A3C">
            <w:pPr>
              <w:pStyle w:val="BASHHNormal"/>
              <w:rPr>
                <w:lang w:val="en-GB"/>
              </w:rPr>
            </w:pPr>
            <w:r>
              <w:rPr>
                <w:lang w:val="en-GB"/>
              </w:rPr>
              <w:t>Guideline</w:t>
            </w:r>
          </w:p>
        </w:tc>
        <w:tc>
          <w:tcPr>
            <w:tcW w:w="4818" w:type="dxa"/>
          </w:tcPr>
          <w:p w14:paraId="113589C9" w14:textId="77777777" w:rsidR="00EB4A3C" w:rsidRDefault="00EB4A3C" w:rsidP="00EB4A3C">
            <w:pPr>
              <w:pStyle w:val="BASHHNormal"/>
              <w:rPr>
                <w:lang w:val="en-GB"/>
              </w:rPr>
            </w:pPr>
          </w:p>
        </w:tc>
      </w:tr>
      <w:tr w:rsidR="00EB4A3C" w14:paraId="445B14E1" w14:textId="77777777" w:rsidTr="009B1EA4">
        <w:trPr>
          <w:trHeight w:val="737"/>
        </w:trPr>
        <w:tc>
          <w:tcPr>
            <w:tcW w:w="4292" w:type="dxa"/>
          </w:tcPr>
          <w:p w14:paraId="177498E1" w14:textId="449B9A0D" w:rsidR="00EB4A3C" w:rsidRDefault="00EB4A3C" w:rsidP="00EB4A3C">
            <w:pPr>
              <w:pStyle w:val="BASHHNormal"/>
              <w:rPr>
                <w:lang w:val="en-GB"/>
              </w:rPr>
            </w:pPr>
            <w:r>
              <w:rPr>
                <w:lang w:val="en-GB"/>
              </w:rPr>
              <w:t>Dates for the period of guideline piloting</w:t>
            </w:r>
          </w:p>
        </w:tc>
        <w:tc>
          <w:tcPr>
            <w:tcW w:w="4818" w:type="dxa"/>
          </w:tcPr>
          <w:p w14:paraId="6F199AF8" w14:textId="77777777" w:rsidR="00EB4A3C" w:rsidRDefault="00EB4A3C" w:rsidP="00EB4A3C">
            <w:pPr>
              <w:pStyle w:val="BASHHNormal"/>
              <w:rPr>
                <w:lang w:val="en-GB"/>
              </w:rPr>
            </w:pPr>
          </w:p>
        </w:tc>
      </w:tr>
      <w:tr w:rsidR="00EB4A3C" w14:paraId="76312528" w14:textId="77777777" w:rsidTr="009B1EA4">
        <w:trPr>
          <w:trHeight w:val="737"/>
        </w:trPr>
        <w:tc>
          <w:tcPr>
            <w:tcW w:w="4292" w:type="dxa"/>
          </w:tcPr>
          <w:p w14:paraId="753CCE15" w14:textId="1FD2D341" w:rsidR="00EB4A3C" w:rsidRDefault="00EB4A3C" w:rsidP="00EB4A3C">
            <w:pPr>
              <w:pStyle w:val="BASHHNormal"/>
              <w:rPr>
                <w:lang w:val="en-GB"/>
              </w:rPr>
            </w:pPr>
            <w:r>
              <w:rPr>
                <w:lang w:val="en-GB"/>
              </w:rPr>
              <w:t>Name</w:t>
            </w:r>
          </w:p>
        </w:tc>
        <w:tc>
          <w:tcPr>
            <w:tcW w:w="4818" w:type="dxa"/>
          </w:tcPr>
          <w:p w14:paraId="38BAED5F" w14:textId="77777777" w:rsidR="00EB4A3C" w:rsidRDefault="00EB4A3C" w:rsidP="00EB4A3C">
            <w:pPr>
              <w:pStyle w:val="BASHHNormal"/>
              <w:rPr>
                <w:lang w:val="en-GB"/>
              </w:rPr>
            </w:pPr>
          </w:p>
        </w:tc>
      </w:tr>
      <w:tr w:rsidR="00EB4A3C" w14:paraId="10CA9C87" w14:textId="77777777" w:rsidTr="009B1EA4">
        <w:trPr>
          <w:trHeight w:val="737"/>
        </w:trPr>
        <w:tc>
          <w:tcPr>
            <w:tcW w:w="4292" w:type="dxa"/>
          </w:tcPr>
          <w:p w14:paraId="566B72F4" w14:textId="4616EB49" w:rsidR="00EB4A3C" w:rsidRDefault="00EB4A3C" w:rsidP="00EB4A3C">
            <w:pPr>
              <w:pStyle w:val="BASHHNormal"/>
              <w:rPr>
                <w:lang w:val="en-GB"/>
              </w:rPr>
            </w:pPr>
            <w:r>
              <w:rPr>
                <w:lang w:val="en-GB"/>
              </w:rPr>
              <w:t>Affiliation</w:t>
            </w:r>
          </w:p>
        </w:tc>
        <w:tc>
          <w:tcPr>
            <w:tcW w:w="4818" w:type="dxa"/>
          </w:tcPr>
          <w:p w14:paraId="7325EB8E" w14:textId="77777777" w:rsidR="00EB4A3C" w:rsidRDefault="00EB4A3C" w:rsidP="00EB4A3C">
            <w:pPr>
              <w:pStyle w:val="BASHHNormal"/>
              <w:rPr>
                <w:lang w:val="en-GB"/>
              </w:rPr>
            </w:pPr>
          </w:p>
        </w:tc>
      </w:tr>
      <w:tr w:rsidR="00EB4A3C" w14:paraId="05A4358D" w14:textId="77777777" w:rsidTr="009B1EA4">
        <w:trPr>
          <w:trHeight w:val="737"/>
        </w:trPr>
        <w:tc>
          <w:tcPr>
            <w:tcW w:w="4292" w:type="dxa"/>
            <w:tcBorders>
              <w:bottom w:val="double" w:sz="4" w:space="0" w:color="auto"/>
            </w:tcBorders>
          </w:tcPr>
          <w:p w14:paraId="47E396EC" w14:textId="116CB752" w:rsidR="00EB4A3C" w:rsidRDefault="00EB4A3C" w:rsidP="00EB4A3C">
            <w:pPr>
              <w:pStyle w:val="BASHHNormal"/>
              <w:rPr>
                <w:lang w:val="en-GB"/>
              </w:rPr>
            </w:pPr>
            <w:r>
              <w:rPr>
                <w:lang w:val="en-GB"/>
              </w:rPr>
              <w:t>Date</w:t>
            </w:r>
          </w:p>
        </w:tc>
        <w:tc>
          <w:tcPr>
            <w:tcW w:w="4818" w:type="dxa"/>
            <w:tcBorders>
              <w:bottom w:val="double" w:sz="4" w:space="0" w:color="auto"/>
            </w:tcBorders>
          </w:tcPr>
          <w:p w14:paraId="0121B833" w14:textId="77777777" w:rsidR="00EB4A3C" w:rsidRDefault="00EB4A3C" w:rsidP="00EB4A3C">
            <w:pPr>
              <w:pStyle w:val="BASHHNormal"/>
              <w:rPr>
                <w:lang w:val="en-GB"/>
              </w:rPr>
            </w:pPr>
          </w:p>
        </w:tc>
      </w:tr>
      <w:tr w:rsidR="00EB4A3C" w14:paraId="4A7E30C9" w14:textId="77777777" w:rsidTr="009B1EA4">
        <w:trPr>
          <w:trHeight w:val="1587"/>
        </w:trPr>
        <w:tc>
          <w:tcPr>
            <w:tcW w:w="4292" w:type="dxa"/>
            <w:tcBorders>
              <w:top w:val="double" w:sz="4" w:space="0" w:color="auto"/>
            </w:tcBorders>
          </w:tcPr>
          <w:p w14:paraId="07A71E78" w14:textId="4EAB1733" w:rsidR="00EB4A3C" w:rsidRPr="00EB4A3C" w:rsidRDefault="00EB4A3C" w:rsidP="00EB4A3C">
            <w:pPr>
              <w:pStyle w:val="BASHHNormal"/>
              <w:rPr>
                <w:b/>
                <w:bCs/>
                <w:lang w:val="en-GB"/>
              </w:rPr>
            </w:pPr>
            <w:r w:rsidRPr="00EB4A3C">
              <w:rPr>
                <w:b/>
                <w:bCs/>
                <w:lang w:val="en-GB"/>
              </w:rPr>
              <w:t>Good points about the guideline</w:t>
            </w:r>
          </w:p>
        </w:tc>
        <w:tc>
          <w:tcPr>
            <w:tcW w:w="4818" w:type="dxa"/>
            <w:tcBorders>
              <w:top w:val="double" w:sz="4" w:space="0" w:color="auto"/>
            </w:tcBorders>
          </w:tcPr>
          <w:p w14:paraId="3148A211" w14:textId="77777777" w:rsidR="00EB4A3C" w:rsidRDefault="00EB4A3C" w:rsidP="00EB4A3C">
            <w:pPr>
              <w:pStyle w:val="BASHHNormal"/>
              <w:rPr>
                <w:lang w:val="en-GB"/>
              </w:rPr>
            </w:pPr>
          </w:p>
        </w:tc>
      </w:tr>
      <w:tr w:rsidR="00EB4A3C" w14:paraId="3D2E88F0" w14:textId="77777777" w:rsidTr="009B1EA4">
        <w:trPr>
          <w:trHeight w:val="1587"/>
        </w:trPr>
        <w:tc>
          <w:tcPr>
            <w:tcW w:w="4292" w:type="dxa"/>
          </w:tcPr>
          <w:p w14:paraId="66226D6D" w14:textId="32F4434C" w:rsidR="00EB4A3C" w:rsidRPr="00EB4A3C" w:rsidRDefault="00EB4A3C" w:rsidP="00EB4A3C">
            <w:pPr>
              <w:pStyle w:val="BASHHNormal"/>
              <w:rPr>
                <w:b/>
                <w:bCs/>
                <w:lang w:val="en-GB"/>
              </w:rPr>
            </w:pPr>
            <w:r w:rsidRPr="00EB4A3C">
              <w:rPr>
                <w:b/>
                <w:bCs/>
                <w:lang w:val="en-GB"/>
              </w:rPr>
              <w:t>Points for improvement</w:t>
            </w:r>
          </w:p>
        </w:tc>
        <w:tc>
          <w:tcPr>
            <w:tcW w:w="4818" w:type="dxa"/>
          </w:tcPr>
          <w:p w14:paraId="51CCE9B4" w14:textId="77777777" w:rsidR="00EB4A3C" w:rsidRDefault="00EB4A3C" w:rsidP="00EB4A3C">
            <w:pPr>
              <w:pStyle w:val="BASHHNormal"/>
              <w:rPr>
                <w:lang w:val="en-GB"/>
              </w:rPr>
            </w:pPr>
          </w:p>
        </w:tc>
      </w:tr>
      <w:tr w:rsidR="00EB4A3C" w14:paraId="121E89F9" w14:textId="77777777" w:rsidTr="009B1EA4">
        <w:trPr>
          <w:trHeight w:val="1587"/>
        </w:trPr>
        <w:tc>
          <w:tcPr>
            <w:tcW w:w="4292" w:type="dxa"/>
          </w:tcPr>
          <w:p w14:paraId="3D484444" w14:textId="1AB35AFC" w:rsidR="00EB4A3C" w:rsidRPr="00EB4A3C" w:rsidRDefault="00EB4A3C" w:rsidP="00EB4A3C">
            <w:pPr>
              <w:pStyle w:val="BASHHNormal"/>
              <w:rPr>
                <w:b/>
                <w:bCs/>
                <w:lang w:val="en-GB"/>
              </w:rPr>
            </w:pPr>
            <w:r w:rsidRPr="00EB4A3C">
              <w:rPr>
                <w:b/>
                <w:bCs/>
                <w:lang w:val="en-GB"/>
              </w:rPr>
              <w:t>Any other general comments</w:t>
            </w:r>
          </w:p>
        </w:tc>
        <w:tc>
          <w:tcPr>
            <w:tcW w:w="4818" w:type="dxa"/>
          </w:tcPr>
          <w:p w14:paraId="186FBFD2" w14:textId="77777777" w:rsidR="00EB4A3C" w:rsidRDefault="00EB4A3C" w:rsidP="00EB4A3C">
            <w:pPr>
              <w:pStyle w:val="BASHHNormal"/>
              <w:rPr>
                <w:lang w:val="en-GB"/>
              </w:rPr>
            </w:pPr>
          </w:p>
        </w:tc>
      </w:tr>
    </w:tbl>
    <w:p w14:paraId="24FB8EA8" w14:textId="77777777" w:rsidR="00EB4A3C" w:rsidRPr="00EB4A3C" w:rsidRDefault="00EB4A3C" w:rsidP="00EB4A3C">
      <w:pPr>
        <w:pStyle w:val="BASHHNormal"/>
        <w:rPr>
          <w:lang w:val="en-GB"/>
        </w:rPr>
      </w:pPr>
    </w:p>
    <w:p w14:paraId="6E26C1C1" w14:textId="77777777" w:rsidR="00231D89" w:rsidRDefault="00231D89">
      <w:pPr>
        <w:rPr>
          <w:b/>
          <w:sz w:val="24"/>
          <w:lang w:val="en-GB"/>
        </w:rPr>
      </w:pPr>
    </w:p>
    <w:p w14:paraId="483B11B6" w14:textId="77777777" w:rsidR="00231D89" w:rsidRDefault="00231D89">
      <w:pPr>
        <w:rPr>
          <w:b/>
          <w:sz w:val="24"/>
          <w:lang w:val="en-GB"/>
        </w:rPr>
      </w:pPr>
    </w:p>
    <w:p w14:paraId="465215F3" w14:textId="7CC36E50" w:rsidR="008807FF" w:rsidRDefault="008807FF">
      <w:pPr>
        <w:rPr>
          <w:b/>
          <w:sz w:val="24"/>
          <w:lang w:val="en-GB"/>
        </w:rPr>
      </w:pPr>
    </w:p>
    <w:sectPr w:rsidR="008807FF" w:rsidSect="00CC5F28">
      <w:headerReference w:type="first" r:id="rId59"/>
      <w:pgSz w:w="11906" w:h="16838"/>
      <w:pgMar w:top="1440" w:right="1440" w:bottom="1440" w:left="1440" w:header="720" w:footer="720" w:gutter="0"/>
      <w:cols w:space="720"/>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55DD4EE" w16cex:dateUtc="2025-02-02T20:35:00Z"/>
  <w16cex:commentExtensible w16cex:durableId="472DF1AB" w16cex:dateUtc="2025-02-03T13:14:00Z"/>
  <w16cex:commentExtensible w16cex:durableId="2ED3864E" w16cex:dateUtc="2025-01-28T15:22:00Z"/>
  <w16cex:commentExtensible w16cex:durableId="3D40931D" w16cex:dateUtc="2025-01-29T15:14:00Z"/>
  <w16cex:commentExtensible w16cex:durableId="61D96123" w16cex:dateUtc="2025-01-29T15: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03F2B81" w16cid:durableId="503F2B81"/>
  <w16cid:commentId w16cid:paraId="6924AC44" w16cid:durableId="255DD4EE"/>
  <w16cid:commentId w16cid:paraId="77C46AC5" w16cid:durableId="2BD067EE"/>
  <w16cid:commentId w16cid:paraId="4AA17B80" w16cid:durableId="472DF1AB"/>
  <w16cid:commentId w16cid:paraId="1DBFD8B2" w16cid:durableId="2ED3864E"/>
  <w16cid:commentId w16cid:paraId="4D00908B" w16cid:durableId="3D40931D"/>
  <w16cid:commentId w16cid:paraId="3158CD94" w16cid:durableId="61D96123"/>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CCC92D" w14:textId="77777777" w:rsidR="007F10AB" w:rsidRDefault="007F10AB" w:rsidP="00B54EA4">
      <w:r>
        <w:separator/>
      </w:r>
    </w:p>
    <w:p w14:paraId="4D4EB7B6" w14:textId="77777777" w:rsidR="007F10AB" w:rsidRDefault="007F10AB"/>
  </w:endnote>
  <w:endnote w:type="continuationSeparator" w:id="0">
    <w:p w14:paraId="46CBB4BA" w14:textId="77777777" w:rsidR="007F10AB" w:rsidRDefault="007F10AB" w:rsidP="00B54EA4">
      <w:r>
        <w:continuationSeparator/>
      </w:r>
    </w:p>
    <w:p w14:paraId="0FE11F36" w14:textId="77777777" w:rsidR="007F10AB" w:rsidRDefault="007F10A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ptos">
    <w:altName w:val="Calibri"/>
    <w:charset w:val="00"/>
    <w:family w:val="roman"/>
    <w:pitch w:val="default"/>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21133A" w14:textId="77777777" w:rsidR="007F10AB" w:rsidRDefault="007F10AB" w:rsidP="00CC5F28">
    <w:pPr>
      <w:pStyle w:val="BASHHHeadersandfooters"/>
      <w:rPr>
        <w:i/>
        <w:iCs/>
      </w:rPr>
    </w:pPr>
  </w:p>
  <w:p w14:paraId="6CB1BF03" w14:textId="653612CA" w:rsidR="007F10AB" w:rsidRDefault="007F10AB" w:rsidP="00CC5F28">
    <w:pPr>
      <w:pStyle w:val="BASHHHeadersandfooters"/>
    </w:pPr>
    <w:r w:rsidRPr="004316BE">
      <w:rPr>
        <w:i/>
        <w:iCs/>
      </w:rPr>
      <w:t>Confidential</w:t>
    </w:r>
    <w:r>
      <w:tab/>
    </w:r>
    <w:r>
      <w:ptab w:relativeTo="margin" w:alignment="right" w:leader="none"/>
    </w:r>
    <w:r>
      <w:t xml:space="preserve">Page </w:t>
    </w:r>
    <w:r>
      <w:rPr>
        <w:rStyle w:val="PageNumber"/>
      </w:rPr>
      <w:fldChar w:fldCharType="begin"/>
    </w:r>
    <w:r>
      <w:rPr>
        <w:rStyle w:val="PageNumber"/>
      </w:rPr>
      <w:instrText xml:space="preserve"> PAGE </w:instrText>
    </w:r>
    <w:r>
      <w:rPr>
        <w:rStyle w:val="PageNumber"/>
      </w:rPr>
      <w:fldChar w:fldCharType="separate"/>
    </w:r>
    <w:r w:rsidR="0045029E">
      <w:rPr>
        <w:rStyle w:val="PageNumber"/>
        <w:noProof/>
      </w:rPr>
      <w:t>83</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45029E">
      <w:rPr>
        <w:rStyle w:val="PageNumber"/>
        <w:noProof/>
      </w:rPr>
      <w:t>84</w:t>
    </w:r>
    <w:r>
      <w:rPr>
        <w:rStyle w:val="PageNumber"/>
      </w:rPr>
      <w:fldChar w:fldCharType="end"/>
    </w:r>
    <w:r w:rsidRPr="00B54EA4">
      <w:tab/>
    </w:r>
  </w:p>
  <w:p w14:paraId="79F9BDB6" w14:textId="77777777" w:rsidR="007F10AB" w:rsidRDefault="007F10AB"/>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F36092" w14:textId="508819F5" w:rsidR="007F10AB" w:rsidRPr="00040424" w:rsidRDefault="007F10AB" w:rsidP="00040424">
    <w:pPr>
      <w:pStyle w:val="BASHHHeadersandfooters"/>
    </w:pPr>
    <w:r w:rsidRPr="004316BE">
      <w:rPr>
        <w:i/>
        <w:iCs/>
      </w:rPr>
      <w:t>Confidential</w:t>
    </w:r>
    <w:r>
      <w:tab/>
    </w:r>
    <w:r>
      <w:ptab w:relativeTo="margin" w:alignment="right" w:leader="none"/>
    </w:r>
    <w:r>
      <w:t xml:space="preserve">Page </w:t>
    </w:r>
    <w:r>
      <w:rPr>
        <w:rStyle w:val="PageNumber"/>
      </w:rPr>
      <w:fldChar w:fldCharType="begin"/>
    </w:r>
    <w:r>
      <w:rPr>
        <w:rStyle w:val="PageNumber"/>
      </w:rPr>
      <w:instrText xml:space="preserve"> PAGE </w:instrText>
    </w:r>
    <w:r>
      <w:rPr>
        <w:rStyle w:val="PageNumber"/>
      </w:rPr>
      <w:fldChar w:fldCharType="separate"/>
    </w:r>
    <w:r w:rsidR="0045029E">
      <w:rPr>
        <w:rStyle w:val="PageNumber"/>
        <w:noProof/>
      </w:rPr>
      <w:t>82</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45029E">
      <w:rPr>
        <w:rStyle w:val="PageNumber"/>
        <w:noProof/>
      </w:rPr>
      <w:t>84</w:t>
    </w:r>
    <w:r>
      <w:rPr>
        <w:rStyle w:val="PageNumber"/>
      </w:rPr>
      <w:fldChar w:fldCharType="end"/>
    </w:r>
    <w:r w:rsidRPr="00B54EA4">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E882CD" w14:textId="77777777" w:rsidR="007F10AB" w:rsidRDefault="007F10AB" w:rsidP="00B54EA4">
      <w:r>
        <w:separator/>
      </w:r>
    </w:p>
    <w:p w14:paraId="56EED4ED" w14:textId="77777777" w:rsidR="007F10AB" w:rsidRDefault="007F10AB"/>
  </w:footnote>
  <w:footnote w:type="continuationSeparator" w:id="0">
    <w:p w14:paraId="6D7B991C" w14:textId="77777777" w:rsidR="007F10AB" w:rsidRDefault="007F10AB" w:rsidP="00B54EA4">
      <w:r>
        <w:continuationSeparator/>
      </w:r>
    </w:p>
    <w:p w14:paraId="39ADC07B" w14:textId="77777777" w:rsidR="007F10AB" w:rsidRDefault="007F10AB"/>
  </w:footnote>
  <w:footnote w:id="1">
    <w:p w14:paraId="4A4E9E14" w14:textId="77777777" w:rsidR="007F10AB" w:rsidRPr="00A00021" w:rsidRDefault="007F10AB" w:rsidP="00795F08">
      <w:pPr>
        <w:pStyle w:val="BASHHNormal"/>
        <w:spacing w:before="120" w:line="240" w:lineRule="auto"/>
        <w:jc w:val="both"/>
        <w:rPr>
          <w:sz w:val="20"/>
          <w:lang w:val="en-GB"/>
        </w:rPr>
      </w:pPr>
      <w:r w:rsidRPr="00A00021">
        <w:rPr>
          <w:rStyle w:val="FootnoteReference"/>
          <w:sz w:val="20"/>
        </w:rPr>
        <w:footnoteRef/>
      </w:r>
      <w:r w:rsidRPr="00A00021">
        <w:rPr>
          <w:sz w:val="20"/>
        </w:rPr>
        <w:t xml:space="preserve"> </w:t>
      </w:r>
      <w:proofErr w:type="spellStart"/>
      <w:r w:rsidRPr="00A00021">
        <w:rPr>
          <w:sz w:val="20"/>
          <w:lang w:val="en-GB"/>
        </w:rPr>
        <w:t>Guyatt</w:t>
      </w:r>
      <w:proofErr w:type="spellEnd"/>
      <w:r w:rsidRPr="00A00021">
        <w:rPr>
          <w:sz w:val="20"/>
          <w:lang w:val="en-GB"/>
        </w:rPr>
        <w:t xml:space="preserve"> GH, </w:t>
      </w:r>
      <w:proofErr w:type="spellStart"/>
      <w:r w:rsidRPr="00A00021">
        <w:rPr>
          <w:sz w:val="20"/>
          <w:lang w:val="en-GB"/>
        </w:rPr>
        <w:t>Oxman</w:t>
      </w:r>
      <w:proofErr w:type="spellEnd"/>
      <w:r w:rsidRPr="00A00021">
        <w:rPr>
          <w:sz w:val="20"/>
          <w:lang w:val="en-GB"/>
        </w:rPr>
        <w:t xml:space="preserve"> AD, </w:t>
      </w:r>
      <w:proofErr w:type="spellStart"/>
      <w:r w:rsidRPr="00A00021">
        <w:rPr>
          <w:sz w:val="20"/>
          <w:lang w:val="en-GB"/>
        </w:rPr>
        <w:t>Vist</w:t>
      </w:r>
      <w:proofErr w:type="spellEnd"/>
      <w:r w:rsidRPr="00A00021">
        <w:rPr>
          <w:sz w:val="20"/>
          <w:lang w:val="en-GB"/>
        </w:rPr>
        <w:t xml:space="preserve"> G, et al; GRADE Working Group. BMJ 2008; 336:924-926.</w:t>
      </w:r>
    </w:p>
  </w:footnote>
  <w:footnote w:id="2">
    <w:p w14:paraId="45133AFC" w14:textId="77777777" w:rsidR="007F10AB" w:rsidRPr="00A00021" w:rsidRDefault="007F10AB" w:rsidP="00795F08">
      <w:pPr>
        <w:pStyle w:val="BASHHNormal"/>
        <w:spacing w:before="120" w:line="240" w:lineRule="auto"/>
        <w:jc w:val="both"/>
        <w:rPr>
          <w:sz w:val="20"/>
          <w:lang w:val="en-GB"/>
        </w:rPr>
      </w:pPr>
      <w:r w:rsidRPr="00A00021">
        <w:rPr>
          <w:rStyle w:val="FootnoteReference"/>
          <w:sz w:val="20"/>
        </w:rPr>
        <w:footnoteRef/>
      </w:r>
      <w:r w:rsidRPr="00A00021">
        <w:rPr>
          <w:sz w:val="20"/>
        </w:rPr>
        <w:t xml:space="preserve"> </w:t>
      </w:r>
      <w:proofErr w:type="spellStart"/>
      <w:r w:rsidRPr="00A00021">
        <w:rPr>
          <w:sz w:val="20"/>
          <w:lang w:val="en-GB"/>
        </w:rPr>
        <w:t>Guyatt</w:t>
      </w:r>
      <w:proofErr w:type="spellEnd"/>
      <w:r w:rsidRPr="00A00021">
        <w:rPr>
          <w:sz w:val="20"/>
          <w:lang w:val="en-GB"/>
        </w:rPr>
        <w:t xml:space="preserve"> GH, </w:t>
      </w:r>
      <w:proofErr w:type="spellStart"/>
      <w:r w:rsidRPr="00A00021">
        <w:rPr>
          <w:sz w:val="20"/>
          <w:lang w:val="en-GB"/>
        </w:rPr>
        <w:t>Oxman</w:t>
      </w:r>
      <w:proofErr w:type="spellEnd"/>
      <w:r w:rsidRPr="00A00021">
        <w:rPr>
          <w:sz w:val="20"/>
          <w:lang w:val="en-GB"/>
        </w:rPr>
        <w:t xml:space="preserve"> AD, Kunz R, et al; GRADE Working Group. BMJ 2008; 336(7651):995-8.</w:t>
      </w:r>
    </w:p>
  </w:footnote>
  <w:footnote w:id="3">
    <w:p w14:paraId="0DCAA799" w14:textId="77777777" w:rsidR="007F10AB" w:rsidRPr="00A00021" w:rsidRDefault="007F10AB" w:rsidP="00795F08">
      <w:pPr>
        <w:pStyle w:val="BASHHNormal"/>
        <w:spacing w:before="120" w:line="240" w:lineRule="auto"/>
        <w:jc w:val="both"/>
        <w:rPr>
          <w:sz w:val="20"/>
          <w:lang w:val="en-GB"/>
        </w:rPr>
      </w:pPr>
      <w:r w:rsidRPr="00A00021">
        <w:rPr>
          <w:rStyle w:val="FootnoteReference"/>
          <w:sz w:val="20"/>
        </w:rPr>
        <w:footnoteRef/>
      </w:r>
      <w:r w:rsidRPr="00A00021">
        <w:rPr>
          <w:sz w:val="20"/>
        </w:rPr>
        <w:t xml:space="preserve"> </w:t>
      </w:r>
      <w:proofErr w:type="spellStart"/>
      <w:r w:rsidRPr="00A00021">
        <w:rPr>
          <w:sz w:val="20"/>
          <w:lang w:val="en-GB"/>
        </w:rPr>
        <w:t>Schünemann</w:t>
      </w:r>
      <w:proofErr w:type="spellEnd"/>
      <w:r w:rsidRPr="00A00021">
        <w:rPr>
          <w:sz w:val="20"/>
          <w:lang w:val="en-GB"/>
        </w:rPr>
        <w:t xml:space="preserve"> HJ, </w:t>
      </w:r>
      <w:proofErr w:type="spellStart"/>
      <w:r w:rsidRPr="00A00021">
        <w:rPr>
          <w:sz w:val="20"/>
          <w:lang w:val="en-GB"/>
        </w:rPr>
        <w:t>Oxman</w:t>
      </w:r>
      <w:proofErr w:type="spellEnd"/>
      <w:r w:rsidRPr="00A00021">
        <w:rPr>
          <w:sz w:val="20"/>
          <w:lang w:val="en-GB"/>
        </w:rPr>
        <w:t xml:space="preserve"> AD, </w:t>
      </w:r>
      <w:proofErr w:type="spellStart"/>
      <w:r w:rsidRPr="00A00021">
        <w:rPr>
          <w:sz w:val="20"/>
          <w:lang w:val="en-GB"/>
        </w:rPr>
        <w:t>Brozek</w:t>
      </w:r>
      <w:proofErr w:type="spellEnd"/>
      <w:r w:rsidRPr="00A00021">
        <w:rPr>
          <w:sz w:val="20"/>
          <w:lang w:val="en-GB"/>
        </w:rPr>
        <w:t xml:space="preserve"> J, et al; GRADE Working Group. BMJ 2008; 336(7653):1106-10.</w:t>
      </w:r>
    </w:p>
  </w:footnote>
  <w:footnote w:id="4">
    <w:p w14:paraId="328C4816" w14:textId="77777777" w:rsidR="007F10AB" w:rsidRPr="00A00021" w:rsidRDefault="007F10AB" w:rsidP="00795F08">
      <w:pPr>
        <w:pStyle w:val="BASHHNormal"/>
        <w:spacing w:before="120" w:line="240" w:lineRule="auto"/>
        <w:jc w:val="both"/>
        <w:rPr>
          <w:sz w:val="20"/>
          <w:lang w:val="en-GB"/>
        </w:rPr>
      </w:pPr>
      <w:r w:rsidRPr="00A00021">
        <w:rPr>
          <w:rStyle w:val="FootnoteReference"/>
          <w:sz w:val="20"/>
        </w:rPr>
        <w:footnoteRef/>
      </w:r>
      <w:r w:rsidRPr="00A00021">
        <w:rPr>
          <w:sz w:val="20"/>
        </w:rPr>
        <w:t xml:space="preserve"> </w:t>
      </w:r>
      <w:proofErr w:type="spellStart"/>
      <w:r w:rsidRPr="00A00021">
        <w:rPr>
          <w:sz w:val="20"/>
          <w:lang w:val="en-GB"/>
        </w:rPr>
        <w:t>Guyatt</w:t>
      </w:r>
      <w:proofErr w:type="spellEnd"/>
      <w:r w:rsidRPr="00A00021">
        <w:rPr>
          <w:sz w:val="20"/>
          <w:lang w:val="en-GB"/>
        </w:rPr>
        <w:t xml:space="preserve"> GH, </w:t>
      </w:r>
      <w:proofErr w:type="spellStart"/>
      <w:r w:rsidRPr="00A00021">
        <w:rPr>
          <w:sz w:val="20"/>
          <w:lang w:val="en-GB"/>
        </w:rPr>
        <w:t>Oxman</w:t>
      </w:r>
      <w:proofErr w:type="spellEnd"/>
      <w:r w:rsidRPr="00A00021">
        <w:rPr>
          <w:sz w:val="20"/>
          <w:lang w:val="en-GB"/>
        </w:rPr>
        <w:t xml:space="preserve"> AD, Kunz R, et al; GRADE Working Group. BMJ 2008; 336(7654):1170-3.</w:t>
      </w:r>
    </w:p>
  </w:footnote>
  <w:footnote w:id="5">
    <w:p w14:paraId="4AB653FA" w14:textId="77777777" w:rsidR="007F10AB" w:rsidRPr="00A00021" w:rsidRDefault="007F10AB" w:rsidP="00795F08">
      <w:pPr>
        <w:pStyle w:val="BASHHNormal"/>
        <w:spacing w:before="120" w:line="240" w:lineRule="auto"/>
        <w:jc w:val="both"/>
        <w:rPr>
          <w:sz w:val="20"/>
          <w:lang w:val="en-GB"/>
        </w:rPr>
      </w:pPr>
      <w:r w:rsidRPr="00A00021">
        <w:rPr>
          <w:rStyle w:val="FootnoteReference"/>
          <w:sz w:val="20"/>
        </w:rPr>
        <w:footnoteRef/>
      </w:r>
      <w:r w:rsidRPr="00A00021">
        <w:rPr>
          <w:sz w:val="20"/>
        </w:rPr>
        <w:t xml:space="preserve"> </w:t>
      </w:r>
      <w:proofErr w:type="spellStart"/>
      <w:r w:rsidRPr="00A00021">
        <w:rPr>
          <w:sz w:val="20"/>
          <w:lang w:val="en-GB"/>
        </w:rPr>
        <w:t>Guyatt</w:t>
      </w:r>
      <w:proofErr w:type="spellEnd"/>
      <w:r w:rsidRPr="00A00021">
        <w:rPr>
          <w:sz w:val="20"/>
          <w:lang w:val="en-GB"/>
        </w:rPr>
        <w:t xml:space="preserve"> GH, </w:t>
      </w:r>
      <w:proofErr w:type="spellStart"/>
      <w:r w:rsidRPr="00A00021">
        <w:rPr>
          <w:sz w:val="20"/>
          <w:lang w:val="en-GB"/>
        </w:rPr>
        <w:t>Oxman</w:t>
      </w:r>
      <w:proofErr w:type="spellEnd"/>
      <w:r w:rsidRPr="00A00021">
        <w:rPr>
          <w:sz w:val="20"/>
          <w:lang w:val="en-GB"/>
        </w:rPr>
        <w:t xml:space="preserve"> AD, Kunz R, et al; GRADE Working Group. BMJ 2008; 336(7652):1049-51.</w:t>
      </w:r>
    </w:p>
  </w:footnote>
  <w:footnote w:id="6">
    <w:p w14:paraId="4FC06B72" w14:textId="77777777" w:rsidR="007F10AB" w:rsidRPr="00AD1C77" w:rsidRDefault="007F10AB" w:rsidP="00795F08">
      <w:pPr>
        <w:pStyle w:val="BASHHNormal"/>
        <w:spacing w:before="120" w:line="240" w:lineRule="auto"/>
        <w:jc w:val="both"/>
        <w:rPr>
          <w:sz w:val="20"/>
          <w:szCs w:val="16"/>
          <w:lang w:val="en-GB"/>
        </w:rPr>
      </w:pPr>
      <w:r w:rsidRPr="00A00021">
        <w:rPr>
          <w:rStyle w:val="FootnoteReference"/>
          <w:sz w:val="20"/>
        </w:rPr>
        <w:footnoteRef/>
      </w:r>
      <w:r w:rsidRPr="00A00021">
        <w:rPr>
          <w:sz w:val="20"/>
        </w:rPr>
        <w:t xml:space="preserve"> </w:t>
      </w:r>
      <w:proofErr w:type="spellStart"/>
      <w:r w:rsidRPr="00A00021">
        <w:rPr>
          <w:sz w:val="20"/>
          <w:lang w:val="en-GB"/>
        </w:rPr>
        <w:t>Jaeschke</w:t>
      </w:r>
      <w:proofErr w:type="spellEnd"/>
      <w:r w:rsidRPr="00A00021">
        <w:rPr>
          <w:sz w:val="20"/>
          <w:lang w:val="en-GB"/>
        </w:rPr>
        <w:t xml:space="preserve"> R, </w:t>
      </w:r>
      <w:proofErr w:type="spellStart"/>
      <w:r w:rsidRPr="00A00021">
        <w:rPr>
          <w:sz w:val="20"/>
          <w:lang w:val="en-GB"/>
        </w:rPr>
        <w:t>Guyatt</w:t>
      </w:r>
      <w:proofErr w:type="spellEnd"/>
      <w:r w:rsidRPr="00A00021">
        <w:rPr>
          <w:sz w:val="20"/>
          <w:lang w:val="en-GB"/>
        </w:rPr>
        <w:t xml:space="preserve"> GH, Dellinger P, et al; GRADE working group. BMJ 2008; 337:a744.</w:t>
      </w:r>
    </w:p>
  </w:footnote>
  <w:footnote w:id="7">
    <w:p w14:paraId="4F3D92D3" w14:textId="3B79C1FE" w:rsidR="007F10AB" w:rsidRPr="00202872" w:rsidRDefault="007F10AB" w:rsidP="00040424">
      <w:pPr>
        <w:pStyle w:val="FootnoteText"/>
        <w:spacing w:before="120" w:after="120"/>
        <w:rPr>
          <w:lang w:val="en-GB"/>
        </w:rPr>
      </w:pPr>
      <w:r>
        <w:rPr>
          <w:rStyle w:val="FootnoteReference"/>
        </w:rPr>
        <w:footnoteRef/>
      </w:r>
      <w:r>
        <w:t xml:space="preserve"> </w:t>
      </w:r>
      <w:r>
        <w:rPr>
          <w:lang w:val="en-GB"/>
        </w:rPr>
        <w:t xml:space="preserve">Appraisal of Guidelines for Research &amp; Evaluation (AGREE) II User Manual, update from December 2017. Access: </w:t>
      </w:r>
      <w:hyperlink r:id="rId1" w:history="1">
        <w:r w:rsidRPr="00795458">
          <w:rPr>
            <w:rStyle w:val="Hyperlink"/>
            <w:lang w:val="en-GB"/>
          </w:rPr>
          <w:t>https://www.agreetrust.org/wp-content/uploads/2017/12/AGREE-II-Users-Manual-and-23-item-Instrument-2009-Update-2017.pdf</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274A1D" w14:textId="7E98ACAF" w:rsidR="007F10AB" w:rsidRPr="005612AE" w:rsidRDefault="007F10AB" w:rsidP="005612AE">
    <w:pPr>
      <w:pStyle w:val="BASHHHeadersandfooters"/>
      <w:jc w:val="right"/>
      <w:rPr>
        <w:b/>
        <w:bCs/>
        <w:sz w:val="22"/>
        <w:szCs w:val="18"/>
      </w:rPr>
    </w:pPr>
    <w:r w:rsidRPr="005612AE">
      <w:rPr>
        <w:b/>
        <w:bCs/>
        <w:sz w:val="22"/>
        <w:szCs w:val="18"/>
      </w:rPr>
      <w:t>BASHH Guidelines</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35"/>
      <w:gridCol w:w="3037"/>
    </w:tblGrid>
    <w:tr w:rsidR="007F10AB" w:rsidRPr="00962D2B" w14:paraId="1876EA60" w14:textId="77777777" w:rsidTr="00E570FD">
      <w:trPr>
        <w:trHeight w:val="265"/>
      </w:trPr>
      <w:tc>
        <w:tcPr>
          <w:tcW w:w="9072" w:type="dxa"/>
          <w:gridSpan w:val="2"/>
          <w:tcBorders>
            <w:top w:val="single" w:sz="4" w:space="0" w:color="BFBFBF"/>
            <w:left w:val="single" w:sz="4" w:space="0" w:color="BFBFBF"/>
            <w:bottom w:val="single" w:sz="4" w:space="0" w:color="BFBFBF"/>
            <w:right w:val="single" w:sz="4" w:space="0" w:color="BFBFBF"/>
          </w:tcBorders>
          <w:shd w:val="clear" w:color="auto" w:fill="auto"/>
        </w:tcPr>
        <w:p w14:paraId="2ECD63B5" w14:textId="1AFB9BE9" w:rsidR="007F10AB" w:rsidRPr="00962D2B" w:rsidRDefault="007F10AB" w:rsidP="00AA1B71">
          <w:pPr>
            <w:rPr>
              <w:b/>
              <w:bCs/>
              <w:sz w:val="22"/>
              <w:szCs w:val="22"/>
            </w:rPr>
          </w:pPr>
          <w:r>
            <w:rPr>
              <w:b/>
              <w:bCs/>
              <w:sz w:val="22"/>
              <w:szCs w:val="22"/>
            </w:rPr>
            <w:t xml:space="preserve">Title: </w:t>
          </w:r>
          <w:r w:rsidRPr="00EE27BB">
            <w:rPr>
              <w:sz w:val="22"/>
              <w:szCs w:val="22"/>
            </w:rPr>
            <w:t xml:space="preserve">BASHH Guidelines on the </w:t>
          </w:r>
          <w:r>
            <w:rPr>
              <w:sz w:val="22"/>
              <w:szCs w:val="22"/>
            </w:rPr>
            <w:t>M</w:t>
          </w:r>
          <w:r w:rsidRPr="00EE27BB">
            <w:rPr>
              <w:sz w:val="22"/>
              <w:szCs w:val="22"/>
            </w:rPr>
            <w:t xml:space="preserve">anagement of </w:t>
          </w:r>
          <w:r>
            <w:rPr>
              <w:sz w:val="22"/>
              <w:szCs w:val="22"/>
            </w:rPr>
            <w:t>V</w:t>
          </w:r>
          <w:r w:rsidRPr="00EE27BB">
            <w:rPr>
              <w:sz w:val="22"/>
              <w:szCs w:val="22"/>
            </w:rPr>
            <w:t xml:space="preserve">iral </w:t>
          </w:r>
          <w:r>
            <w:rPr>
              <w:sz w:val="22"/>
              <w:szCs w:val="22"/>
            </w:rPr>
            <w:t>H</w:t>
          </w:r>
          <w:r w:rsidRPr="00EE27BB">
            <w:rPr>
              <w:sz w:val="22"/>
              <w:szCs w:val="22"/>
            </w:rPr>
            <w:t>epatitis 202</w:t>
          </w:r>
          <w:r>
            <w:rPr>
              <w:sz w:val="22"/>
              <w:szCs w:val="22"/>
            </w:rPr>
            <w:t>5</w:t>
          </w:r>
        </w:p>
      </w:tc>
    </w:tr>
    <w:tr w:rsidR="007F10AB" w:rsidRPr="00962D2B" w14:paraId="22DE4D9B" w14:textId="77777777" w:rsidTr="00E570FD">
      <w:trPr>
        <w:trHeight w:val="265"/>
      </w:trPr>
      <w:tc>
        <w:tcPr>
          <w:tcW w:w="6035" w:type="dxa"/>
          <w:tcBorders>
            <w:top w:val="single" w:sz="4" w:space="0" w:color="BFBFBF"/>
            <w:left w:val="single" w:sz="4" w:space="0" w:color="BFBFBF"/>
            <w:bottom w:val="single" w:sz="4" w:space="0" w:color="BFBFBF"/>
            <w:right w:val="single" w:sz="4" w:space="0" w:color="BFBFBF"/>
          </w:tcBorders>
          <w:shd w:val="clear" w:color="auto" w:fill="auto"/>
        </w:tcPr>
        <w:p w14:paraId="43C6F0B9" w14:textId="1D382A41" w:rsidR="007F10AB" w:rsidRPr="00962D2B" w:rsidRDefault="007F10AB" w:rsidP="00CC4150">
          <w:pPr>
            <w:rPr>
              <w:b/>
              <w:bCs/>
              <w:sz w:val="22"/>
              <w:szCs w:val="22"/>
            </w:rPr>
          </w:pPr>
          <w:r w:rsidRPr="00962D2B">
            <w:rPr>
              <w:b/>
              <w:bCs/>
              <w:sz w:val="22"/>
              <w:szCs w:val="22"/>
            </w:rPr>
            <w:t>Version No.:</w:t>
          </w:r>
          <w:r>
            <w:rPr>
              <w:b/>
              <w:bCs/>
              <w:sz w:val="22"/>
              <w:szCs w:val="22"/>
            </w:rPr>
            <w:t xml:space="preserve"> </w:t>
          </w:r>
          <w:r w:rsidRPr="009736FF">
            <w:rPr>
              <w:sz w:val="22"/>
              <w:szCs w:val="22"/>
            </w:rPr>
            <w:t>1.</w:t>
          </w:r>
          <w:r>
            <w:rPr>
              <w:sz w:val="22"/>
              <w:szCs w:val="22"/>
            </w:rPr>
            <w:t>2</w:t>
          </w:r>
        </w:p>
      </w:tc>
      <w:tc>
        <w:tcPr>
          <w:tcW w:w="3037" w:type="dxa"/>
          <w:tcBorders>
            <w:top w:val="single" w:sz="4" w:space="0" w:color="BFBFBF"/>
            <w:left w:val="single" w:sz="4" w:space="0" w:color="BFBFBF"/>
            <w:bottom w:val="single" w:sz="4" w:space="0" w:color="BFBFBF"/>
            <w:right w:val="single" w:sz="4" w:space="0" w:color="BFBFBF"/>
          </w:tcBorders>
        </w:tcPr>
        <w:p w14:paraId="420DB4CF" w14:textId="057FC660" w:rsidR="007F10AB" w:rsidRPr="00962D2B" w:rsidRDefault="007F10AB">
          <w:pPr>
            <w:rPr>
              <w:b/>
              <w:bCs/>
              <w:sz w:val="22"/>
              <w:szCs w:val="22"/>
            </w:rPr>
          </w:pPr>
          <w:r w:rsidRPr="00962D2B">
            <w:rPr>
              <w:b/>
              <w:bCs/>
              <w:sz w:val="22"/>
              <w:szCs w:val="22"/>
            </w:rPr>
            <w:t>Date:</w:t>
          </w:r>
          <w:r>
            <w:rPr>
              <w:b/>
              <w:bCs/>
              <w:sz w:val="22"/>
              <w:szCs w:val="22"/>
            </w:rPr>
            <w:t xml:space="preserve"> </w:t>
          </w:r>
          <w:r>
            <w:rPr>
              <w:sz w:val="22"/>
              <w:szCs w:val="22"/>
            </w:rPr>
            <w:t>21 July 2025</w:t>
          </w:r>
        </w:p>
      </w:tc>
    </w:tr>
  </w:tbl>
  <w:p w14:paraId="1012518A" w14:textId="3072DC26" w:rsidR="007F10AB" w:rsidRDefault="007F10AB" w:rsidP="004316BE">
    <w:pPr>
      <w:pStyle w:val="BASHHHeadersandfooter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BD624F" w14:textId="77777777" w:rsidR="007F10AB" w:rsidRPr="005612AE" w:rsidRDefault="007F10AB" w:rsidP="00040424">
    <w:pPr>
      <w:pStyle w:val="BASHHHeadersandfooters"/>
      <w:jc w:val="right"/>
      <w:rPr>
        <w:b/>
        <w:bCs/>
        <w:sz w:val="22"/>
        <w:szCs w:val="18"/>
      </w:rPr>
    </w:pPr>
    <w:r w:rsidRPr="005612AE">
      <w:rPr>
        <w:b/>
        <w:bCs/>
        <w:sz w:val="22"/>
        <w:szCs w:val="18"/>
      </w:rPr>
      <w:t>BASHH Guidelines</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35"/>
      <w:gridCol w:w="3037"/>
    </w:tblGrid>
    <w:tr w:rsidR="007F10AB" w:rsidRPr="00962D2B" w14:paraId="3FC6E77F" w14:textId="77777777" w:rsidTr="006E2FBC">
      <w:trPr>
        <w:trHeight w:val="265"/>
      </w:trPr>
      <w:tc>
        <w:tcPr>
          <w:tcW w:w="9072" w:type="dxa"/>
          <w:gridSpan w:val="2"/>
          <w:tcBorders>
            <w:top w:val="single" w:sz="4" w:space="0" w:color="BFBFBF"/>
            <w:left w:val="single" w:sz="4" w:space="0" w:color="BFBFBF"/>
            <w:bottom w:val="single" w:sz="4" w:space="0" w:color="BFBFBF"/>
            <w:right w:val="single" w:sz="4" w:space="0" w:color="BFBFBF"/>
          </w:tcBorders>
          <w:shd w:val="clear" w:color="auto" w:fill="auto"/>
        </w:tcPr>
        <w:p w14:paraId="2771473E" w14:textId="77777777" w:rsidR="007F10AB" w:rsidRPr="00962D2B" w:rsidRDefault="007F10AB" w:rsidP="00040424">
          <w:pPr>
            <w:rPr>
              <w:b/>
              <w:bCs/>
              <w:sz w:val="22"/>
              <w:szCs w:val="22"/>
            </w:rPr>
          </w:pPr>
          <w:r>
            <w:rPr>
              <w:b/>
              <w:bCs/>
              <w:sz w:val="22"/>
              <w:szCs w:val="22"/>
            </w:rPr>
            <w:t xml:space="preserve">Title: </w:t>
          </w:r>
          <w:r w:rsidRPr="00AA1B71">
            <w:rPr>
              <w:sz w:val="22"/>
              <w:szCs w:val="22"/>
              <w:highlight w:val="lightGray"/>
            </w:rPr>
            <w:t>Title</w:t>
          </w:r>
        </w:p>
      </w:tc>
    </w:tr>
    <w:tr w:rsidR="007F10AB" w:rsidRPr="00962D2B" w14:paraId="4B6AAB20" w14:textId="77777777" w:rsidTr="006E2FBC">
      <w:trPr>
        <w:trHeight w:val="265"/>
      </w:trPr>
      <w:tc>
        <w:tcPr>
          <w:tcW w:w="6035" w:type="dxa"/>
          <w:tcBorders>
            <w:top w:val="single" w:sz="4" w:space="0" w:color="BFBFBF"/>
            <w:left w:val="single" w:sz="4" w:space="0" w:color="BFBFBF"/>
            <w:bottom w:val="single" w:sz="4" w:space="0" w:color="BFBFBF"/>
            <w:right w:val="single" w:sz="4" w:space="0" w:color="BFBFBF"/>
          </w:tcBorders>
          <w:shd w:val="clear" w:color="auto" w:fill="auto"/>
        </w:tcPr>
        <w:p w14:paraId="4CABC209" w14:textId="77777777" w:rsidR="007F10AB" w:rsidRPr="00962D2B" w:rsidRDefault="007F10AB" w:rsidP="00040424">
          <w:pPr>
            <w:rPr>
              <w:b/>
              <w:bCs/>
              <w:sz w:val="22"/>
              <w:szCs w:val="22"/>
            </w:rPr>
          </w:pPr>
          <w:r w:rsidRPr="00962D2B">
            <w:rPr>
              <w:b/>
              <w:bCs/>
              <w:sz w:val="22"/>
              <w:szCs w:val="22"/>
            </w:rPr>
            <w:t>Version No.:</w:t>
          </w:r>
          <w:r>
            <w:rPr>
              <w:b/>
              <w:bCs/>
              <w:sz w:val="22"/>
              <w:szCs w:val="22"/>
            </w:rPr>
            <w:t xml:space="preserve"> </w:t>
          </w:r>
          <w:r w:rsidRPr="00AA1B71">
            <w:rPr>
              <w:sz w:val="22"/>
              <w:szCs w:val="22"/>
              <w:highlight w:val="lightGray"/>
            </w:rPr>
            <w:t>Number</w:t>
          </w:r>
        </w:p>
      </w:tc>
      <w:tc>
        <w:tcPr>
          <w:tcW w:w="3037" w:type="dxa"/>
          <w:tcBorders>
            <w:top w:val="single" w:sz="4" w:space="0" w:color="BFBFBF"/>
            <w:left w:val="single" w:sz="4" w:space="0" w:color="BFBFBF"/>
            <w:bottom w:val="single" w:sz="4" w:space="0" w:color="BFBFBF"/>
            <w:right w:val="single" w:sz="4" w:space="0" w:color="BFBFBF"/>
          </w:tcBorders>
        </w:tcPr>
        <w:p w14:paraId="743FB75F" w14:textId="77777777" w:rsidR="007F10AB" w:rsidRPr="00962D2B" w:rsidRDefault="007F10AB" w:rsidP="00040424">
          <w:pPr>
            <w:rPr>
              <w:b/>
              <w:bCs/>
              <w:sz w:val="22"/>
              <w:szCs w:val="22"/>
            </w:rPr>
          </w:pPr>
          <w:r w:rsidRPr="00962D2B">
            <w:rPr>
              <w:b/>
              <w:bCs/>
              <w:sz w:val="22"/>
              <w:szCs w:val="22"/>
            </w:rPr>
            <w:t>Date:</w:t>
          </w:r>
          <w:r>
            <w:rPr>
              <w:b/>
              <w:bCs/>
              <w:sz w:val="22"/>
              <w:szCs w:val="22"/>
            </w:rPr>
            <w:t xml:space="preserve"> </w:t>
          </w:r>
          <w:r w:rsidRPr="00AA1B71">
            <w:rPr>
              <w:sz w:val="22"/>
              <w:szCs w:val="22"/>
              <w:highlight w:val="lightGray"/>
            </w:rPr>
            <w:t>DD MMM YYYY</w:t>
          </w:r>
        </w:p>
      </w:tc>
    </w:tr>
  </w:tbl>
  <w:p w14:paraId="4DF35DF2" w14:textId="51E05F85" w:rsidR="007F10AB" w:rsidRPr="00040424" w:rsidRDefault="007F10AB" w:rsidP="0004042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53E0B5" w14:textId="77777777" w:rsidR="007F10AB" w:rsidRPr="005612AE" w:rsidRDefault="007F10AB" w:rsidP="005612AE">
    <w:pPr>
      <w:pStyle w:val="BASHHHeadersandfooters"/>
      <w:jc w:val="right"/>
      <w:rPr>
        <w:b/>
        <w:bCs/>
        <w:sz w:val="22"/>
        <w:szCs w:val="18"/>
      </w:rPr>
    </w:pPr>
    <w:r w:rsidRPr="005612AE">
      <w:rPr>
        <w:b/>
        <w:bCs/>
        <w:sz w:val="22"/>
        <w:szCs w:val="18"/>
      </w:rPr>
      <w:t>BASHH Guidelines</w:t>
    </w:r>
  </w:p>
  <w:tbl>
    <w:tblPr>
      <w:tblW w:w="1389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99"/>
      <w:gridCol w:w="2693"/>
    </w:tblGrid>
    <w:tr w:rsidR="007F10AB" w:rsidRPr="00962D2B" w14:paraId="1AD4B0AF" w14:textId="77777777" w:rsidTr="00EB45AB">
      <w:trPr>
        <w:trHeight w:val="265"/>
      </w:trPr>
      <w:tc>
        <w:tcPr>
          <w:tcW w:w="13892" w:type="dxa"/>
          <w:gridSpan w:val="2"/>
          <w:tcBorders>
            <w:top w:val="single" w:sz="4" w:space="0" w:color="BFBFBF"/>
            <w:left w:val="single" w:sz="4" w:space="0" w:color="BFBFBF"/>
            <w:bottom w:val="single" w:sz="4" w:space="0" w:color="BFBFBF"/>
            <w:right w:val="single" w:sz="4" w:space="0" w:color="BFBFBF"/>
          </w:tcBorders>
          <w:shd w:val="clear" w:color="auto" w:fill="auto"/>
        </w:tcPr>
        <w:p w14:paraId="34E04570" w14:textId="77777777" w:rsidR="007F10AB" w:rsidRPr="00962D2B" w:rsidRDefault="007F10AB" w:rsidP="00AA1B71">
          <w:pPr>
            <w:rPr>
              <w:b/>
              <w:bCs/>
              <w:sz w:val="22"/>
              <w:szCs w:val="22"/>
            </w:rPr>
          </w:pPr>
          <w:r>
            <w:rPr>
              <w:b/>
              <w:bCs/>
              <w:sz w:val="22"/>
              <w:szCs w:val="22"/>
            </w:rPr>
            <w:t xml:space="preserve">Title: </w:t>
          </w:r>
          <w:r w:rsidRPr="00EE27BB">
            <w:rPr>
              <w:sz w:val="22"/>
              <w:szCs w:val="22"/>
            </w:rPr>
            <w:t xml:space="preserve">BASHH Guidelines on the </w:t>
          </w:r>
          <w:r>
            <w:rPr>
              <w:sz w:val="22"/>
              <w:szCs w:val="22"/>
            </w:rPr>
            <w:t>M</w:t>
          </w:r>
          <w:r w:rsidRPr="00EE27BB">
            <w:rPr>
              <w:sz w:val="22"/>
              <w:szCs w:val="22"/>
            </w:rPr>
            <w:t xml:space="preserve">anagement of </w:t>
          </w:r>
          <w:r>
            <w:rPr>
              <w:sz w:val="22"/>
              <w:szCs w:val="22"/>
            </w:rPr>
            <w:t>V</w:t>
          </w:r>
          <w:r w:rsidRPr="00EE27BB">
            <w:rPr>
              <w:sz w:val="22"/>
              <w:szCs w:val="22"/>
            </w:rPr>
            <w:t xml:space="preserve">iral </w:t>
          </w:r>
          <w:r>
            <w:rPr>
              <w:sz w:val="22"/>
              <w:szCs w:val="22"/>
            </w:rPr>
            <w:t>H</w:t>
          </w:r>
          <w:r w:rsidRPr="00EE27BB">
            <w:rPr>
              <w:sz w:val="22"/>
              <w:szCs w:val="22"/>
            </w:rPr>
            <w:t>epatitis 202</w:t>
          </w:r>
          <w:r>
            <w:rPr>
              <w:sz w:val="22"/>
              <w:szCs w:val="22"/>
            </w:rPr>
            <w:t>5</w:t>
          </w:r>
        </w:p>
      </w:tc>
    </w:tr>
    <w:tr w:rsidR="007F10AB" w:rsidRPr="00962D2B" w14:paraId="57874D9B" w14:textId="77777777" w:rsidTr="00EB45AB">
      <w:trPr>
        <w:trHeight w:val="265"/>
      </w:trPr>
      <w:tc>
        <w:tcPr>
          <w:tcW w:w="11199" w:type="dxa"/>
          <w:tcBorders>
            <w:top w:val="single" w:sz="4" w:space="0" w:color="BFBFBF"/>
            <w:left w:val="single" w:sz="4" w:space="0" w:color="BFBFBF"/>
            <w:bottom w:val="single" w:sz="4" w:space="0" w:color="BFBFBF"/>
            <w:right w:val="single" w:sz="4" w:space="0" w:color="BFBFBF"/>
          </w:tcBorders>
          <w:shd w:val="clear" w:color="auto" w:fill="auto"/>
        </w:tcPr>
        <w:p w14:paraId="6C8AD8A0" w14:textId="77777777" w:rsidR="007F10AB" w:rsidRPr="00962D2B" w:rsidRDefault="007F10AB" w:rsidP="00AA1B71">
          <w:pPr>
            <w:rPr>
              <w:b/>
              <w:bCs/>
              <w:sz w:val="22"/>
              <w:szCs w:val="22"/>
            </w:rPr>
          </w:pPr>
          <w:r w:rsidRPr="00962D2B">
            <w:rPr>
              <w:b/>
              <w:bCs/>
              <w:sz w:val="22"/>
              <w:szCs w:val="22"/>
            </w:rPr>
            <w:t>Version No.:</w:t>
          </w:r>
          <w:r>
            <w:rPr>
              <w:b/>
              <w:bCs/>
              <w:sz w:val="22"/>
              <w:szCs w:val="22"/>
            </w:rPr>
            <w:t xml:space="preserve"> </w:t>
          </w:r>
          <w:r w:rsidRPr="009736FF">
            <w:rPr>
              <w:sz w:val="22"/>
              <w:szCs w:val="22"/>
            </w:rPr>
            <w:t>1.0</w:t>
          </w:r>
        </w:p>
      </w:tc>
      <w:tc>
        <w:tcPr>
          <w:tcW w:w="2693" w:type="dxa"/>
          <w:tcBorders>
            <w:top w:val="single" w:sz="4" w:space="0" w:color="BFBFBF"/>
            <w:left w:val="single" w:sz="4" w:space="0" w:color="BFBFBF"/>
            <w:bottom w:val="single" w:sz="4" w:space="0" w:color="BFBFBF"/>
            <w:right w:val="single" w:sz="4" w:space="0" w:color="BFBFBF"/>
          </w:tcBorders>
        </w:tcPr>
        <w:p w14:paraId="25A57507" w14:textId="294E4106" w:rsidR="007F10AB" w:rsidRPr="00962D2B" w:rsidRDefault="007F10AB" w:rsidP="00AA1B71">
          <w:pPr>
            <w:rPr>
              <w:b/>
              <w:bCs/>
              <w:sz w:val="22"/>
              <w:szCs w:val="22"/>
            </w:rPr>
          </w:pPr>
          <w:r w:rsidRPr="00962D2B">
            <w:rPr>
              <w:b/>
              <w:bCs/>
              <w:sz w:val="22"/>
              <w:szCs w:val="22"/>
            </w:rPr>
            <w:t>Date:</w:t>
          </w:r>
          <w:r>
            <w:rPr>
              <w:b/>
              <w:bCs/>
              <w:sz w:val="22"/>
              <w:szCs w:val="22"/>
            </w:rPr>
            <w:t xml:space="preserve"> </w:t>
          </w:r>
          <w:r w:rsidRPr="005877E0">
            <w:rPr>
              <w:sz w:val="22"/>
              <w:szCs w:val="22"/>
            </w:rPr>
            <w:t>03 February 2025</w:t>
          </w:r>
          <w:r w:rsidRPr="00AA1B71">
            <w:rPr>
              <w:sz w:val="22"/>
              <w:szCs w:val="22"/>
              <w:highlight w:val="lightGray"/>
            </w:rPr>
            <w:t xml:space="preserve"> </w:t>
          </w:r>
        </w:p>
      </w:tc>
    </w:tr>
  </w:tbl>
  <w:p w14:paraId="7CB918C2" w14:textId="77777777" w:rsidR="007F10AB" w:rsidRDefault="007F10AB" w:rsidP="004316BE">
    <w:pPr>
      <w:pStyle w:val="BASHHHeadersandfooters"/>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E6D526" w14:textId="77777777" w:rsidR="007F10AB" w:rsidRPr="005612AE" w:rsidRDefault="007F10AB" w:rsidP="005612AE">
    <w:pPr>
      <w:pStyle w:val="BASHHHeadersandfooters"/>
      <w:jc w:val="right"/>
      <w:rPr>
        <w:b/>
        <w:bCs/>
        <w:sz w:val="22"/>
        <w:szCs w:val="18"/>
      </w:rPr>
    </w:pPr>
    <w:r w:rsidRPr="005612AE">
      <w:rPr>
        <w:b/>
        <w:bCs/>
        <w:sz w:val="22"/>
        <w:szCs w:val="18"/>
      </w:rPr>
      <w:t>BASHH Guidelines</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37"/>
      <w:gridCol w:w="2835"/>
    </w:tblGrid>
    <w:tr w:rsidR="007F10AB" w:rsidRPr="00962D2B" w14:paraId="351F88DA" w14:textId="77777777" w:rsidTr="00BC5DAA">
      <w:trPr>
        <w:trHeight w:val="265"/>
      </w:trPr>
      <w:tc>
        <w:tcPr>
          <w:tcW w:w="9072" w:type="dxa"/>
          <w:gridSpan w:val="2"/>
          <w:tcBorders>
            <w:top w:val="single" w:sz="4" w:space="0" w:color="BFBFBF"/>
            <w:left w:val="single" w:sz="4" w:space="0" w:color="BFBFBF"/>
            <w:bottom w:val="single" w:sz="4" w:space="0" w:color="BFBFBF"/>
            <w:right w:val="single" w:sz="4" w:space="0" w:color="BFBFBF"/>
          </w:tcBorders>
          <w:shd w:val="clear" w:color="auto" w:fill="auto"/>
        </w:tcPr>
        <w:p w14:paraId="698BD963" w14:textId="77777777" w:rsidR="007F10AB" w:rsidRPr="00962D2B" w:rsidRDefault="007F10AB" w:rsidP="00AA1B71">
          <w:pPr>
            <w:rPr>
              <w:b/>
              <w:bCs/>
              <w:sz w:val="22"/>
              <w:szCs w:val="22"/>
            </w:rPr>
          </w:pPr>
          <w:r>
            <w:rPr>
              <w:b/>
              <w:bCs/>
              <w:sz w:val="22"/>
              <w:szCs w:val="22"/>
            </w:rPr>
            <w:t xml:space="preserve">Title: </w:t>
          </w:r>
          <w:r w:rsidRPr="00EE27BB">
            <w:rPr>
              <w:sz w:val="22"/>
              <w:szCs w:val="22"/>
            </w:rPr>
            <w:t xml:space="preserve">BASHH Guidelines on the </w:t>
          </w:r>
          <w:r>
            <w:rPr>
              <w:sz w:val="22"/>
              <w:szCs w:val="22"/>
            </w:rPr>
            <w:t>M</w:t>
          </w:r>
          <w:r w:rsidRPr="00EE27BB">
            <w:rPr>
              <w:sz w:val="22"/>
              <w:szCs w:val="22"/>
            </w:rPr>
            <w:t xml:space="preserve">anagement of </w:t>
          </w:r>
          <w:r>
            <w:rPr>
              <w:sz w:val="22"/>
              <w:szCs w:val="22"/>
            </w:rPr>
            <w:t>V</w:t>
          </w:r>
          <w:r w:rsidRPr="00EE27BB">
            <w:rPr>
              <w:sz w:val="22"/>
              <w:szCs w:val="22"/>
            </w:rPr>
            <w:t xml:space="preserve">iral </w:t>
          </w:r>
          <w:r>
            <w:rPr>
              <w:sz w:val="22"/>
              <w:szCs w:val="22"/>
            </w:rPr>
            <w:t>H</w:t>
          </w:r>
          <w:r w:rsidRPr="00EE27BB">
            <w:rPr>
              <w:sz w:val="22"/>
              <w:szCs w:val="22"/>
            </w:rPr>
            <w:t>epatitis 202</w:t>
          </w:r>
          <w:r>
            <w:rPr>
              <w:sz w:val="22"/>
              <w:szCs w:val="22"/>
            </w:rPr>
            <w:t>5</w:t>
          </w:r>
        </w:p>
      </w:tc>
    </w:tr>
    <w:tr w:rsidR="007F10AB" w:rsidRPr="00962D2B" w14:paraId="4F6EAE93" w14:textId="77777777" w:rsidTr="00BC5DAA">
      <w:trPr>
        <w:trHeight w:val="265"/>
      </w:trPr>
      <w:tc>
        <w:tcPr>
          <w:tcW w:w="6237" w:type="dxa"/>
          <w:tcBorders>
            <w:top w:val="single" w:sz="4" w:space="0" w:color="BFBFBF"/>
            <w:left w:val="single" w:sz="4" w:space="0" w:color="BFBFBF"/>
            <w:bottom w:val="single" w:sz="4" w:space="0" w:color="BFBFBF"/>
            <w:right w:val="single" w:sz="4" w:space="0" w:color="BFBFBF"/>
          </w:tcBorders>
          <w:shd w:val="clear" w:color="auto" w:fill="auto"/>
        </w:tcPr>
        <w:p w14:paraId="15D1DD87" w14:textId="77777777" w:rsidR="007F10AB" w:rsidRPr="00962D2B" w:rsidRDefault="007F10AB" w:rsidP="00AA1B71">
          <w:pPr>
            <w:rPr>
              <w:b/>
              <w:bCs/>
              <w:sz w:val="22"/>
              <w:szCs w:val="22"/>
            </w:rPr>
          </w:pPr>
          <w:r w:rsidRPr="00962D2B">
            <w:rPr>
              <w:b/>
              <w:bCs/>
              <w:sz w:val="22"/>
              <w:szCs w:val="22"/>
            </w:rPr>
            <w:t>Version No.:</w:t>
          </w:r>
          <w:r>
            <w:rPr>
              <w:b/>
              <w:bCs/>
              <w:sz w:val="22"/>
              <w:szCs w:val="22"/>
            </w:rPr>
            <w:t xml:space="preserve"> </w:t>
          </w:r>
          <w:r w:rsidRPr="009736FF">
            <w:rPr>
              <w:sz w:val="22"/>
              <w:szCs w:val="22"/>
            </w:rPr>
            <w:t>1.0</w:t>
          </w:r>
        </w:p>
      </w:tc>
      <w:tc>
        <w:tcPr>
          <w:tcW w:w="2835" w:type="dxa"/>
          <w:tcBorders>
            <w:top w:val="single" w:sz="4" w:space="0" w:color="BFBFBF"/>
            <w:left w:val="single" w:sz="4" w:space="0" w:color="BFBFBF"/>
            <w:bottom w:val="single" w:sz="4" w:space="0" w:color="BFBFBF"/>
            <w:right w:val="single" w:sz="4" w:space="0" w:color="BFBFBF"/>
          </w:tcBorders>
        </w:tcPr>
        <w:p w14:paraId="2F2C3EB7" w14:textId="77777777" w:rsidR="007F10AB" w:rsidRPr="00962D2B" w:rsidRDefault="007F10AB" w:rsidP="00AA1B71">
          <w:pPr>
            <w:rPr>
              <w:b/>
              <w:bCs/>
              <w:sz w:val="22"/>
              <w:szCs w:val="22"/>
            </w:rPr>
          </w:pPr>
          <w:r w:rsidRPr="00962D2B">
            <w:rPr>
              <w:b/>
              <w:bCs/>
              <w:sz w:val="22"/>
              <w:szCs w:val="22"/>
            </w:rPr>
            <w:t>Date:</w:t>
          </w:r>
          <w:r>
            <w:rPr>
              <w:b/>
              <w:bCs/>
              <w:sz w:val="22"/>
              <w:szCs w:val="22"/>
            </w:rPr>
            <w:t xml:space="preserve"> </w:t>
          </w:r>
          <w:r w:rsidRPr="00310542">
            <w:rPr>
              <w:sz w:val="22"/>
              <w:szCs w:val="22"/>
            </w:rPr>
            <w:t>03</w:t>
          </w:r>
          <w:r>
            <w:rPr>
              <w:sz w:val="22"/>
              <w:szCs w:val="22"/>
            </w:rPr>
            <w:t> </w:t>
          </w:r>
          <w:r w:rsidRPr="00310542">
            <w:rPr>
              <w:sz w:val="22"/>
              <w:szCs w:val="22"/>
            </w:rPr>
            <w:t>February</w:t>
          </w:r>
          <w:r>
            <w:rPr>
              <w:sz w:val="22"/>
              <w:szCs w:val="22"/>
            </w:rPr>
            <w:t> </w:t>
          </w:r>
          <w:r w:rsidRPr="00310542">
            <w:rPr>
              <w:sz w:val="22"/>
              <w:szCs w:val="22"/>
            </w:rPr>
            <w:t xml:space="preserve">2025 </w:t>
          </w:r>
        </w:p>
      </w:tc>
    </w:tr>
  </w:tbl>
  <w:p w14:paraId="642C0ACD" w14:textId="77777777" w:rsidR="007F10AB" w:rsidRDefault="007F10AB" w:rsidP="004316BE">
    <w:pPr>
      <w:pStyle w:val="BASHHHeadersandfooters"/>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0EF1DE" w14:textId="77777777" w:rsidR="007F10AB" w:rsidRPr="005612AE" w:rsidRDefault="007F10AB" w:rsidP="005612AE">
    <w:pPr>
      <w:pStyle w:val="BASHHHeadersandfooters"/>
      <w:jc w:val="right"/>
      <w:rPr>
        <w:b/>
        <w:bCs/>
        <w:sz w:val="22"/>
        <w:szCs w:val="18"/>
      </w:rPr>
    </w:pPr>
    <w:r w:rsidRPr="005612AE">
      <w:rPr>
        <w:b/>
        <w:bCs/>
        <w:sz w:val="22"/>
        <w:szCs w:val="18"/>
      </w:rPr>
      <w:t>BASHH Guidelines</w:t>
    </w:r>
  </w:p>
  <w:tbl>
    <w:tblPr>
      <w:tblW w:w="1375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99"/>
      <w:gridCol w:w="2551"/>
    </w:tblGrid>
    <w:tr w:rsidR="007F10AB" w:rsidRPr="00962D2B" w14:paraId="75C45F3C" w14:textId="77777777" w:rsidTr="007747FD">
      <w:trPr>
        <w:trHeight w:val="265"/>
      </w:trPr>
      <w:tc>
        <w:tcPr>
          <w:tcW w:w="13750" w:type="dxa"/>
          <w:gridSpan w:val="2"/>
          <w:tcBorders>
            <w:top w:val="single" w:sz="4" w:space="0" w:color="BFBFBF"/>
            <w:left w:val="single" w:sz="4" w:space="0" w:color="BFBFBF"/>
            <w:bottom w:val="single" w:sz="4" w:space="0" w:color="BFBFBF"/>
            <w:right w:val="single" w:sz="4" w:space="0" w:color="BFBFBF"/>
          </w:tcBorders>
          <w:shd w:val="clear" w:color="auto" w:fill="auto"/>
        </w:tcPr>
        <w:p w14:paraId="4B617B4F" w14:textId="77777777" w:rsidR="007F10AB" w:rsidRPr="00962D2B" w:rsidRDefault="007F10AB" w:rsidP="00AA1B71">
          <w:pPr>
            <w:rPr>
              <w:b/>
              <w:bCs/>
              <w:sz w:val="22"/>
              <w:szCs w:val="22"/>
            </w:rPr>
          </w:pPr>
          <w:r>
            <w:rPr>
              <w:b/>
              <w:bCs/>
              <w:sz w:val="22"/>
              <w:szCs w:val="22"/>
            </w:rPr>
            <w:t xml:space="preserve">Title: </w:t>
          </w:r>
          <w:r w:rsidRPr="00EE27BB">
            <w:rPr>
              <w:sz w:val="22"/>
              <w:szCs w:val="22"/>
            </w:rPr>
            <w:t xml:space="preserve">BASHH Guidelines on the </w:t>
          </w:r>
          <w:r>
            <w:rPr>
              <w:sz w:val="22"/>
              <w:szCs w:val="22"/>
            </w:rPr>
            <w:t>M</w:t>
          </w:r>
          <w:r w:rsidRPr="00EE27BB">
            <w:rPr>
              <w:sz w:val="22"/>
              <w:szCs w:val="22"/>
            </w:rPr>
            <w:t xml:space="preserve">anagement of </w:t>
          </w:r>
          <w:r>
            <w:rPr>
              <w:sz w:val="22"/>
              <w:szCs w:val="22"/>
            </w:rPr>
            <w:t>V</w:t>
          </w:r>
          <w:r w:rsidRPr="00EE27BB">
            <w:rPr>
              <w:sz w:val="22"/>
              <w:szCs w:val="22"/>
            </w:rPr>
            <w:t xml:space="preserve">iral </w:t>
          </w:r>
          <w:r>
            <w:rPr>
              <w:sz w:val="22"/>
              <w:szCs w:val="22"/>
            </w:rPr>
            <w:t>H</w:t>
          </w:r>
          <w:r w:rsidRPr="00EE27BB">
            <w:rPr>
              <w:sz w:val="22"/>
              <w:szCs w:val="22"/>
            </w:rPr>
            <w:t>epatitis 202</w:t>
          </w:r>
          <w:r>
            <w:rPr>
              <w:sz w:val="22"/>
              <w:szCs w:val="22"/>
            </w:rPr>
            <w:t>5</w:t>
          </w:r>
        </w:p>
      </w:tc>
    </w:tr>
    <w:tr w:rsidR="007F10AB" w:rsidRPr="00962D2B" w14:paraId="3739683A" w14:textId="77777777" w:rsidTr="007747FD">
      <w:trPr>
        <w:trHeight w:val="265"/>
      </w:trPr>
      <w:tc>
        <w:tcPr>
          <w:tcW w:w="11199" w:type="dxa"/>
          <w:tcBorders>
            <w:top w:val="single" w:sz="4" w:space="0" w:color="BFBFBF"/>
            <w:left w:val="single" w:sz="4" w:space="0" w:color="BFBFBF"/>
            <w:bottom w:val="single" w:sz="4" w:space="0" w:color="BFBFBF"/>
            <w:right w:val="single" w:sz="4" w:space="0" w:color="BFBFBF"/>
          </w:tcBorders>
          <w:shd w:val="clear" w:color="auto" w:fill="auto"/>
        </w:tcPr>
        <w:p w14:paraId="09868353" w14:textId="77777777" w:rsidR="007F10AB" w:rsidRPr="00962D2B" w:rsidRDefault="007F10AB" w:rsidP="00AA1B71">
          <w:pPr>
            <w:rPr>
              <w:b/>
              <w:bCs/>
              <w:sz w:val="22"/>
              <w:szCs w:val="22"/>
            </w:rPr>
          </w:pPr>
          <w:r w:rsidRPr="00962D2B">
            <w:rPr>
              <w:b/>
              <w:bCs/>
              <w:sz w:val="22"/>
              <w:szCs w:val="22"/>
            </w:rPr>
            <w:t>Version No.:</w:t>
          </w:r>
          <w:r>
            <w:rPr>
              <w:b/>
              <w:bCs/>
              <w:sz w:val="22"/>
              <w:szCs w:val="22"/>
            </w:rPr>
            <w:t xml:space="preserve"> </w:t>
          </w:r>
          <w:r w:rsidRPr="009736FF">
            <w:rPr>
              <w:sz w:val="22"/>
              <w:szCs w:val="22"/>
            </w:rPr>
            <w:t>1.0</w:t>
          </w:r>
        </w:p>
      </w:tc>
      <w:tc>
        <w:tcPr>
          <w:tcW w:w="2551" w:type="dxa"/>
          <w:tcBorders>
            <w:top w:val="single" w:sz="4" w:space="0" w:color="BFBFBF"/>
            <w:left w:val="single" w:sz="4" w:space="0" w:color="BFBFBF"/>
            <w:bottom w:val="single" w:sz="4" w:space="0" w:color="BFBFBF"/>
            <w:right w:val="single" w:sz="4" w:space="0" w:color="BFBFBF"/>
          </w:tcBorders>
        </w:tcPr>
        <w:p w14:paraId="0868CAD1" w14:textId="77777777" w:rsidR="007F10AB" w:rsidRPr="00962D2B" w:rsidRDefault="007F10AB" w:rsidP="00AA1B71">
          <w:pPr>
            <w:rPr>
              <w:b/>
              <w:bCs/>
              <w:sz w:val="22"/>
              <w:szCs w:val="22"/>
            </w:rPr>
          </w:pPr>
          <w:r w:rsidRPr="00962D2B">
            <w:rPr>
              <w:b/>
              <w:bCs/>
              <w:sz w:val="22"/>
              <w:szCs w:val="22"/>
            </w:rPr>
            <w:t>Date:</w:t>
          </w:r>
          <w:r>
            <w:rPr>
              <w:b/>
              <w:bCs/>
              <w:sz w:val="22"/>
              <w:szCs w:val="22"/>
            </w:rPr>
            <w:t xml:space="preserve"> </w:t>
          </w:r>
          <w:r w:rsidRPr="00310542">
            <w:rPr>
              <w:sz w:val="22"/>
              <w:szCs w:val="22"/>
            </w:rPr>
            <w:t>03</w:t>
          </w:r>
          <w:r>
            <w:rPr>
              <w:sz w:val="22"/>
              <w:szCs w:val="22"/>
            </w:rPr>
            <w:t> </w:t>
          </w:r>
          <w:r w:rsidRPr="00310542">
            <w:rPr>
              <w:sz w:val="22"/>
              <w:szCs w:val="22"/>
            </w:rPr>
            <w:t>February</w:t>
          </w:r>
          <w:r>
            <w:rPr>
              <w:sz w:val="22"/>
              <w:szCs w:val="22"/>
            </w:rPr>
            <w:t> </w:t>
          </w:r>
          <w:r w:rsidRPr="00310542">
            <w:rPr>
              <w:sz w:val="22"/>
              <w:szCs w:val="22"/>
            </w:rPr>
            <w:t xml:space="preserve">2025 </w:t>
          </w:r>
        </w:p>
      </w:tc>
    </w:tr>
  </w:tbl>
  <w:p w14:paraId="30604AAB" w14:textId="77777777" w:rsidR="007F10AB" w:rsidRDefault="007F10AB" w:rsidP="004316BE">
    <w:pPr>
      <w:pStyle w:val="BASHHHeadersandfooters"/>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412AD7" w14:textId="77777777" w:rsidR="007F10AB" w:rsidRPr="005612AE" w:rsidRDefault="007F10AB" w:rsidP="00040424">
    <w:pPr>
      <w:pStyle w:val="BASHHHeadersandfooters"/>
      <w:jc w:val="right"/>
      <w:rPr>
        <w:b/>
        <w:bCs/>
        <w:sz w:val="22"/>
        <w:szCs w:val="18"/>
      </w:rPr>
    </w:pPr>
    <w:r w:rsidRPr="005612AE">
      <w:rPr>
        <w:b/>
        <w:bCs/>
        <w:sz w:val="22"/>
        <w:szCs w:val="18"/>
      </w:rPr>
      <w:t>BASHH Guidelines</w:t>
    </w:r>
  </w:p>
  <w:tbl>
    <w:tblPr>
      <w:tblW w:w="1375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15"/>
      <w:gridCol w:w="2835"/>
    </w:tblGrid>
    <w:tr w:rsidR="007F10AB" w:rsidRPr="00962D2B" w14:paraId="30DA1347" w14:textId="77777777" w:rsidTr="003A7333">
      <w:trPr>
        <w:trHeight w:val="265"/>
      </w:trPr>
      <w:tc>
        <w:tcPr>
          <w:tcW w:w="13750" w:type="dxa"/>
          <w:gridSpan w:val="2"/>
          <w:tcBorders>
            <w:top w:val="single" w:sz="4" w:space="0" w:color="BFBFBF"/>
            <w:left w:val="single" w:sz="4" w:space="0" w:color="BFBFBF"/>
            <w:bottom w:val="single" w:sz="4" w:space="0" w:color="BFBFBF"/>
            <w:right w:val="single" w:sz="4" w:space="0" w:color="BFBFBF"/>
          </w:tcBorders>
          <w:shd w:val="clear" w:color="auto" w:fill="auto"/>
        </w:tcPr>
        <w:p w14:paraId="60156BEB" w14:textId="77777777" w:rsidR="007F10AB" w:rsidRPr="00962D2B" w:rsidRDefault="007F10AB" w:rsidP="00040424">
          <w:pPr>
            <w:rPr>
              <w:b/>
              <w:bCs/>
              <w:sz w:val="22"/>
              <w:szCs w:val="22"/>
            </w:rPr>
          </w:pPr>
          <w:r>
            <w:rPr>
              <w:b/>
              <w:bCs/>
              <w:sz w:val="22"/>
              <w:szCs w:val="22"/>
            </w:rPr>
            <w:t xml:space="preserve">Title: </w:t>
          </w:r>
          <w:r w:rsidRPr="00EE27BB">
            <w:rPr>
              <w:sz w:val="22"/>
              <w:szCs w:val="22"/>
            </w:rPr>
            <w:t xml:space="preserve">BASHH Guidelines on the </w:t>
          </w:r>
          <w:r>
            <w:rPr>
              <w:sz w:val="22"/>
              <w:szCs w:val="22"/>
            </w:rPr>
            <w:t>M</w:t>
          </w:r>
          <w:r w:rsidRPr="00EE27BB">
            <w:rPr>
              <w:sz w:val="22"/>
              <w:szCs w:val="22"/>
            </w:rPr>
            <w:t xml:space="preserve">anagement of </w:t>
          </w:r>
          <w:r>
            <w:rPr>
              <w:sz w:val="22"/>
              <w:szCs w:val="22"/>
            </w:rPr>
            <w:t>V</w:t>
          </w:r>
          <w:r w:rsidRPr="00EE27BB">
            <w:rPr>
              <w:sz w:val="22"/>
              <w:szCs w:val="22"/>
            </w:rPr>
            <w:t xml:space="preserve">iral </w:t>
          </w:r>
          <w:r>
            <w:rPr>
              <w:sz w:val="22"/>
              <w:szCs w:val="22"/>
            </w:rPr>
            <w:t>H</w:t>
          </w:r>
          <w:r w:rsidRPr="00EE27BB">
            <w:rPr>
              <w:sz w:val="22"/>
              <w:szCs w:val="22"/>
            </w:rPr>
            <w:t>epatitis 202</w:t>
          </w:r>
          <w:r>
            <w:rPr>
              <w:sz w:val="22"/>
              <w:szCs w:val="22"/>
            </w:rPr>
            <w:t>5</w:t>
          </w:r>
        </w:p>
      </w:tc>
    </w:tr>
    <w:tr w:rsidR="007F10AB" w:rsidRPr="00962D2B" w14:paraId="1A1DBB8D" w14:textId="77777777" w:rsidTr="003A7333">
      <w:trPr>
        <w:trHeight w:val="265"/>
      </w:trPr>
      <w:tc>
        <w:tcPr>
          <w:tcW w:w="10915" w:type="dxa"/>
          <w:tcBorders>
            <w:top w:val="single" w:sz="4" w:space="0" w:color="BFBFBF"/>
            <w:left w:val="single" w:sz="4" w:space="0" w:color="BFBFBF"/>
            <w:bottom w:val="single" w:sz="4" w:space="0" w:color="BFBFBF"/>
            <w:right w:val="single" w:sz="4" w:space="0" w:color="BFBFBF"/>
          </w:tcBorders>
          <w:shd w:val="clear" w:color="auto" w:fill="auto"/>
        </w:tcPr>
        <w:p w14:paraId="39225CC4" w14:textId="77777777" w:rsidR="007F10AB" w:rsidRPr="00962D2B" w:rsidRDefault="007F10AB" w:rsidP="00040424">
          <w:pPr>
            <w:rPr>
              <w:b/>
              <w:bCs/>
              <w:sz w:val="22"/>
              <w:szCs w:val="22"/>
            </w:rPr>
          </w:pPr>
          <w:r w:rsidRPr="00962D2B">
            <w:rPr>
              <w:b/>
              <w:bCs/>
              <w:sz w:val="22"/>
              <w:szCs w:val="22"/>
            </w:rPr>
            <w:t>Version No.:</w:t>
          </w:r>
          <w:r>
            <w:rPr>
              <w:b/>
              <w:bCs/>
              <w:sz w:val="22"/>
              <w:szCs w:val="22"/>
            </w:rPr>
            <w:t xml:space="preserve"> </w:t>
          </w:r>
          <w:r>
            <w:rPr>
              <w:sz w:val="22"/>
              <w:szCs w:val="22"/>
            </w:rPr>
            <w:t>1.0</w:t>
          </w:r>
        </w:p>
      </w:tc>
      <w:tc>
        <w:tcPr>
          <w:tcW w:w="2835" w:type="dxa"/>
          <w:tcBorders>
            <w:top w:val="single" w:sz="4" w:space="0" w:color="BFBFBF"/>
            <w:left w:val="single" w:sz="4" w:space="0" w:color="BFBFBF"/>
            <w:bottom w:val="single" w:sz="4" w:space="0" w:color="BFBFBF"/>
            <w:right w:val="single" w:sz="4" w:space="0" w:color="BFBFBF"/>
          </w:tcBorders>
        </w:tcPr>
        <w:p w14:paraId="764D9A1A" w14:textId="77777777" w:rsidR="007F10AB" w:rsidRPr="00962D2B" w:rsidRDefault="007F10AB" w:rsidP="00040424">
          <w:pPr>
            <w:rPr>
              <w:b/>
              <w:bCs/>
              <w:sz w:val="22"/>
              <w:szCs w:val="22"/>
            </w:rPr>
          </w:pPr>
          <w:r w:rsidRPr="00962D2B">
            <w:rPr>
              <w:b/>
              <w:bCs/>
              <w:sz w:val="22"/>
              <w:szCs w:val="22"/>
            </w:rPr>
            <w:t>Date:</w:t>
          </w:r>
          <w:r>
            <w:rPr>
              <w:b/>
              <w:bCs/>
              <w:sz w:val="22"/>
              <w:szCs w:val="22"/>
            </w:rPr>
            <w:t xml:space="preserve"> </w:t>
          </w:r>
          <w:r w:rsidRPr="00310542">
            <w:rPr>
              <w:sz w:val="22"/>
              <w:szCs w:val="22"/>
            </w:rPr>
            <w:t>03</w:t>
          </w:r>
          <w:r>
            <w:rPr>
              <w:sz w:val="22"/>
              <w:szCs w:val="22"/>
            </w:rPr>
            <w:t> </w:t>
          </w:r>
          <w:r w:rsidRPr="00310542">
            <w:rPr>
              <w:sz w:val="22"/>
              <w:szCs w:val="22"/>
            </w:rPr>
            <w:t>February</w:t>
          </w:r>
          <w:r>
            <w:rPr>
              <w:sz w:val="22"/>
              <w:szCs w:val="22"/>
            </w:rPr>
            <w:t> </w:t>
          </w:r>
          <w:r w:rsidRPr="00310542">
            <w:rPr>
              <w:sz w:val="22"/>
              <w:szCs w:val="22"/>
            </w:rPr>
            <w:t>2025</w:t>
          </w:r>
        </w:p>
      </w:tc>
    </w:tr>
  </w:tbl>
  <w:p w14:paraId="01B0DD7A" w14:textId="77777777" w:rsidR="007F10AB" w:rsidRPr="00040424" w:rsidRDefault="007F10AB" w:rsidP="00040424">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AE48F7" w14:textId="77777777" w:rsidR="007F10AB" w:rsidRPr="005612AE" w:rsidRDefault="007F10AB" w:rsidP="00040424">
    <w:pPr>
      <w:pStyle w:val="BASHHHeadersandfooters"/>
      <w:jc w:val="right"/>
      <w:rPr>
        <w:b/>
        <w:bCs/>
        <w:sz w:val="22"/>
        <w:szCs w:val="18"/>
      </w:rPr>
    </w:pPr>
    <w:r w:rsidRPr="005612AE">
      <w:rPr>
        <w:b/>
        <w:bCs/>
        <w:sz w:val="22"/>
        <w:szCs w:val="18"/>
      </w:rPr>
      <w:t>BASHH Guidelines</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6"/>
      <w:gridCol w:w="2976"/>
    </w:tblGrid>
    <w:tr w:rsidR="007F10AB" w:rsidRPr="00962D2B" w14:paraId="222A9E80" w14:textId="77777777" w:rsidTr="0078253C">
      <w:trPr>
        <w:trHeight w:val="265"/>
      </w:trPr>
      <w:tc>
        <w:tcPr>
          <w:tcW w:w="9072" w:type="dxa"/>
          <w:gridSpan w:val="2"/>
          <w:tcBorders>
            <w:top w:val="single" w:sz="4" w:space="0" w:color="BFBFBF"/>
            <w:left w:val="single" w:sz="4" w:space="0" w:color="BFBFBF"/>
            <w:bottom w:val="single" w:sz="4" w:space="0" w:color="BFBFBF"/>
            <w:right w:val="single" w:sz="4" w:space="0" w:color="BFBFBF"/>
          </w:tcBorders>
          <w:shd w:val="clear" w:color="auto" w:fill="auto"/>
        </w:tcPr>
        <w:p w14:paraId="5031D0F8" w14:textId="77777777" w:rsidR="007F10AB" w:rsidRPr="00962D2B" w:rsidRDefault="007F10AB" w:rsidP="00040424">
          <w:pPr>
            <w:rPr>
              <w:b/>
              <w:bCs/>
              <w:sz w:val="22"/>
              <w:szCs w:val="22"/>
            </w:rPr>
          </w:pPr>
          <w:r>
            <w:rPr>
              <w:b/>
              <w:bCs/>
              <w:sz w:val="22"/>
              <w:szCs w:val="22"/>
            </w:rPr>
            <w:t xml:space="preserve">Title: </w:t>
          </w:r>
          <w:r w:rsidRPr="00EE27BB">
            <w:rPr>
              <w:sz w:val="22"/>
              <w:szCs w:val="22"/>
            </w:rPr>
            <w:t xml:space="preserve">BASHH Guidelines on the </w:t>
          </w:r>
          <w:r>
            <w:rPr>
              <w:sz w:val="22"/>
              <w:szCs w:val="22"/>
            </w:rPr>
            <w:t>M</w:t>
          </w:r>
          <w:r w:rsidRPr="00EE27BB">
            <w:rPr>
              <w:sz w:val="22"/>
              <w:szCs w:val="22"/>
            </w:rPr>
            <w:t xml:space="preserve">anagement of </w:t>
          </w:r>
          <w:r>
            <w:rPr>
              <w:sz w:val="22"/>
              <w:szCs w:val="22"/>
            </w:rPr>
            <w:t>V</w:t>
          </w:r>
          <w:r w:rsidRPr="00EE27BB">
            <w:rPr>
              <w:sz w:val="22"/>
              <w:szCs w:val="22"/>
            </w:rPr>
            <w:t xml:space="preserve">iral </w:t>
          </w:r>
          <w:r>
            <w:rPr>
              <w:sz w:val="22"/>
              <w:szCs w:val="22"/>
            </w:rPr>
            <w:t>H</w:t>
          </w:r>
          <w:r w:rsidRPr="00EE27BB">
            <w:rPr>
              <w:sz w:val="22"/>
              <w:szCs w:val="22"/>
            </w:rPr>
            <w:t>epatitis 202</w:t>
          </w:r>
          <w:r>
            <w:rPr>
              <w:sz w:val="22"/>
              <w:szCs w:val="22"/>
            </w:rPr>
            <w:t>5</w:t>
          </w:r>
        </w:p>
      </w:tc>
    </w:tr>
    <w:tr w:rsidR="007F10AB" w:rsidRPr="00962D2B" w14:paraId="379A03DC" w14:textId="77777777" w:rsidTr="0078253C">
      <w:trPr>
        <w:trHeight w:val="265"/>
      </w:trPr>
      <w:tc>
        <w:tcPr>
          <w:tcW w:w="6096" w:type="dxa"/>
          <w:tcBorders>
            <w:top w:val="single" w:sz="4" w:space="0" w:color="BFBFBF"/>
            <w:left w:val="single" w:sz="4" w:space="0" w:color="BFBFBF"/>
            <w:bottom w:val="single" w:sz="4" w:space="0" w:color="BFBFBF"/>
            <w:right w:val="single" w:sz="4" w:space="0" w:color="BFBFBF"/>
          </w:tcBorders>
          <w:shd w:val="clear" w:color="auto" w:fill="auto"/>
        </w:tcPr>
        <w:p w14:paraId="580F5743" w14:textId="77777777" w:rsidR="007F10AB" w:rsidRPr="00962D2B" w:rsidRDefault="007F10AB" w:rsidP="00040424">
          <w:pPr>
            <w:rPr>
              <w:b/>
              <w:bCs/>
              <w:sz w:val="22"/>
              <w:szCs w:val="22"/>
            </w:rPr>
          </w:pPr>
          <w:r w:rsidRPr="00962D2B">
            <w:rPr>
              <w:b/>
              <w:bCs/>
              <w:sz w:val="22"/>
              <w:szCs w:val="22"/>
            </w:rPr>
            <w:t>Version No.:</w:t>
          </w:r>
          <w:r>
            <w:rPr>
              <w:b/>
              <w:bCs/>
              <w:sz w:val="22"/>
              <w:szCs w:val="22"/>
            </w:rPr>
            <w:t xml:space="preserve"> </w:t>
          </w:r>
          <w:r>
            <w:rPr>
              <w:sz w:val="22"/>
              <w:szCs w:val="22"/>
            </w:rPr>
            <w:t>1.0</w:t>
          </w:r>
        </w:p>
      </w:tc>
      <w:tc>
        <w:tcPr>
          <w:tcW w:w="2976" w:type="dxa"/>
          <w:tcBorders>
            <w:top w:val="single" w:sz="4" w:space="0" w:color="BFBFBF"/>
            <w:left w:val="single" w:sz="4" w:space="0" w:color="BFBFBF"/>
            <w:bottom w:val="single" w:sz="4" w:space="0" w:color="BFBFBF"/>
            <w:right w:val="single" w:sz="4" w:space="0" w:color="BFBFBF"/>
          </w:tcBorders>
        </w:tcPr>
        <w:p w14:paraId="5F93791C" w14:textId="77777777" w:rsidR="007F10AB" w:rsidRPr="00962D2B" w:rsidRDefault="007F10AB" w:rsidP="00040424">
          <w:pPr>
            <w:rPr>
              <w:b/>
              <w:bCs/>
              <w:sz w:val="22"/>
              <w:szCs w:val="22"/>
            </w:rPr>
          </w:pPr>
          <w:r w:rsidRPr="00962D2B">
            <w:rPr>
              <w:b/>
              <w:bCs/>
              <w:sz w:val="22"/>
              <w:szCs w:val="22"/>
            </w:rPr>
            <w:t>Date:</w:t>
          </w:r>
          <w:r>
            <w:rPr>
              <w:b/>
              <w:bCs/>
              <w:sz w:val="22"/>
              <w:szCs w:val="22"/>
            </w:rPr>
            <w:t xml:space="preserve"> </w:t>
          </w:r>
          <w:r w:rsidRPr="00310542">
            <w:rPr>
              <w:sz w:val="22"/>
              <w:szCs w:val="22"/>
            </w:rPr>
            <w:t>03</w:t>
          </w:r>
          <w:r>
            <w:rPr>
              <w:sz w:val="22"/>
              <w:szCs w:val="22"/>
            </w:rPr>
            <w:t> </w:t>
          </w:r>
          <w:r w:rsidRPr="00310542">
            <w:rPr>
              <w:sz w:val="22"/>
              <w:szCs w:val="22"/>
            </w:rPr>
            <w:t>February</w:t>
          </w:r>
          <w:r>
            <w:rPr>
              <w:sz w:val="22"/>
              <w:szCs w:val="22"/>
            </w:rPr>
            <w:t> </w:t>
          </w:r>
          <w:r w:rsidRPr="00310542">
            <w:rPr>
              <w:sz w:val="22"/>
              <w:szCs w:val="22"/>
            </w:rPr>
            <w:t>2025</w:t>
          </w:r>
        </w:p>
      </w:tc>
    </w:tr>
  </w:tbl>
  <w:p w14:paraId="2A92DCD9" w14:textId="77777777" w:rsidR="007F10AB" w:rsidRPr="00040424" w:rsidRDefault="007F10AB" w:rsidP="0004042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92D7E"/>
    <w:multiLevelType w:val="hybridMultilevel"/>
    <w:tmpl w:val="063445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EB12E1"/>
    <w:multiLevelType w:val="hybridMultilevel"/>
    <w:tmpl w:val="C616F5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F30414"/>
    <w:multiLevelType w:val="hybridMultilevel"/>
    <w:tmpl w:val="E292B528"/>
    <w:name w:val="Scinopsis222"/>
    <w:lvl w:ilvl="0" w:tplc="B7E2C85C">
      <w:start w:val="1"/>
      <w:numFmt w:val="bullet"/>
      <w:lvlText w:val=""/>
      <w:lvlJc w:val="left"/>
      <w:pPr>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7C6755"/>
    <w:multiLevelType w:val="multilevel"/>
    <w:tmpl w:val="7012CD16"/>
    <w:name w:val="Scinopsis Headings222"/>
    <w:numStyleLink w:val="SciNnumberedtablefigurefootnotes"/>
  </w:abstractNum>
  <w:abstractNum w:abstractNumId="4" w15:restartNumberingAfterBreak="0">
    <w:nsid w:val="06D958CD"/>
    <w:multiLevelType w:val="hybridMultilevel"/>
    <w:tmpl w:val="E6B0AD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620F98"/>
    <w:multiLevelType w:val="hybridMultilevel"/>
    <w:tmpl w:val="2EBA0C9A"/>
    <w:lvl w:ilvl="0" w:tplc="FFFFFFFF">
      <w:start w:val="4"/>
      <w:numFmt w:val="bullet"/>
      <w:pStyle w:val="BodyText2"/>
      <w:lvlText w:val="-"/>
      <w:lvlJc w:val="left"/>
      <w:pPr>
        <w:tabs>
          <w:tab w:val="num" w:pos="785"/>
        </w:tabs>
        <w:ind w:left="785" w:hanging="360"/>
      </w:pPr>
      <w:rPr>
        <w:rFonts w:ascii="Times New Roman" w:hAnsi="Times New Roman" w:cs="Times New Roman" w:hint="default"/>
      </w:rPr>
    </w:lvl>
    <w:lvl w:ilvl="1" w:tplc="FFFFFFFF">
      <w:start w:val="1"/>
      <w:numFmt w:val="bullet"/>
      <w:lvlText w:val="o"/>
      <w:lvlJc w:val="left"/>
      <w:pPr>
        <w:tabs>
          <w:tab w:val="num" w:pos="1865"/>
        </w:tabs>
        <w:ind w:left="1865" w:hanging="360"/>
      </w:pPr>
      <w:rPr>
        <w:rFonts w:ascii="Courier New" w:hAnsi="Courier New" w:cs="Times" w:hint="default"/>
      </w:rPr>
    </w:lvl>
    <w:lvl w:ilvl="2" w:tplc="FFFFFFFF">
      <w:start w:val="1"/>
      <w:numFmt w:val="bullet"/>
      <w:lvlText w:val=""/>
      <w:lvlJc w:val="left"/>
      <w:pPr>
        <w:tabs>
          <w:tab w:val="num" w:pos="2585"/>
        </w:tabs>
        <w:ind w:left="2585" w:hanging="360"/>
      </w:pPr>
      <w:rPr>
        <w:rFonts w:ascii="Wingdings" w:hAnsi="Wingdings" w:cs="Times New Roman" w:hint="default"/>
      </w:rPr>
    </w:lvl>
    <w:lvl w:ilvl="3" w:tplc="FFFFFFFF">
      <w:start w:val="1"/>
      <w:numFmt w:val="bullet"/>
      <w:lvlText w:val=""/>
      <w:lvlJc w:val="left"/>
      <w:pPr>
        <w:tabs>
          <w:tab w:val="num" w:pos="3305"/>
        </w:tabs>
        <w:ind w:left="3305" w:hanging="360"/>
      </w:pPr>
      <w:rPr>
        <w:rFonts w:ascii="Symbol" w:hAnsi="Symbol" w:cs="Times New Roman" w:hint="default"/>
      </w:rPr>
    </w:lvl>
    <w:lvl w:ilvl="4" w:tplc="FFFFFFFF">
      <w:start w:val="1"/>
      <w:numFmt w:val="bullet"/>
      <w:lvlText w:val="o"/>
      <w:lvlJc w:val="left"/>
      <w:pPr>
        <w:tabs>
          <w:tab w:val="num" w:pos="4025"/>
        </w:tabs>
        <w:ind w:left="4025" w:hanging="360"/>
      </w:pPr>
      <w:rPr>
        <w:rFonts w:ascii="Courier New" w:hAnsi="Courier New" w:cs="Times" w:hint="default"/>
      </w:rPr>
    </w:lvl>
    <w:lvl w:ilvl="5" w:tplc="FFFFFFFF">
      <w:start w:val="1"/>
      <w:numFmt w:val="bullet"/>
      <w:lvlText w:val=""/>
      <w:lvlJc w:val="left"/>
      <w:pPr>
        <w:tabs>
          <w:tab w:val="num" w:pos="4745"/>
        </w:tabs>
        <w:ind w:left="4745" w:hanging="360"/>
      </w:pPr>
      <w:rPr>
        <w:rFonts w:ascii="Wingdings" w:hAnsi="Wingdings" w:cs="Times New Roman" w:hint="default"/>
      </w:rPr>
    </w:lvl>
    <w:lvl w:ilvl="6" w:tplc="FFFFFFFF">
      <w:start w:val="1"/>
      <w:numFmt w:val="bullet"/>
      <w:lvlText w:val=""/>
      <w:lvlJc w:val="left"/>
      <w:pPr>
        <w:tabs>
          <w:tab w:val="num" w:pos="5465"/>
        </w:tabs>
        <w:ind w:left="5465" w:hanging="360"/>
      </w:pPr>
      <w:rPr>
        <w:rFonts w:ascii="Symbol" w:hAnsi="Symbol" w:cs="Times New Roman" w:hint="default"/>
      </w:rPr>
    </w:lvl>
    <w:lvl w:ilvl="7" w:tplc="FFFFFFFF">
      <w:start w:val="1"/>
      <w:numFmt w:val="bullet"/>
      <w:lvlText w:val="o"/>
      <w:lvlJc w:val="left"/>
      <w:pPr>
        <w:tabs>
          <w:tab w:val="num" w:pos="6185"/>
        </w:tabs>
        <w:ind w:left="6185" w:hanging="360"/>
      </w:pPr>
      <w:rPr>
        <w:rFonts w:ascii="Courier New" w:hAnsi="Courier New" w:cs="Times" w:hint="default"/>
      </w:rPr>
    </w:lvl>
    <w:lvl w:ilvl="8" w:tplc="FFFFFFFF">
      <w:start w:val="1"/>
      <w:numFmt w:val="bullet"/>
      <w:lvlText w:val=""/>
      <w:lvlJc w:val="left"/>
      <w:pPr>
        <w:tabs>
          <w:tab w:val="num" w:pos="6905"/>
        </w:tabs>
        <w:ind w:left="6905" w:hanging="360"/>
      </w:pPr>
      <w:rPr>
        <w:rFonts w:ascii="Wingdings" w:hAnsi="Wingdings" w:cs="Times New Roman" w:hint="default"/>
      </w:rPr>
    </w:lvl>
  </w:abstractNum>
  <w:abstractNum w:abstractNumId="6" w15:restartNumberingAfterBreak="0">
    <w:nsid w:val="122A10EA"/>
    <w:multiLevelType w:val="hybridMultilevel"/>
    <w:tmpl w:val="43B279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43729AC"/>
    <w:multiLevelType w:val="hybridMultilevel"/>
    <w:tmpl w:val="C234BF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4F532CB"/>
    <w:multiLevelType w:val="hybridMultilevel"/>
    <w:tmpl w:val="B2284A42"/>
    <w:lvl w:ilvl="0" w:tplc="50B237A4">
      <w:start w:val="1"/>
      <w:numFmt w:val="bullet"/>
      <w:lvlText w:val=""/>
      <w:lvlJc w:val="left"/>
      <w:pPr>
        <w:ind w:left="720" w:hanging="360"/>
      </w:pPr>
      <w:rPr>
        <w:rFonts w:ascii="Symbol" w:hAnsi="Symbol"/>
      </w:rPr>
    </w:lvl>
    <w:lvl w:ilvl="1" w:tplc="0C440624">
      <w:start w:val="1"/>
      <w:numFmt w:val="bullet"/>
      <w:lvlText w:val=""/>
      <w:lvlJc w:val="left"/>
      <w:pPr>
        <w:ind w:left="720" w:hanging="360"/>
      </w:pPr>
      <w:rPr>
        <w:rFonts w:ascii="Symbol" w:hAnsi="Symbol"/>
      </w:rPr>
    </w:lvl>
    <w:lvl w:ilvl="2" w:tplc="FD30A418">
      <w:start w:val="1"/>
      <w:numFmt w:val="bullet"/>
      <w:lvlText w:val=""/>
      <w:lvlJc w:val="left"/>
      <w:pPr>
        <w:ind w:left="720" w:hanging="360"/>
      </w:pPr>
      <w:rPr>
        <w:rFonts w:ascii="Symbol" w:hAnsi="Symbol"/>
      </w:rPr>
    </w:lvl>
    <w:lvl w:ilvl="3" w:tplc="CEC87826">
      <w:start w:val="1"/>
      <w:numFmt w:val="bullet"/>
      <w:lvlText w:val=""/>
      <w:lvlJc w:val="left"/>
      <w:pPr>
        <w:ind w:left="720" w:hanging="360"/>
      </w:pPr>
      <w:rPr>
        <w:rFonts w:ascii="Symbol" w:hAnsi="Symbol"/>
      </w:rPr>
    </w:lvl>
    <w:lvl w:ilvl="4" w:tplc="A552DFC4">
      <w:start w:val="1"/>
      <w:numFmt w:val="bullet"/>
      <w:lvlText w:val=""/>
      <w:lvlJc w:val="left"/>
      <w:pPr>
        <w:ind w:left="720" w:hanging="360"/>
      </w:pPr>
      <w:rPr>
        <w:rFonts w:ascii="Symbol" w:hAnsi="Symbol"/>
      </w:rPr>
    </w:lvl>
    <w:lvl w:ilvl="5" w:tplc="EAEC2036">
      <w:start w:val="1"/>
      <w:numFmt w:val="bullet"/>
      <w:lvlText w:val=""/>
      <w:lvlJc w:val="left"/>
      <w:pPr>
        <w:ind w:left="720" w:hanging="360"/>
      </w:pPr>
      <w:rPr>
        <w:rFonts w:ascii="Symbol" w:hAnsi="Symbol"/>
      </w:rPr>
    </w:lvl>
    <w:lvl w:ilvl="6" w:tplc="1BBC6ADA">
      <w:start w:val="1"/>
      <w:numFmt w:val="bullet"/>
      <w:lvlText w:val=""/>
      <w:lvlJc w:val="left"/>
      <w:pPr>
        <w:ind w:left="720" w:hanging="360"/>
      </w:pPr>
      <w:rPr>
        <w:rFonts w:ascii="Symbol" w:hAnsi="Symbol"/>
      </w:rPr>
    </w:lvl>
    <w:lvl w:ilvl="7" w:tplc="999A55B2">
      <w:start w:val="1"/>
      <w:numFmt w:val="bullet"/>
      <w:lvlText w:val=""/>
      <w:lvlJc w:val="left"/>
      <w:pPr>
        <w:ind w:left="720" w:hanging="360"/>
      </w:pPr>
      <w:rPr>
        <w:rFonts w:ascii="Symbol" w:hAnsi="Symbol"/>
      </w:rPr>
    </w:lvl>
    <w:lvl w:ilvl="8" w:tplc="012AFE40">
      <w:start w:val="1"/>
      <w:numFmt w:val="bullet"/>
      <w:lvlText w:val=""/>
      <w:lvlJc w:val="left"/>
      <w:pPr>
        <w:ind w:left="720" w:hanging="360"/>
      </w:pPr>
      <w:rPr>
        <w:rFonts w:ascii="Symbol" w:hAnsi="Symbol"/>
      </w:rPr>
    </w:lvl>
  </w:abstractNum>
  <w:abstractNum w:abstractNumId="9" w15:restartNumberingAfterBreak="0">
    <w:nsid w:val="182457D6"/>
    <w:multiLevelType w:val="hybridMultilevel"/>
    <w:tmpl w:val="C4EC4EC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F397551"/>
    <w:multiLevelType w:val="multilevel"/>
    <w:tmpl w:val="BC1638FE"/>
    <w:styleLink w:val="SciNbulletedlist"/>
    <w:lvl w:ilvl="0">
      <w:start w:val="1"/>
      <w:numFmt w:val="bullet"/>
      <w:lvlText w:val=""/>
      <w:lvlJc w:val="left"/>
      <w:pPr>
        <w:ind w:left="360" w:hanging="360"/>
      </w:pPr>
      <w:rPr>
        <w:rFonts w:ascii="Symbol" w:hAnsi="Symbol" w:hint="default"/>
        <w:sz w:val="24"/>
      </w:rPr>
    </w:lvl>
    <w:lvl w:ilvl="1">
      <w:start w:val="1"/>
      <w:numFmt w:val="bullet"/>
      <w:lvlText w:val=""/>
      <w:lvlJc w:val="left"/>
      <w:pPr>
        <w:ind w:left="1080" w:hanging="360"/>
      </w:pPr>
      <w:rPr>
        <w:rFonts w:ascii="Symbol" w:hAnsi="Symbol" w:cs="Courier New" w:hint="default"/>
        <w:sz w:val="24"/>
      </w:rPr>
    </w:lvl>
    <w:lvl w:ilvl="2">
      <w:start w:val="1"/>
      <w:numFmt w:val="bullet"/>
      <w:lvlText w:val=""/>
      <w:lvlJc w:val="left"/>
      <w:pPr>
        <w:ind w:left="1800" w:hanging="360"/>
      </w:pPr>
      <w:rPr>
        <w:rFonts w:ascii="Wingdings" w:hAnsi="Wingdings" w:hint="default"/>
        <w:sz w:val="24"/>
      </w:rPr>
    </w:lvl>
    <w:lvl w:ilvl="3">
      <w:start w:val="1"/>
      <w:numFmt w:val="bullet"/>
      <w:lvlText w:val=""/>
      <w:lvlJc w:val="left"/>
      <w:pPr>
        <w:ind w:left="2520" w:hanging="360"/>
      </w:pPr>
      <w:rPr>
        <w:rFonts w:ascii="Symbol" w:hAnsi="Symbol" w:hint="default"/>
        <w:sz w:val="24"/>
      </w:rPr>
    </w:lvl>
    <w:lvl w:ilvl="4">
      <w:start w:val="1"/>
      <w:numFmt w:val="bullet"/>
      <w:lvlText w:val="o"/>
      <w:lvlJc w:val="left"/>
      <w:pPr>
        <w:ind w:left="3600" w:hanging="360"/>
      </w:pPr>
      <w:rPr>
        <w:rFonts w:ascii="Courier New" w:hAnsi="Courier New" w:cs="Courier New" w:hint="default"/>
        <w:sz w:val="24"/>
      </w:rPr>
    </w:lvl>
    <w:lvl w:ilvl="5">
      <w:start w:val="1"/>
      <w:numFmt w:val="bullet"/>
      <w:lvlText w:val=""/>
      <w:lvlJc w:val="left"/>
      <w:pPr>
        <w:ind w:left="4320" w:hanging="360"/>
      </w:pPr>
      <w:rPr>
        <w:rFonts w:ascii="Wingdings" w:hAnsi="Wingdings" w:hint="default"/>
        <w:sz w:val="24"/>
      </w:rPr>
    </w:lvl>
    <w:lvl w:ilvl="6">
      <w:start w:val="1"/>
      <w:numFmt w:val="bullet"/>
      <w:lvlText w:val=""/>
      <w:lvlJc w:val="left"/>
      <w:pPr>
        <w:ind w:left="5040" w:hanging="360"/>
      </w:pPr>
      <w:rPr>
        <w:rFonts w:ascii="Symbol" w:hAnsi="Symbol" w:hint="default"/>
        <w:sz w:val="24"/>
      </w:rPr>
    </w:lvl>
    <w:lvl w:ilvl="7">
      <w:start w:val="1"/>
      <w:numFmt w:val="bullet"/>
      <w:lvlText w:val="o"/>
      <w:lvlJc w:val="left"/>
      <w:pPr>
        <w:ind w:left="5760" w:hanging="360"/>
      </w:pPr>
      <w:rPr>
        <w:rFonts w:ascii="Courier New" w:hAnsi="Courier New" w:cs="Courier New" w:hint="default"/>
        <w:sz w:val="24"/>
      </w:rPr>
    </w:lvl>
    <w:lvl w:ilvl="8">
      <w:start w:val="1"/>
      <w:numFmt w:val="bullet"/>
      <w:lvlText w:val=""/>
      <w:lvlJc w:val="left"/>
      <w:pPr>
        <w:ind w:left="6480" w:hanging="360"/>
      </w:pPr>
      <w:rPr>
        <w:rFonts w:ascii="Wingdings" w:hAnsi="Wingdings" w:hint="default"/>
        <w:sz w:val="24"/>
      </w:rPr>
    </w:lvl>
  </w:abstractNum>
  <w:abstractNum w:abstractNumId="11" w15:restartNumberingAfterBreak="0">
    <w:nsid w:val="209D6A56"/>
    <w:multiLevelType w:val="hybridMultilevel"/>
    <w:tmpl w:val="61849C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5C23B2B"/>
    <w:multiLevelType w:val="hybridMultilevel"/>
    <w:tmpl w:val="CBDAED6A"/>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72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28A206F1"/>
    <w:multiLevelType w:val="hybridMultilevel"/>
    <w:tmpl w:val="F47023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92B1892"/>
    <w:multiLevelType w:val="hybridMultilevel"/>
    <w:tmpl w:val="AD7CE4C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AAC360A"/>
    <w:multiLevelType w:val="hybridMultilevel"/>
    <w:tmpl w:val="549EC7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2FC285F"/>
    <w:multiLevelType w:val="multilevel"/>
    <w:tmpl w:val="7012CD16"/>
    <w:styleLink w:val="SciNnumberedtablefigurefootnotes"/>
    <w:lvl w:ilvl="0">
      <w:start w:val="1"/>
      <w:numFmt w:val="lowerLetter"/>
      <w:lvlText w:val="%1."/>
      <w:lvlJc w:val="left"/>
      <w:pPr>
        <w:ind w:left="360" w:hanging="360"/>
      </w:pPr>
      <w:rPr>
        <w:rFonts w:ascii="Times New Roman" w:hAnsi="Times New Roman" w:hint="default"/>
        <w:sz w:val="18"/>
      </w:rPr>
    </w:lvl>
    <w:lvl w:ilvl="1">
      <w:start w:val="1"/>
      <w:numFmt w:val="lowerLetter"/>
      <w:lvlText w:val="%2."/>
      <w:lvlJc w:val="left"/>
      <w:pPr>
        <w:ind w:left="1080" w:hanging="360"/>
      </w:pPr>
      <w:rPr>
        <w:rFonts w:ascii="Times New Roman" w:hAnsi="Times New Roman"/>
        <w:sz w:val="18"/>
      </w:rPr>
    </w:lvl>
    <w:lvl w:ilvl="2">
      <w:start w:val="1"/>
      <w:numFmt w:val="lowerRoman"/>
      <w:lvlText w:val="%3."/>
      <w:lvlJc w:val="right"/>
      <w:pPr>
        <w:ind w:left="1800" w:hanging="180"/>
      </w:pPr>
      <w:rPr>
        <w:rFonts w:ascii="Times New Roman" w:hAnsi="Times New Roman"/>
        <w:sz w:val="18"/>
      </w:rPr>
    </w:lvl>
    <w:lvl w:ilvl="3">
      <w:start w:val="1"/>
      <w:numFmt w:val="decimal"/>
      <w:lvlText w:val="%4."/>
      <w:lvlJc w:val="left"/>
      <w:pPr>
        <w:ind w:left="2520" w:hanging="360"/>
      </w:pPr>
      <w:rPr>
        <w:rFonts w:ascii="Times New Roman" w:hAnsi="Times New Roman"/>
        <w:sz w:val="18"/>
      </w:rPr>
    </w:lvl>
    <w:lvl w:ilvl="4">
      <w:start w:val="1"/>
      <w:numFmt w:val="lowerLetter"/>
      <w:lvlText w:val="%5."/>
      <w:lvlJc w:val="left"/>
      <w:pPr>
        <w:ind w:left="3240" w:hanging="360"/>
      </w:pPr>
      <w:rPr>
        <w:rFonts w:ascii="Times New Roman" w:hAnsi="Times New Roman"/>
        <w:sz w:val="18"/>
      </w:rPr>
    </w:lvl>
    <w:lvl w:ilvl="5">
      <w:start w:val="1"/>
      <w:numFmt w:val="lowerRoman"/>
      <w:lvlText w:val="%6."/>
      <w:lvlJc w:val="right"/>
      <w:pPr>
        <w:ind w:left="3960" w:hanging="180"/>
      </w:pPr>
      <w:rPr>
        <w:rFonts w:ascii="Times New Roman" w:hAnsi="Times New Roman"/>
        <w:sz w:val="18"/>
      </w:rPr>
    </w:lvl>
    <w:lvl w:ilvl="6">
      <w:start w:val="1"/>
      <w:numFmt w:val="decimal"/>
      <w:lvlText w:val="%7."/>
      <w:lvlJc w:val="left"/>
      <w:pPr>
        <w:ind w:left="4680" w:hanging="360"/>
      </w:pPr>
      <w:rPr>
        <w:rFonts w:ascii="Times New Roman" w:hAnsi="Times New Roman"/>
        <w:sz w:val="18"/>
      </w:rPr>
    </w:lvl>
    <w:lvl w:ilvl="7">
      <w:start w:val="1"/>
      <w:numFmt w:val="lowerLetter"/>
      <w:lvlText w:val="%8."/>
      <w:lvlJc w:val="left"/>
      <w:pPr>
        <w:ind w:left="5400" w:hanging="360"/>
      </w:pPr>
      <w:rPr>
        <w:rFonts w:ascii="Times New Roman" w:hAnsi="Times New Roman"/>
        <w:sz w:val="18"/>
      </w:rPr>
    </w:lvl>
    <w:lvl w:ilvl="8">
      <w:start w:val="1"/>
      <w:numFmt w:val="lowerRoman"/>
      <w:lvlText w:val="%9."/>
      <w:lvlJc w:val="right"/>
      <w:pPr>
        <w:ind w:left="6120" w:hanging="180"/>
      </w:pPr>
      <w:rPr>
        <w:rFonts w:ascii="Times New Roman" w:hAnsi="Times New Roman"/>
        <w:sz w:val="18"/>
      </w:rPr>
    </w:lvl>
  </w:abstractNum>
  <w:abstractNum w:abstractNumId="17" w15:restartNumberingAfterBreak="0">
    <w:nsid w:val="361032F1"/>
    <w:multiLevelType w:val="hybridMultilevel"/>
    <w:tmpl w:val="F7D8E3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7C6761D"/>
    <w:multiLevelType w:val="multilevel"/>
    <w:tmpl w:val="E77AC558"/>
    <w:styleLink w:val="SciNnumberedlist"/>
    <w:lvl w:ilvl="0">
      <w:start w:val="1"/>
      <w:numFmt w:val="decimal"/>
      <w:lvlText w:val="%1."/>
      <w:lvlJc w:val="left"/>
      <w:pPr>
        <w:ind w:left="360" w:hanging="360"/>
      </w:pPr>
      <w:rPr>
        <w:rFonts w:ascii="Times New Roman" w:hAnsi="Times New Roman" w:hint="default"/>
        <w:sz w:val="24"/>
      </w:rPr>
    </w:lvl>
    <w:lvl w:ilvl="1">
      <w:start w:val="1"/>
      <w:numFmt w:val="lowerLetter"/>
      <w:lvlText w:val="%2."/>
      <w:lvlJc w:val="left"/>
      <w:pPr>
        <w:ind w:left="720" w:hanging="360"/>
      </w:pPr>
      <w:rPr>
        <w:rFonts w:ascii="Times New Roman" w:hAnsi="Times New Roman" w:hint="default"/>
        <w:sz w:val="24"/>
      </w:rPr>
    </w:lvl>
    <w:lvl w:ilvl="2">
      <w:start w:val="1"/>
      <w:numFmt w:val="lowerRoman"/>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ascii="Times New Roman" w:hAnsi="Times New Roman" w:hint="default"/>
        <w:sz w:val="24"/>
      </w:rPr>
    </w:lvl>
    <w:lvl w:ilvl="4">
      <w:start w:val="1"/>
      <w:numFmt w:val="lowerLetter"/>
      <w:lvlText w:val="(%5)"/>
      <w:lvlJc w:val="left"/>
      <w:pPr>
        <w:ind w:left="1800" w:hanging="360"/>
      </w:pPr>
      <w:rPr>
        <w:rFonts w:ascii="Times New Roman" w:hAnsi="Times New Roman" w:hint="default"/>
        <w:sz w:val="24"/>
      </w:rPr>
    </w:lvl>
    <w:lvl w:ilvl="5">
      <w:start w:val="1"/>
      <w:numFmt w:val="lowerRoman"/>
      <w:lvlText w:val="(%6)"/>
      <w:lvlJc w:val="left"/>
      <w:pPr>
        <w:ind w:left="2160" w:hanging="360"/>
      </w:pPr>
      <w:rPr>
        <w:rFonts w:ascii="Times New Roman" w:hAnsi="Times New Roman" w:hint="default"/>
        <w:sz w:val="24"/>
      </w:rPr>
    </w:lvl>
    <w:lvl w:ilvl="6">
      <w:start w:val="1"/>
      <w:numFmt w:val="decimal"/>
      <w:lvlText w:val="%7)"/>
      <w:lvlJc w:val="left"/>
      <w:pPr>
        <w:ind w:left="2520" w:hanging="360"/>
      </w:pPr>
      <w:rPr>
        <w:rFonts w:ascii="Times New Roman" w:hAnsi="Times New Roman" w:hint="default"/>
        <w:sz w:val="24"/>
      </w:rPr>
    </w:lvl>
    <w:lvl w:ilvl="7">
      <w:start w:val="1"/>
      <w:numFmt w:val="lowerLetter"/>
      <w:lvlText w:val="%8)"/>
      <w:lvlJc w:val="left"/>
      <w:pPr>
        <w:ind w:left="2880" w:hanging="360"/>
      </w:pPr>
      <w:rPr>
        <w:rFonts w:ascii="Times New Roman" w:hAnsi="Times New Roman" w:hint="default"/>
        <w:sz w:val="24"/>
      </w:rPr>
    </w:lvl>
    <w:lvl w:ilvl="8">
      <w:start w:val="1"/>
      <w:numFmt w:val="lowerRoman"/>
      <w:lvlText w:val="%9)"/>
      <w:lvlJc w:val="left"/>
      <w:pPr>
        <w:ind w:left="3240" w:hanging="360"/>
      </w:pPr>
      <w:rPr>
        <w:rFonts w:ascii="Times New Roman" w:hAnsi="Times New Roman" w:hint="default"/>
        <w:sz w:val="24"/>
      </w:rPr>
    </w:lvl>
  </w:abstractNum>
  <w:abstractNum w:abstractNumId="19" w15:restartNumberingAfterBreak="0">
    <w:nsid w:val="3B0D15FB"/>
    <w:multiLevelType w:val="multilevel"/>
    <w:tmpl w:val="57689F28"/>
    <w:name w:val="Scinopsis2"/>
    <w:lvl w:ilvl="0">
      <w:start w:val="1"/>
      <w:numFmt w:val="decimal"/>
      <w:lvlText w:val="%1."/>
      <w:lvlJc w:val="left"/>
      <w:pPr>
        <w:ind w:left="360" w:hanging="360"/>
      </w:pPr>
      <w:rPr>
        <w:rFonts w:hint="default"/>
      </w:rPr>
    </w:lvl>
    <w:lvl w:ilvl="1">
      <w:start w:val="1"/>
      <w:numFmt w:val="decimal"/>
      <w:lvlRestart w:val="0"/>
      <w:lvlText w:val="%1.%2."/>
      <w:lvlJc w:val="left"/>
      <w:pPr>
        <w:ind w:left="360" w:hanging="360"/>
      </w:pPr>
      <w:rPr>
        <w:rFonts w:hint="default"/>
      </w:rPr>
    </w:lvl>
    <w:lvl w:ilvl="2">
      <w:start w:val="1"/>
      <w:numFmt w:val="decimal"/>
      <w:lvlRestart w:val="0"/>
      <w:lvlText w:val="%1.%2.%3."/>
      <w:lvlJc w:val="left"/>
      <w:pPr>
        <w:ind w:left="360" w:hanging="360"/>
      </w:pPr>
      <w:rPr>
        <w:rFonts w:hint="default"/>
      </w:rPr>
    </w:lvl>
    <w:lvl w:ilvl="3">
      <w:start w:val="1"/>
      <w:numFmt w:val="decimal"/>
      <w:lvlRestart w:val="0"/>
      <w:lvlText w:val="%1.%2.%3.%4."/>
      <w:lvlJc w:val="left"/>
      <w:pPr>
        <w:ind w:left="2088" w:hanging="2088"/>
      </w:pPr>
      <w:rPr>
        <w:rFonts w:hint="default"/>
      </w:rPr>
    </w:lvl>
    <w:lvl w:ilvl="4">
      <w:start w:val="1"/>
      <w:numFmt w:val="decimal"/>
      <w:lvlRestart w:val="0"/>
      <w:lvlText w:val="%1.%2.%3.%4.%5."/>
      <w:lvlJc w:val="left"/>
      <w:pPr>
        <w:ind w:left="2088" w:hanging="2088"/>
      </w:pPr>
      <w:rPr>
        <w:rFonts w:hint="default"/>
      </w:rPr>
    </w:lvl>
    <w:lvl w:ilvl="5">
      <w:start w:val="1"/>
      <w:numFmt w:val="decimal"/>
      <w:lvlText w:val="%1.%2.%3.%4.%5.%6."/>
      <w:lvlJc w:val="left"/>
      <w:pPr>
        <w:ind w:left="360" w:hanging="360"/>
      </w:pPr>
      <w:rPr>
        <w:rFonts w:hint="default"/>
      </w:rPr>
    </w:lvl>
    <w:lvl w:ilvl="6">
      <w:start w:val="1"/>
      <w:numFmt w:val="decimal"/>
      <w:lvlText w:val="%1.%2.%3.%4.%5.%6.%7."/>
      <w:lvlJc w:val="left"/>
      <w:pPr>
        <w:ind w:left="360" w:hanging="360"/>
      </w:pPr>
      <w:rPr>
        <w:rFonts w:hint="default"/>
      </w:rPr>
    </w:lvl>
    <w:lvl w:ilvl="7">
      <w:start w:val="1"/>
      <w:numFmt w:val="decimal"/>
      <w:lvlText w:val="%1.%2.%3.%4.%5.%6.%7.%8."/>
      <w:lvlJc w:val="left"/>
      <w:pPr>
        <w:ind w:left="360" w:hanging="360"/>
      </w:pPr>
      <w:rPr>
        <w:rFonts w:hint="default"/>
      </w:rPr>
    </w:lvl>
    <w:lvl w:ilvl="8">
      <w:start w:val="1"/>
      <w:numFmt w:val="decimal"/>
      <w:lvlText w:val="%1.%2.%3.%4.%5.%6.%7.%8.%9."/>
      <w:lvlJc w:val="left"/>
      <w:pPr>
        <w:ind w:left="360" w:hanging="360"/>
      </w:pPr>
      <w:rPr>
        <w:rFonts w:hint="default"/>
      </w:rPr>
    </w:lvl>
  </w:abstractNum>
  <w:abstractNum w:abstractNumId="20" w15:restartNumberingAfterBreak="0">
    <w:nsid w:val="3B6253BD"/>
    <w:multiLevelType w:val="hybridMultilevel"/>
    <w:tmpl w:val="5E3A31DC"/>
    <w:lvl w:ilvl="0" w:tplc="2DAC64E2">
      <w:start w:val="1"/>
      <w:numFmt w:val="bullet"/>
      <w:lvlText w:val=""/>
      <w:lvlJc w:val="left"/>
      <w:pPr>
        <w:ind w:left="720" w:hanging="360"/>
      </w:pPr>
      <w:rPr>
        <w:rFonts w:ascii="Symbol" w:hAnsi="Symbol"/>
      </w:rPr>
    </w:lvl>
    <w:lvl w:ilvl="1" w:tplc="C95205B8">
      <w:start w:val="1"/>
      <w:numFmt w:val="bullet"/>
      <w:lvlText w:val=""/>
      <w:lvlJc w:val="left"/>
      <w:pPr>
        <w:ind w:left="720" w:hanging="360"/>
      </w:pPr>
      <w:rPr>
        <w:rFonts w:ascii="Symbol" w:hAnsi="Symbol"/>
      </w:rPr>
    </w:lvl>
    <w:lvl w:ilvl="2" w:tplc="AC827C88">
      <w:start w:val="1"/>
      <w:numFmt w:val="bullet"/>
      <w:lvlText w:val=""/>
      <w:lvlJc w:val="left"/>
      <w:pPr>
        <w:ind w:left="720" w:hanging="360"/>
      </w:pPr>
      <w:rPr>
        <w:rFonts w:ascii="Symbol" w:hAnsi="Symbol"/>
      </w:rPr>
    </w:lvl>
    <w:lvl w:ilvl="3" w:tplc="EF8C5878">
      <w:start w:val="1"/>
      <w:numFmt w:val="bullet"/>
      <w:lvlText w:val=""/>
      <w:lvlJc w:val="left"/>
      <w:pPr>
        <w:ind w:left="720" w:hanging="360"/>
      </w:pPr>
      <w:rPr>
        <w:rFonts w:ascii="Symbol" w:hAnsi="Symbol"/>
      </w:rPr>
    </w:lvl>
    <w:lvl w:ilvl="4" w:tplc="7E086888">
      <w:start w:val="1"/>
      <w:numFmt w:val="bullet"/>
      <w:lvlText w:val=""/>
      <w:lvlJc w:val="left"/>
      <w:pPr>
        <w:ind w:left="720" w:hanging="360"/>
      </w:pPr>
      <w:rPr>
        <w:rFonts w:ascii="Symbol" w:hAnsi="Symbol"/>
      </w:rPr>
    </w:lvl>
    <w:lvl w:ilvl="5" w:tplc="BB82200A">
      <w:start w:val="1"/>
      <w:numFmt w:val="bullet"/>
      <w:lvlText w:val=""/>
      <w:lvlJc w:val="left"/>
      <w:pPr>
        <w:ind w:left="720" w:hanging="360"/>
      </w:pPr>
      <w:rPr>
        <w:rFonts w:ascii="Symbol" w:hAnsi="Symbol"/>
      </w:rPr>
    </w:lvl>
    <w:lvl w:ilvl="6" w:tplc="62B40AC0">
      <w:start w:val="1"/>
      <w:numFmt w:val="bullet"/>
      <w:lvlText w:val=""/>
      <w:lvlJc w:val="left"/>
      <w:pPr>
        <w:ind w:left="720" w:hanging="360"/>
      </w:pPr>
      <w:rPr>
        <w:rFonts w:ascii="Symbol" w:hAnsi="Symbol"/>
      </w:rPr>
    </w:lvl>
    <w:lvl w:ilvl="7" w:tplc="C3A2D274">
      <w:start w:val="1"/>
      <w:numFmt w:val="bullet"/>
      <w:lvlText w:val=""/>
      <w:lvlJc w:val="left"/>
      <w:pPr>
        <w:ind w:left="720" w:hanging="360"/>
      </w:pPr>
      <w:rPr>
        <w:rFonts w:ascii="Symbol" w:hAnsi="Symbol"/>
      </w:rPr>
    </w:lvl>
    <w:lvl w:ilvl="8" w:tplc="36EC464C">
      <w:start w:val="1"/>
      <w:numFmt w:val="bullet"/>
      <w:lvlText w:val=""/>
      <w:lvlJc w:val="left"/>
      <w:pPr>
        <w:ind w:left="720" w:hanging="360"/>
      </w:pPr>
      <w:rPr>
        <w:rFonts w:ascii="Symbol" w:hAnsi="Symbol"/>
      </w:rPr>
    </w:lvl>
  </w:abstractNum>
  <w:abstractNum w:abstractNumId="21" w15:restartNumberingAfterBreak="0">
    <w:nsid w:val="3BF73A9E"/>
    <w:multiLevelType w:val="multilevel"/>
    <w:tmpl w:val="650E458E"/>
    <w:name w:val="Scinopsis footnote numbering2"/>
    <w:numStyleLink w:val="SciNnumberedfootnote"/>
  </w:abstractNum>
  <w:abstractNum w:abstractNumId="22" w15:restartNumberingAfterBreak="0">
    <w:nsid w:val="3F2D6804"/>
    <w:multiLevelType w:val="multilevel"/>
    <w:tmpl w:val="650E458E"/>
    <w:styleLink w:val="SciNnumberedfootnote"/>
    <w:lvl w:ilvl="0">
      <w:start w:val="1"/>
      <w:numFmt w:val="lowerLetter"/>
      <w:lvlText w:val="%1."/>
      <w:lvlJc w:val="left"/>
      <w:pPr>
        <w:ind w:left="360" w:hanging="360"/>
      </w:pPr>
      <w:rPr>
        <w:rFonts w:ascii="Times New Roman" w:hAnsi="Times New Roman" w:hint="default"/>
        <w:sz w:val="18"/>
      </w:rPr>
    </w:lvl>
    <w:lvl w:ilvl="1">
      <w:start w:val="1"/>
      <w:numFmt w:val="lowerRoman"/>
      <w:lvlText w:val="%2."/>
      <w:lvlJc w:val="left"/>
      <w:pPr>
        <w:ind w:left="1080" w:hanging="360"/>
      </w:pPr>
      <w:rPr>
        <w:rFonts w:ascii="Times New Roman" w:hAnsi="Times New Roman" w:hint="default"/>
        <w:sz w:val="18"/>
      </w:rPr>
    </w:lvl>
    <w:lvl w:ilvl="2">
      <w:start w:val="1"/>
      <w:numFmt w:val="bullet"/>
      <w:lvlText w:val=""/>
      <w:lvlJc w:val="left"/>
      <w:pPr>
        <w:ind w:left="1800" w:hanging="180"/>
      </w:pPr>
      <w:rPr>
        <w:rFonts w:ascii="Symbol" w:hAnsi="Symbol" w:hint="default"/>
        <w:sz w:val="18"/>
      </w:rPr>
    </w:lvl>
    <w:lvl w:ilvl="3">
      <w:start w:val="1"/>
      <w:numFmt w:val="decimal"/>
      <w:lvlText w:val="%4."/>
      <w:lvlJc w:val="left"/>
      <w:pPr>
        <w:ind w:left="2520" w:hanging="360"/>
      </w:pPr>
      <w:rPr>
        <w:rFonts w:ascii="Times New Roman" w:hAnsi="Times New Roman" w:hint="default"/>
        <w:sz w:val="18"/>
      </w:rPr>
    </w:lvl>
    <w:lvl w:ilvl="4">
      <w:start w:val="1"/>
      <w:numFmt w:val="lowerLetter"/>
      <w:lvlText w:val="%5."/>
      <w:lvlJc w:val="left"/>
      <w:pPr>
        <w:ind w:left="3240" w:hanging="360"/>
      </w:pPr>
      <w:rPr>
        <w:rFonts w:ascii="Times New Roman" w:hAnsi="Times New Roman" w:hint="default"/>
        <w:sz w:val="18"/>
      </w:rPr>
    </w:lvl>
    <w:lvl w:ilvl="5">
      <w:start w:val="1"/>
      <w:numFmt w:val="lowerRoman"/>
      <w:lvlText w:val="%6."/>
      <w:lvlJc w:val="right"/>
      <w:pPr>
        <w:ind w:left="3960" w:hanging="180"/>
      </w:pPr>
      <w:rPr>
        <w:rFonts w:ascii="Times New Roman" w:hAnsi="Times New Roman" w:hint="default"/>
        <w:sz w:val="18"/>
      </w:rPr>
    </w:lvl>
    <w:lvl w:ilvl="6">
      <w:start w:val="1"/>
      <w:numFmt w:val="decimal"/>
      <w:lvlText w:val="%7."/>
      <w:lvlJc w:val="left"/>
      <w:pPr>
        <w:ind w:left="4680" w:hanging="360"/>
      </w:pPr>
      <w:rPr>
        <w:rFonts w:ascii="Times New Roman" w:hAnsi="Times New Roman" w:hint="default"/>
        <w:sz w:val="18"/>
      </w:rPr>
    </w:lvl>
    <w:lvl w:ilvl="7">
      <w:start w:val="1"/>
      <w:numFmt w:val="lowerLetter"/>
      <w:lvlText w:val="%8."/>
      <w:lvlJc w:val="left"/>
      <w:pPr>
        <w:ind w:left="5400" w:hanging="360"/>
      </w:pPr>
      <w:rPr>
        <w:rFonts w:ascii="Times New Roman" w:hAnsi="Times New Roman" w:hint="default"/>
        <w:sz w:val="18"/>
      </w:rPr>
    </w:lvl>
    <w:lvl w:ilvl="8">
      <w:start w:val="1"/>
      <w:numFmt w:val="lowerRoman"/>
      <w:lvlText w:val="%9."/>
      <w:lvlJc w:val="right"/>
      <w:pPr>
        <w:ind w:left="6120" w:hanging="180"/>
      </w:pPr>
      <w:rPr>
        <w:rFonts w:ascii="Times New Roman" w:hAnsi="Times New Roman" w:hint="default"/>
        <w:sz w:val="18"/>
      </w:rPr>
    </w:lvl>
  </w:abstractNum>
  <w:abstractNum w:abstractNumId="23" w15:restartNumberingAfterBreak="0">
    <w:nsid w:val="44F8152E"/>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4" w15:restartNumberingAfterBreak="0">
    <w:nsid w:val="463B0D87"/>
    <w:multiLevelType w:val="hybridMultilevel"/>
    <w:tmpl w:val="81C626B8"/>
    <w:name w:val="Scinopsis22"/>
    <w:lvl w:ilvl="0" w:tplc="B8D8BE4C">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49C72A6D"/>
    <w:multiLevelType w:val="hybridMultilevel"/>
    <w:tmpl w:val="34946ABC"/>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4B1F236D"/>
    <w:multiLevelType w:val="hybridMultilevel"/>
    <w:tmpl w:val="68D63C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C577576"/>
    <w:multiLevelType w:val="hybridMultilevel"/>
    <w:tmpl w:val="C3D8BE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DD8195F"/>
    <w:multiLevelType w:val="multilevel"/>
    <w:tmpl w:val="0310D322"/>
    <w:lvl w:ilvl="0">
      <w:numFmt w:val="bullet"/>
      <w:lvlText w:val=""/>
      <w:lvlJc w:val="left"/>
      <w:pPr>
        <w:ind w:left="720" w:hanging="360"/>
      </w:pPr>
      <w:rPr>
        <w:rFonts w:ascii="Symbol" w:hAnsi="Symbol"/>
      </w:rPr>
    </w:lvl>
    <w:lvl w:ilvl="1">
      <w:numFmt w:val="bullet"/>
      <w:lvlText w:val="•"/>
      <w:lvlJc w:val="left"/>
      <w:pPr>
        <w:ind w:left="1440" w:hanging="360"/>
      </w:pPr>
      <w:rPr>
        <w:rFonts w:ascii="Arial" w:eastAsia="Calibri" w:hAnsi="Arial" w:cs="Aria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9" w15:restartNumberingAfterBreak="0">
    <w:nsid w:val="55DB6BBA"/>
    <w:multiLevelType w:val="hybridMultilevel"/>
    <w:tmpl w:val="D7009B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93E6880"/>
    <w:multiLevelType w:val="hybridMultilevel"/>
    <w:tmpl w:val="7940F4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C817F43"/>
    <w:multiLevelType w:val="hybridMultilevel"/>
    <w:tmpl w:val="8ABCBE1C"/>
    <w:lvl w:ilvl="0" w:tplc="FFFFFFFF">
      <w:start w:val="1"/>
      <w:numFmt w:val="bullet"/>
      <w:lvlText w:val=""/>
      <w:lvlJc w:val="left"/>
      <w:pPr>
        <w:ind w:left="720" w:hanging="360"/>
      </w:pPr>
      <w:rPr>
        <w:rFonts w:ascii="Symbol" w:hAnsi="Symbol" w:hint="default"/>
      </w:rPr>
    </w:lvl>
    <w:lvl w:ilvl="1" w:tplc="08090005">
      <w:start w:val="1"/>
      <w:numFmt w:val="bullet"/>
      <w:lvlText w:val=""/>
      <w:lvlJc w:val="left"/>
      <w:pPr>
        <w:ind w:left="216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60E927E6"/>
    <w:multiLevelType w:val="multilevel"/>
    <w:tmpl w:val="54ACB6A4"/>
    <w:name w:val="Scinopsis"/>
    <w:lvl w:ilvl="0">
      <w:start w:val="1"/>
      <w:numFmt w:val="decimal"/>
      <w:lvlText w:val="%1."/>
      <w:lvlJc w:val="left"/>
      <w:pPr>
        <w:ind w:left="360" w:hanging="360"/>
      </w:pPr>
      <w:rPr>
        <w:rFonts w:hint="default"/>
      </w:rPr>
    </w:lvl>
    <w:lvl w:ilvl="1">
      <w:start w:val="1"/>
      <w:numFmt w:val="decimal"/>
      <w:lvlRestart w:val="0"/>
      <w:lvlText w:val="%1.%2."/>
      <w:lvlJc w:val="left"/>
      <w:pPr>
        <w:ind w:left="360" w:hanging="360"/>
      </w:pPr>
      <w:rPr>
        <w:rFonts w:hint="default"/>
      </w:rPr>
    </w:lvl>
    <w:lvl w:ilvl="2">
      <w:start w:val="1"/>
      <w:numFmt w:val="decimal"/>
      <w:lvlRestart w:val="0"/>
      <w:lvlText w:val="%1.%2.%3."/>
      <w:lvlJc w:val="left"/>
      <w:pPr>
        <w:ind w:left="360" w:hanging="360"/>
      </w:pPr>
      <w:rPr>
        <w:rFonts w:hint="default"/>
      </w:rPr>
    </w:lvl>
    <w:lvl w:ilvl="3">
      <w:start w:val="1"/>
      <w:numFmt w:val="decimal"/>
      <w:lvlRestart w:val="0"/>
      <w:lvlText w:val="%1.%2.%3.%4."/>
      <w:lvlJc w:val="left"/>
      <w:pPr>
        <w:ind w:left="2088" w:hanging="2088"/>
      </w:pPr>
      <w:rPr>
        <w:rFonts w:hint="default"/>
      </w:rPr>
    </w:lvl>
    <w:lvl w:ilvl="4">
      <w:start w:val="1"/>
      <w:numFmt w:val="decimal"/>
      <w:lvlRestart w:val="0"/>
      <w:lvlText w:val="%1.%2.%3.%4.%5."/>
      <w:lvlJc w:val="left"/>
      <w:pPr>
        <w:ind w:left="2088" w:hanging="2088"/>
      </w:pPr>
      <w:rPr>
        <w:rFonts w:hint="default"/>
      </w:rPr>
    </w:lvl>
    <w:lvl w:ilvl="5">
      <w:start w:val="1"/>
      <w:numFmt w:val="decimal"/>
      <w:lvlText w:val="%1.%2.%3.%4.%5.%6."/>
      <w:lvlJc w:val="left"/>
      <w:pPr>
        <w:ind w:left="360" w:hanging="360"/>
      </w:pPr>
      <w:rPr>
        <w:rFonts w:hint="default"/>
      </w:rPr>
    </w:lvl>
    <w:lvl w:ilvl="6">
      <w:start w:val="1"/>
      <w:numFmt w:val="decimal"/>
      <w:lvlText w:val="%1.%2.%3.%4.%5.%6.%7."/>
      <w:lvlJc w:val="left"/>
      <w:pPr>
        <w:ind w:left="360" w:hanging="360"/>
      </w:pPr>
      <w:rPr>
        <w:rFonts w:hint="default"/>
      </w:rPr>
    </w:lvl>
    <w:lvl w:ilvl="7">
      <w:start w:val="1"/>
      <w:numFmt w:val="decimal"/>
      <w:lvlText w:val="%1.%2.%3.%4.%5.%6.%7.%8."/>
      <w:lvlJc w:val="left"/>
      <w:pPr>
        <w:ind w:left="360" w:hanging="360"/>
      </w:pPr>
      <w:rPr>
        <w:rFonts w:hint="default"/>
      </w:rPr>
    </w:lvl>
    <w:lvl w:ilvl="8">
      <w:start w:val="1"/>
      <w:numFmt w:val="decimal"/>
      <w:lvlText w:val="%1.%2.%3.%4.%5.%6.%7.%8.%9."/>
      <w:lvlJc w:val="left"/>
      <w:pPr>
        <w:ind w:left="360" w:hanging="360"/>
      </w:pPr>
      <w:rPr>
        <w:rFonts w:hint="default"/>
      </w:rPr>
    </w:lvl>
  </w:abstractNum>
  <w:abstractNum w:abstractNumId="33" w15:restartNumberingAfterBreak="0">
    <w:nsid w:val="63DA7A0A"/>
    <w:multiLevelType w:val="multilevel"/>
    <w:tmpl w:val="194E3E2C"/>
    <w:name w:val="SciN bulleted list"/>
    <w:lvl w:ilvl="0">
      <w:start w:val="1"/>
      <w:numFmt w:val="bullet"/>
      <w:lvlText w:val=""/>
      <w:lvlJc w:val="left"/>
      <w:pPr>
        <w:ind w:left="360" w:hanging="360"/>
      </w:pPr>
      <w:rPr>
        <w:rFonts w:ascii="Symbol" w:hAnsi="Symbol" w:hint="default"/>
      </w:rPr>
    </w:lvl>
    <w:lvl w:ilvl="1">
      <w:start w:val="1"/>
      <w:numFmt w:val="bullet"/>
      <w:lvlText w:val=""/>
      <w:lvlJc w:val="left"/>
      <w:pPr>
        <w:tabs>
          <w:tab w:val="num" w:pos="4320"/>
        </w:tabs>
        <w:ind w:left="936" w:hanging="504"/>
      </w:pPr>
      <w:rPr>
        <w:rFonts w:ascii="Symbol" w:hAnsi="Symbol" w:hint="default"/>
      </w:rPr>
    </w:lvl>
    <w:lvl w:ilvl="2">
      <w:start w:val="1"/>
      <w:numFmt w:val="bullet"/>
      <w:lvlText w:val=""/>
      <w:lvlJc w:val="left"/>
      <w:pPr>
        <w:ind w:left="1728" w:hanging="57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50B25D9"/>
    <w:multiLevelType w:val="multilevel"/>
    <w:tmpl w:val="EC8EC506"/>
    <w:lvl w:ilvl="0">
      <w:start w:val="1"/>
      <w:numFmt w:val="decimal"/>
      <w:pStyle w:val="BASHHHeading1"/>
      <w:lvlText w:val="%1."/>
      <w:lvlJc w:val="left"/>
      <w:pPr>
        <w:ind w:left="360" w:hanging="360"/>
      </w:pPr>
      <w:rPr>
        <w:rFonts w:hint="default"/>
      </w:rPr>
    </w:lvl>
    <w:lvl w:ilvl="1">
      <w:start w:val="1"/>
      <w:numFmt w:val="decimal"/>
      <w:pStyle w:val="BASHHHeading2"/>
      <w:lvlText w:val="%1.%2."/>
      <w:lvlJc w:val="left"/>
      <w:pPr>
        <w:ind w:left="360" w:hanging="360"/>
      </w:pPr>
      <w:rPr>
        <w:rFonts w:hint="default"/>
      </w:rPr>
    </w:lvl>
    <w:lvl w:ilvl="2">
      <w:start w:val="1"/>
      <w:numFmt w:val="decimal"/>
      <w:pStyle w:val="BASHHHeading3"/>
      <w:lvlText w:val="%1.%2.%3."/>
      <w:lvlJc w:val="left"/>
      <w:pPr>
        <w:ind w:left="360" w:hanging="360"/>
      </w:pPr>
      <w:rPr>
        <w:rFonts w:hint="default"/>
      </w:rPr>
    </w:lvl>
    <w:lvl w:ilvl="3">
      <w:start w:val="1"/>
      <w:numFmt w:val="decimal"/>
      <w:pStyle w:val="BASHHHeading4"/>
      <w:lvlText w:val="%1.%2.%3.%4."/>
      <w:lvlJc w:val="left"/>
      <w:pPr>
        <w:ind w:left="864" w:hanging="864"/>
      </w:pPr>
      <w:rPr>
        <w:rFonts w:hint="default"/>
      </w:rPr>
    </w:lvl>
    <w:lvl w:ilvl="4">
      <w:start w:val="1"/>
      <w:numFmt w:val="decimal"/>
      <w:pStyle w:val="BASHHHeading5"/>
      <w:lvlText w:val="%1.%2.%3.%4.%5."/>
      <w:lvlJc w:val="left"/>
      <w:pPr>
        <w:ind w:left="1008" w:hanging="1008"/>
      </w:pPr>
      <w:rPr>
        <w:rFonts w:hint="default"/>
      </w:rPr>
    </w:lvl>
    <w:lvl w:ilvl="5">
      <w:start w:val="1"/>
      <w:numFmt w:val="decimal"/>
      <w:lvlText w:val="%1.%2.%3.%4.%5.%6."/>
      <w:lvlJc w:val="left"/>
      <w:pPr>
        <w:ind w:left="360" w:hanging="360"/>
      </w:pPr>
      <w:rPr>
        <w:rFonts w:hint="default"/>
      </w:rPr>
    </w:lvl>
    <w:lvl w:ilvl="6">
      <w:start w:val="1"/>
      <w:numFmt w:val="decimal"/>
      <w:lvlText w:val="%1.%2.%3.%4.%5.%6.%7."/>
      <w:lvlJc w:val="left"/>
      <w:pPr>
        <w:ind w:left="360" w:hanging="360"/>
      </w:pPr>
      <w:rPr>
        <w:rFonts w:hint="default"/>
      </w:rPr>
    </w:lvl>
    <w:lvl w:ilvl="7">
      <w:start w:val="1"/>
      <w:numFmt w:val="decimal"/>
      <w:lvlText w:val="%1.%2.%3.%4.%5.%6.%7.%8."/>
      <w:lvlJc w:val="left"/>
      <w:pPr>
        <w:ind w:left="360" w:hanging="360"/>
      </w:pPr>
      <w:rPr>
        <w:rFonts w:hint="default"/>
      </w:rPr>
    </w:lvl>
    <w:lvl w:ilvl="8">
      <w:start w:val="1"/>
      <w:numFmt w:val="decimal"/>
      <w:lvlText w:val="%1.%2.%3.%4.%5.%6.%7.%8.%9."/>
      <w:lvlJc w:val="left"/>
      <w:pPr>
        <w:ind w:left="360" w:hanging="360"/>
      </w:pPr>
      <w:rPr>
        <w:rFonts w:hint="default"/>
      </w:rPr>
    </w:lvl>
  </w:abstractNum>
  <w:abstractNum w:abstractNumId="35" w15:restartNumberingAfterBreak="0">
    <w:nsid w:val="66DA16F3"/>
    <w:multiLevelType w:val="hybridMultilevel"/>
    <w:tmpl w:val="18F267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78060DF"/>
    <w:multiLevelType w:val="multilevel"/>
    <w:tmpl w:val="650E458E"/>
    <w:name w:val="Scinopsis footnote numbering"/>
    <w:lvl w:ilvl="0">
      <w:start w:val="1"/>
      <w:numFmt w:val="lowerLetter"/>
      <w:lvlText w:val="%1."/>
      <w:lvlJc w:val="left"/>
      <w:pPr>
        <w:ind w:left="360" w:hanging="360"/>
      </w:pPr>
      <w:rPr>
        <w:rFonts w:hint="default"/>
      </w:rPr>
    </w:lvl>
    <w:lvl w:ilvl="1">
      <w:start w:val="1"/>
      <w:numFmt w:val="lowerRoman"/>
      <w:lvlText w:val="%2."/>
      <w:lvlJc w:val="left"/>
      <w:pPr>
        <w:ind w:left="1080" w:hanging="360"/>
      </w:pPr>
      <w:rPr>
        <w:rFonts w:hint="default"/>
      </w:rPr>
    </w:lvl>
    <w:lvl w:ilvl="2">
      <w:start w:val="1"/>
      <w:numFmt w:val="bullet"/>
      <w:lvlText w:val=""/>
      <w:lvlJc w:val="left"/>
      <w:pPr>
        <w:ind w:left="1800" w:hanging="180"/>
      </w:pPr>
      <w:rPr>
        <w:rFonts w:ascii="Symbol" w:hAnsi="Symbol"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7" w15:restartNumberingAfterBreak="0">
    <w:nsid w:val="6A5644A4"/>
    <w:multiLevelType w:val="multilevel"/>
    <w:tmpl w:val="650E458E"/>
    <w:name w:val="Scinopsis footnote numbering22"/>
    <w:numStyleLink w:val="SciNnumberedfootnote"/>
  </w:abstractNum>
  <w:abstractNum w:abstractNumId="38" w15:restartNumberingAfterBreak="0">
    <w:nsid w:val="70AE0AE1"/>
    <w:multiLevelType w:val="hybridMultilevel"/>
    <w:tmpl w:val="F8B620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6BA1C7F"/>
    <w:multiLevelType w:val="hybridMultilevel"/>
    <w:tmpl w:val="DEC003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7641172"/>
    <w:multiLevelType w:val="multilevel"/>
    <w:tmpl w:val="E392DB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89B3278"/>
    <w:multiLevelType w:val="multilevel"/>
    <w:tmpl w:val="C942A05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2" w15:restartNumberingAfterBreak="0">
    <w:nsid w:val="7E892A0F"/>
    <w:multiLevelType w:val="multilevel"/>
    <w:tmpl w:val="BC1638FE"/>
    <w:name w:val="Scinopsis2222"/>
    <w:numStyleLink w:val="SciNbulletedlist"/>
  </w:abstractNum>
  <w:num w:numId="1">
    <w:abstractNumId w:val="23"/>
  </w:num>
  <w:num w:numId="2">
    <w:abstractNumId w:val="10"/>
  </w:num>
  <w:num w:numId="3">
    <w:abstractNumId w:val="18"/>
  </w:num>
  <w:num w:numId="4">
    <w:abstractNumId w:val="16"/>
  </w:num>
  <w:num w:numId="5">
    <w:abstractNumId w:val="22"/>
  </w:num>
  <w:num w:numId="6">
    <w:abstractNumId w:val="34"/>
  </w:num>
  <w:num w:numId="7">
    <w:abstractNumId w:val="6"/>
  </w:num>
  <w:num w:numId="8">
    <w:abstractNumId w:val="25"/>
  </w:num>
  <w:num w:numId="9">
    <w:abstractNumId w:val="12"/>
  </w:num>
  <w:num w:numId="10">
    <w:abstractNumId w:val="4"/>
  </w:num>
  <w:num w:numId="11">
    <w:abstractNumId w:val="0"/>
  </w:num>
  <w:num w:numId="12">
    <w:abstractNumId w:val="28"/>
  </w:num>
  <w:num w:numId="13">
    <w:abstractNumId w:val="41"/>
  </w:num>
  <w:num w:numId="14">
    <w:abstractNumId w:val="11"/>
  </w:num>
  <w:num w:numId="15">
    <w:abstractNumId w:val="39"/>
  </w:num>
  <w:num w:numId="16">
    <w:abstractNumId w:val="31"/>
  </w:num>
  <w:num w:numId="17">
    <w:abstractNumId w:val="5"/>
  </w:num>
  <w:num w:numId="18">
    <w:abstractNumId w:val="1"/>
  </w:num>
  <w:num w:numId="19">
    <w:abstractNumId w:val="9"/>
  </w:num>
  <w:num w:numId="20">
    <w:abstractNumId w:val="38"/>
  </w:num>
  <w:num w:numId="21">
    <w:abstractNumId w:val="17"/>
  </w:num>
  <w:num w:numId="22">
    <w:abstractNumId w:val="26"/>
  </w:num>
  <w:num w:numId="23">
    <w:abstractNumId w:val="14"/>
  </w:num>
  <w:num w:numId="24">
    <w:abstractNumId w:val="30"/>
  </w:num>
  <w:num w:numId="25">
    <w:abstractNumId w:val="35"/>
  </w:num>
  <w:num w:numId="26">
    <w:abstractNumId w:val="29"/>
  </w:num>
  <w:num w:numId="27">
    <w:abstractNumId w:val="15"/>
  </w:num>
  <w:num w:numId="28">
    <w:abstractNumId w:val="7"/>
  </w:num>
  <w:num w:numId="29">
    <w:abstractNumId w:val="13"/>
  </w:num>
  <w:num w:numId="30">
    <w:abstractNumId w:val="27"/>
  </w:num>
  <w:num w:numId="31">
    <w:abstractNumId w:val="20"/>
  </w:num>
  <w:num w:numId="32">
    <w:abstractNumId w:val="8"/>
  </w:num>
  <w:num w:numId="33">
    <w:abstractNumId w:val="40"/>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GB" w:vendorID="64" w:dllVersion="131078" w:nlCheck="1" w:checkStyle="1"/>
  <w:activeWritingStyle w:appName="MSWord" w:lang="fr-FR" w:vendorID="64" w:dllVersion="131078" w:nlCheck="1" w:checkStyle="0"/>
  <w:activeWritingStyle w:appName="MSWord" w:lang="en-US" w:vendorID="64" w:dllVersion="131078" w:nlCheck="1" w:checkStyle="1"/>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Sage Vancouver C&lt;/Style&gt;&lt;LeftDelim&gt;{&lt;/LeftDelim&gt;&lt;RightDelim&gt;}&lt;/RightDelim&gt;&lt;FontName&gt;Times New Roman&lt;/FontName&gt;&lt;FontSize&gt;10&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2r5eaxsf72zrrjeaev8vppvqd5dzf9a29pdd&quot;&gt;Hepatitis endnote&lt;record-ids&gt;&lt;item&gt;1&lt;/item&gt;&lt;item&gt;2&lt;/item&gt;&lt;item&gt;6&lt;/item&gt;&lt;item&gt;7&lt;/item&gt;&lt;item&gt;9&lt;/item&gt;&lt;item&gt;12&lt;/item&gt;&lt;item&gt;13&lt;/item&gt;&lt;item&gt;15&lt;/item&gt;&lt;item&gt;17&lt;/item&gt;&lt;item&gt;18&lt;/item&gt;&lt;item&gt;20&lt;/item&gt;&lt;item&gt;21&lt;/item&gt;&lt;item&gt;22&lt;/item&gt;&lt;item&gt;26&lt;/item&gt;&lt;item&gt;27&lt;/item&gt;&lt;item&gt;28&lt;/item&gt;&lt;item&gt;29&lt;/item&gt;&lt;item&gt;30&lt;/item&gt;&lt;item&gt;31&lt;/item&gt;&lt;item&gt;32&lt;/item&gt;&lt;item&gt;33&lt;/item&gt;&lt;item&gt;34&lt;/item&gt;&lt;item&gt;35&lt;/item&gt;&lt;item&gt;36&lt;/item&gt;&lt;item&gt;37&lt;/item&gt;&lt;item&gt;40&lt;/item&gt;&lt;item&gt;41&lt;/item&gt;&lt;item&gt;42&lt;/item&gt;&lt;item&gt;43&lt;/item&gt;&lt;item&gt;44&lt;/item&gt;&lt;item&gt;45&lt;/item&gt;&lt;item&gt;46&lt;/item&gt;&lt;item&gt;47&lt;/item&gt;&lt;item&gt;48&lt;/item&gt;&lt;item&gt;52&lt;/item&gt;&lt;item&gt;53&lt;/item&gt;&lt;item&gt;54&lt;/item&gt;&lt;item&gt;55&lt;/item&gt;&lt;item&gt;57&lt;/item&gt;&lt;item&gt;62&lt;/item&gt;&lt;item&gt;63&lt;/item&gt;&lt;item&gt;64&lt;/item&gt;&lt;item&gt;65&lt;/item&gt;&lt;item&gt;69&lt;/item&gt;&lt;item&gt;70&lt;/item&gt;&lt;item&gt;73&lt;/item&gt;&lt;item&gt;75&lt;/item&gt;&lt;item&gt;76&lt;/item&gt;&lt;item&gt;77&lt;/item&gt;&lt;item&gt;78&lt;/item&gt;&lt;item&gt;79&lt;/item&gt;&lt;item&gt;80&lt;/item&gt;&lt;item&gt;81&lt;/item&gt;&lt;item&gt;83&lt;/item&gt;&lt;item&gt;84&lt;/item&gt;&lt;item&gt;85&lt;/item&gt;&lt;item&gt;86&lt;/item&gt;&lt;item&gt;87&lt;/item&gt;&lt;item&gt;88&lt;/item&gt;&lt;item&gt;89&lt;/item&gt;&lt;item&gt;90&lt;/item&gt;&lt;item&gt;91&lt;/item&gt;&lt;item&gt;92&lt;/item&gt;&lt;item&gt;93&lt;/item&gt;&lt;item&gt;94&lt;/item&gt;&lt;item&gt;95&lt;/item&gt;&lt;item&gt;97&lt;/item&gt;&lt;item&gt;98&lt;/item&gt;&lt;item&gt;99&lt;/item&gt;&lt;item&gt;100&lt;/item&gt;&lt;item&gt;101&lt;/item&gt;&lt;item&gt;102&lt;/item&gt;&lt;item&gt;103&lt;/item&gt;&lt;item&gt;105&lt;/item&gt;&lt;item&gt;106&lt;/item&gt;&lt;item&gt;107&lt;/item&gt;&lt;item&gt;108&lt;/item&gt;&lt;item&gt;109&lt;/item&gt;&lt;item&gt;110&lt;/item&gt;&lt;item&gt;111&lt;/item&gt;&lt;item&gt;112&lt;/item&gt;&lt;item&gt;113&lt;/item&gt;&lt;item&gt;119&lt;/item&gt;&lt;item&gt;122&lt;/item&gt;&lt;item&gt;123&lt;/item&gt;&lt;item&gt;124&lt;/item&gt;&lt;item&gt;126&lt;/item&gt;&lt;item&gt;128&lt;/item&gt;&lt;item&gt;129&lt;/item&gt;&lt;item&gt;131&lt;/item&gt;&lt;item&gt;137&lt;/item&gt;&lt;item&gt;139&lt;/item&gt;&lt;item&gt;140&lt;/item&gt;&lt;item&gt;142&lt;/item&gt;&lt;item&gt;143&lt;/item&gt;&lt;item&gt;144&lt;/item&gt;&lt;item&gt;145&lt;/item&gt;&lt;item&gt;146&lt;/item&gt;&lt;item&gt;147&lt;/item&gt;&lt;item&gt;148&lt;/item&gt;&lt;item&gt;149&lt;/item&gt;&lt;item&gt;150&lt;/item&gt;&lt;item&gt;151&lt;/item&gt;&lt;item&gt;152&lt;/item&gt;&lt;item&gt;153&lt;/item&gt;&lt;item&gt;154&lt;/item&gt;&lt;item&gt;155&lt;/item&gt;&lt;item&gt;156&lt;/item&gt;&lt;item&gt;157&lt;/item&gt;&lt;item&gt;158&lt;/item&gt;&lt;item&gt;159&lt;/item&gt;&lt;item&gt;160&lt;/item&gt;&lt;item&gt;161&lt;/item&gt;&lt;item&gt;162&lt;/item&gt;&lt;item&gt;163&lt;/item&gt;&lt;item&gt;164&lt;/item&gt;&lt;item&gt;165&lt;/item&gt;&lt;item&gt;166&lt;/item&gt;&lt;item&gt;167&lt;/item&gt;&lt;item&gt;168&lt;/item&gt;&lt;item&gt;170&lt;/item&gt;&lt;item&gt;171&lt;/item&gt;&lt;item&gt;172&lt;/item&gt;&lt;item&gt;173&lt;/item&gt;&lt;item&gt;174&lt;/item&gt;&lt;item&gt;175&lt;/item&gt;&lt;item&gt;176&lt;/item&gt;&lt;item&gt;177&lt;/item&gt;&lt;item&gt;178&lt;/item&gt;&lt;item&gt;181&lt;/item&gt;&lt;item&gt;182&lt;/item&gt;&lt;item&gt;183&lt;/item&gt;&lt;item&gt;184&lt;/item&gt;&lt;item&gt;185&lt;/item&gt;&lt;item&gt;186&lt;/item&gt;&lt;item&gt;187&lt;/item&gt;&lt;item&gt;189&lt;/item&gt;&lt;item&gt;191&lt;/item&gt;&lt;item&gt;192&lt;/item&gt;&lt;item&gt;195&lt;/item&gt;&lt;item&gt;196&lt;/item&gt;&lt;item&gt;197&lt;/item&gt;&lt;item&gt;198&lt;/item&gt;&lt;item&gt;199&lt;/item&gt;&lt;item&gt;200&lt;/item&gt;&lt;item&gt;201&lt;/item&gt;&lt;item&gt;202&lt;/item&gt;&lt;item&gt;203&lt;/item&gt;&lt;item&gt;204&lt;/item&gt;&lt;item&gt;205&lt;/item&gt;&lt;item&gt;206&lt;/item&gt;&lt;item&gt;208&lt;/item&gt;&lt;item&gt;209&lt;/item&gt;&lt;item&gt;211&lt;/item&gt;&lt;item&gt;212&lt;/item&gt;&lt;item&gt;213&lt;/item&gt;&lt;item&gt;214&lt;/item&gt;&lt;item&gt;216&lt;/item&gt;&lt;item&gt;217&lt;/item&gt;&lt;item&gt;218&lt;/item&gt;&lt;item&gt;219&lt;/item&gt;&lt;item&gt;221&lt;/item&gt;&lt;item&gt;222&lt;/item&gt;&lt;item&gt;223&lt;/item&gt;&lt;item&gt;224&lt;/item&gt;&lt;item&gt;225&lt;/item&gt;&lt;item&gt;226&lt;/item&gt;&lt;item&gt;227&lt;/item&gt;&lt;item&gt;228&lt;/item&gt;&lt;item&gt;229&lt;/item&gt;&lt;item&gt;231&lt;/item&gt;&lt;item&gt;232&lt;/item&gt;&lt;item&gt;233&lt;/item&gt;&lt;item&gt;234&lt;/item&gt;&lt;item&gt;235&lt;/item&gt;&lt;item&gt;236&lt;/item&gt;&lt;item&gt;237&lt;/item&gt;&lt;item&gt;238&lt;/item&gt;&lt;item&gt;239&lt;/item&gt;&lt;item&gt;240&lt;/item&gt;&lt;/record-ids&gt;&lt;/item&gt;&lt;/Libraries&gt;"/>
    <w:docVar w:name="EN.UseJSCitationFormat" w:val="False"/>
  </w:docVars>
  <w:rsids>
    <w:rsidRoot w:val="00BC589B"/>
    <w:rsid w:val="00000978"/>
    <w:rsid w:val="00005B9B"/>
    <w:rsid w:val="00006321"/>
    <w:rsid w:val="000105D4"/>
    <w:rsid w:val="0001334D"/>
    <w:rsid w:val="00015583"/>
    <w:rsid w:val="000158D8"/>
    <w:rsid w:val="000160E2"/>
    <w:rsid w:val="000167B4"/>
    <w:rsid w:val="0001696F"/>
    <w:rsid w:val="00016C03"/>
    <w:rsid w:val="00021AA6"/>
    <w:rsid w:val="000221BC"/>
    <w:rsid w:val="00022D38"/>
    <w:rsid w:val="00022D39"/>
    <w:rsid w:val="000244E5"/>
    <w:rsid w:val="00025482"/>
    <w:rsid w:val="00025756"/>
    <w:rsid w:val="000260AE"/>
    <w:rsid w:val="000265AD"/>
    <w:rsid w:val="00026651"/>
    <w:rsid w:val="00031490"/>
    <w:rsid w:val="00031C89"/>
    <w:rsid w:val="00032218"/>
    <w:rsid w:val="000329D4"/>
    <w:rsid w:val="000336EF"/>
    <w:rsid w:val="00036D87"/>
    <w:rsid w:val="000373E7"/>
    <w:rsid w:val="00040424"/>
    <w:rsid w:val="00041F59"/>
    <w:rsid w:val="0004250A"/>
    <w:rsid w:val="00042863"/>
    <w:rsid w:val="00043159"/>
    <w:rsid w:val="00043507"/>
    <w:rsid w:val="000440F6"/>
    <w:rsid w:val="00046011"/>
    <w:rsid w:val="00050922"/>
    <w:rsid w:val="00051390"/>
    <w:rsid w:val="00052BF1"/>
    <w:rsid w:val="00057A14"/>
    <w:rsid w:val="00057B45"/>
    <w:rsid w:val="00057D25"/>
    <w:rsid w:val="00057F7F"/>
    <w:rsid w:val="000610A3"/>
    <w:rsid w:val="0006134B"/>
    <w:rsid w:val="00061CD5"/>
    <w:rsid w:val="000622A6"/>
    <w:rsid w:val="000626E0"/>
    <w:rsid w:val="00065D80"/>
    <w:rsid w:val="00066A62"/>
    <w:rsid w:val="00066C68"/>
    <w:rsid w:val="000671B5"/>
    <w:rsid w:val="00070DCF"/>
    <w:rsid w:val="00071250"/>
    <w:rsid w:val="00072234"/>
    <w:rsid w:val="00072C16"/>
    <w:rsid w:val="00072D50"/>
    <w:rsid w:val="00074533"/>
    <w:rsid w:val="0007710F"/>
    <w:rsid w:val="000808D0"/>
    <w:rsid w:val="00080BE6"/>
    <w:rsid w:val="000829BC"/>
    <w:rsid w:val="000829F4"/>
    <w:rsid w:val="00083BCD"/>
    <w:rsid w:val="00084585"/>
    <w:rsid w:val="000852E8"/>
    <w:rsid w:val="0008571F"/>
    <w:rsid w:val="000859AB"/>
    <w:rsid w:val="00085A03"/>
    <w:rsid w:val="00085E41"/>
    <w:rsid w:val="000871AF"/>
    <w:rsid w:val="0008784A"/>
    <w:rsid w:val="00087ABA"/>
    <w:rsid w:val="0009109E"/>
    <w:rsid w:val="00093143"/>
    <w:rsid w:val="00093AF4"/>
    <w:rsid w:val="00094105"/>
    <w:rsid w:val="000948E4"/>
    <w:rsid w:val="000958A7"/>
    <w:rsid w:val="00096114"/>
    <w:rsid w:val="00097531"/>
    <w:rsid w:val="000A0D93"/>
    <w:rsid w:val="000A1568"/>
    <w:rsid w:val="000A162C"/>
    <w:rsid w:val="000A1CE2"/>
    <w:rsid w:val="000A24A2"/>
    <w:rsid w:val="000A3C93"/>
    <w:rsid w:val="000A4A2A"/>
    <w:rsid w:val="000A557B"/>
    <w:rsid w:val="000A609B"/>
    <w:rsid w:val="000A6407"/>
    <w:rsid w:val="000A6609"/>
    <w:rsid w:val="000A7A50"/>
    <w:rsid w:val="000B0FD9"/>
    <w:rsid w:val="000B23E9"/>
    <w:rsid w:val="000B2BAD"/>
    <w:rsid w:val="000B3240"/>
    <w:rsid w:val="000B3D35"/>
    <w:rsid w:val="000B42AD"/>
    <w:rsid w:val="000B6A55"/>
    <w:rsid w:val="000B6F06"/>
    <w:rsid w:val="000B7483"/>
    <w:rsid w:val="000C0B53"/>
    <w:rsid w:val="000C1B0A"/>
    <w:rsid w:val="000C36C5"/>
    <w:rsid w:val="000C5081"/>
    <w:rsid w:val="000C5737"/>
    <w:rsid w:val="000C6018"/>
    <w:rsid w:val="000C64CA"/>
    <w:rsid w:val="000C68D6"/>
    <w:rsid w:val="000C6BDF"/>
    <w:rsid w:val="000D0C62"/>
    <w:rsid w:val="000D138D"/>
    <w:rsid w:val="000D1465"/>
    <w:rsid w:val="000D19EA"/>
    <w:rsid w:val="000D2282"/>
    <w:rsid w:val="000D2C54"/>
    <w:rsid w:val="000D3554"/>
    <w:rsid w:val="000D7C06"/>
    <w:rsid w:val="000D7F76"/>
    <w:rsid w:val="000E0869"/>
    <w:rsid w:val="000E169B"/>
    <w:rsid w:val="000E21D0"/>
    <w:rsid w:val="000E3020"/>
    <w:rsid w:val="000E3BA0"/>
    <w:rsid w:val="000E4A4D"/>
    <w:rsid w:val="000E56BA"/>
    <w:rsid w:val="000E63A4"/>
    <w:rsid w:val="000E6E38"/>
    <w:rsid w:val="000E7D1E"/>
    <w:rsid w:val="000F0DC7"/>
    <w:rsid w:val="000F3B1E"/>
    <w:rsid w:val="000F47A0"/>
    <w:rsid w:val="000F48B5"/>
    <w:rsid w:val="000F5033"/>
    <w:rsid w:val="000F7AA6"/>
    <w:rsid w:val="00100187"/>
    <w:rsid w:val="00100598"/>
    <w:rsid w:val="00100A70"/>
    <w:rsid w:val="00101317"/>
    <w:rsid w:val="001015ED"/>
    <w:rsid w:val="00102129"/>
    <w:rsid w:val="0010230D"/>
    <w:rsid w:val="001044A5"/>
    <w:rsid w:val="001065C9"/>
    <w:rsid w:val="001074A3"/>
    <w:rsid w:val="001101D8"/>
    <w:rsid w:val="0011039E"/>
    <w:rsid w:val="00110DAB"/>
    <w:rsid w:val="00110E4F"/>
    <w:rsid w:val="001124EF"/>
    <w:rsid w:val="00112F67"/>
    <w:rsid w:val="00113FCC"/>
    <w:rsid w:val="0011686F"/>
    <w:rsid w:val="001170C1"/>
    <w:rsid w:val="0011715B"/>
    <w:rsid w:val="001179EA"/>
    <w:rsid w:val="001216AE"/>
    <w:rsid w:val="00122A2A"/>
    <w:rsid w:val="00122E2E"/>
    <w:rsid w:val="00122FD4"/>
    <w:rsid w:val="00123AC7"/>
    <w:rsid w:val="00124F58"/>
    <w:rsid w:val="001266F7"/>
    <w:rsid w:val="00126B9C"/>
    <w:rsid w:val="001279AC"/>
    <w:rsid w:val="0013046F"/>
    <w:rsid w:val="00132539"/>
    <w:rsid w:val="00132708"/>
    <w:rsid w:val="0013592A"/>
    <w:rsid w:val="001361C3"/>
    <w:rsid w:val="00140392"/>
    <w:rsid w:val="00140B54"/>
    <w:rsid w:val="00140D57"/>
    <w:rsid w:val="00140F79"/>
    <w:rsid w:val="00140FD4"/>
    <w:rsid w:val="00141441"/>
    <w:rsid w:val="001434C5"/>
    <w:rsid w:val="0014501B"/>
    <w:rsid w:val="0014660B"/>
    <w:rsid w:val="00151539"/>
    <w:rsid w:val="00151C10"/>
    <w:rsid w:val="00152806"/>
    <w:rsid w:val="00152CB5"/>
    <w:rsid w:val="00154A6D"/>
    <w:rsid w:val="001577DE"/>
    <w:rsid w:val="0016153D"/>
    <w:rsid w:val="0016181B"/>
    <w:rsid w:val="00161BB2"/>
    <w:rsid w:val="00163230"/>
    <w:rsid w:val="001642E0"/>
    <w:rsid w:val="001650C3"/>
    <w:rsid w:val="0016545A"/>
    <w:rsid w:val="00165657"/>
    <w:rsid w:val="00165E28"/>
    <w:rsid w:val="001664E7"/>
    <w:rsid w:val="0017169D"/>
    <w:rsid w:val="001734B6"/>
    <w:rsid w:val="00174106"/>
    <w:rsid w:val="00175BEE"/>
    <w:rsid w:val="00176B09"/>
    <w:rsid w:val="00177C1A"/>
    <w:rsid w:val="00181A39"/>
    <w:rsid w:val="001825B0"/>
    <w:rsid w:val="00182DFC"/>
    <w:rsid w:val="00185BD6"/>
    <w:rsid w:val="00186228"/>
    <w:rsid w:val="00186465"/>
    <w:rsid w:val="00186AFC"/>
    <w:rsid w:val="001903A8"/>
    <w:rsid w:val="00191E01"/>
    <w:rsid w:val="00193CCC"/>
    <w:rsid w:val="0019527E"/>
    <w:rsid w:val="0019688B"/>
    <w:rsid w:val="001A01AE"/>
    <w:rsid w:val="001A0C30"/>
    <w:rsid w:val="001A1106"/>
    <w:rsid w:val="001A4BDE"/>
    <w:rsid w:val="001A54A6"/>
    <w:rsid w:val="001A5E1F"/>
    <w:rsid w:val="001A760C"/>
    <w:rsid w:val="001B3289"/>
    <w:rsid w:val="001B425B"/>
    <w:rsid w:val="001B4317"/>
    <w:rsid w:val="001B4C1D"/>
    <w:rsid w:val="001B65D7"/>
    <w:rsid w:val="001B6DFC"/>
    <w:rsid w:val="001C0957"/>
    <w:rsid w:val="001C1269"/>
    <w:rsid w:val="001C1859"/>
    <w:rsid w:val="001C25A9"/>
    <w:rsid w:val="001C2886"/>
    <w:rsid w:val="001C2A1C"/>
    <w:rsid w:val="001C3FEB"/>
    <w:rsid w:val="001C4E05"/>
    <w:rsid w:val="001C4E3E"/>
    <w:rsid w:val="001C4F0B"/>
    <w:rsid w:val="001C579B"/>
    <w:rsid w:val="001C772B"/>
    <w:rsid w:val="001C7DCB"/>
    <w:rsid w:val="001D0147"/>
    <w:rsid w:val="001D07D0"/>
    <w:rsid w:val="001D27A4"/>
    <w:rsid w:val="001E0230"/>
    <w:rsid w:val="001E044E"/>
    <w:rsid w:val="001E1F4D"/>
    <w:rsid w:val="001E392A"/>
    <w:rsid w:val="001E441D"/>
    <w:rsid w:val="001E7CAF"/>
    <w:rsid w:val="001F1E88"/>
    <w:rsid w:val="001F226F"/>
    <w:rsid w:val="001F384B"/>
    <w:rsid w:val="001F43E2"/>
    <w:rsid w:val="001F5FDE"/>
    <w:rsid w:val="00202872"/>
    <w:rsid w:val="0020305B"/>
    <w:rsid w:val="00203603"/>
    <w:rsid w:val="002056C6"/>
    <w:rsid w:val="00205A05"/>
    <w:rsid w:val="00205CDC"/>
    <w:rsid w:val="00205F02"/>
    <w:rsid w:val="00207FF3"/>
    <w:rsid w:val="00210734"/>
    <w:rsid w:val="0021136C"/>
    <w:rsid w:val="00211B22"/>
    <w:rsid w:val="00211E06"/>
    <w:rsid w:val="00212500"/>
    <w:rsid w:val="002131E0"/>
    <w:rsid w:val="00213FE4"/>
    <w:rsid w:val="00214B18"/>
    <w:rsid w:val="00215112"/>
    <w:rsid w:val="002154E9"/>
    <w:rsid w:val="00217C82"/>
    <w:rsid w:val="00220C8E"/>
    <w:rsid w:val="00221133"/>
    <w:rsid w:val="00223A46"/>
    <w:rsid w:val="00223B72"/>
    <w:rsid w:val="0022494C"/>
    <w:rsid w:val="00224E73"/>
    <w:rsid w:val="0022584D"/>
    <w:rsid w:val="00225A73"/>
    <w:rsid w:val="002271DC"/>
    <w:rsid w:val="00231D89"/>
    <w:rsid w:val="00232808"/>
    <w:rsid w:val="00232A9A"/>
    <w:rsid w:val="00234569"/>
    <w:rsid w:val="00234B79"/>
    <w:rsid w:val="00237970"/>
    <w:rsid w:val="00241406"/>
    <w:rsid w:val="00242082"/>
    <w:rsid w:val="0024364C"/>
    <w:rsid w:val="002441EC"/>
    <w:rsid w:val="00244A56"/>
    <w:rsid w:val="002451AE"/>
    <w:rsid w:val="00250E75"/>
    <w:rsid w:val="002513A0"/>
    <w:rsid w:val="00252C7E"/>
    <w:rsid w:val="002552BA"/>
    <w:rsid w:val="00255808"/>
    <w:rsid w:val="00257116"/>
    <w:rsid w:val="002572E4"/>
    <w:rsid w:val="00257CFA"/>
    <w:rsid w:val="00257FEF"/>
    <w:rsid w:val="00262289"/>
    <w:rsid w:val="002629ED"/>
    <w:rsid w:val="00263844"/>
    <w:rsid w:val="00267501"/>
    <w:rsid w:val="00267F7A"/>
    <w:rsid w:val="00270889"/>
    <w:rsid w:val="0027092E"/>
    <w:rsid w:val="00271321"/>
    <w:rsid w:val="0027205D"/>
    <w:rsid w:val="0027263A"/>
    <w:rsid w:val="00272890"/>
    <w:rsid w:val="00272A17"/>
    <w:rsid w:val="00273821"/>
    <w:rsid w:val="00273E58"/>
    <w:rsid w:val="002748D9"/>
    <w:rsid w:val="00274950"/>
    <w:rsid w:val="00275090"/>
    <w:rsid w:val="0027655F"/>
    <w:rsid w:val="002768EE"/>
    <w:rsid w:val="00276F6E"/>
    <w:rsid w:val="0027785D"/>
    <w:rsid w:val="002808C0"/>
    <w:rsid w:val="002829C9"/>
    <w:rsid w:val="00282E8F"/>
    <w:rsid w:val="00286DBF"/>
    <w:rsid w:val="002902A0"/>
    <w:rsid w:val="00290B9A"/>
    <w:rsid w:val="00291601"/>
    <w:rsid w:val="002927FF"/>
    <w:rsid w:val="00292F30"/>
    <w:rsid w:val="00293E60"/>
    <w:rsid w:val="002945E3"/>
    <w:rsid w:val="00294782"/>
    <w:rsid w:val="00295B62"/>
    <w:rsid w:val="00295DA8"/>
    <w:rsid w:val="002A1C1A"/>
    <w:rsid w:val="002A2DD6"/>
    <w:rsid w:val="002A4813"/>
    <w:rsid w:val="002A4DAC"/>
    <w:rsid w:val="002A5197"/>
    <w:rsid w:val="002A5DAB"/>
    <w:rsid w:val="002A744A"/>
    <w:rsid w:val="002B05A4"/>
    <w:rsid w:val="002B3174"/>
    <w:rsid w:val="002C1AD6"/>
    <w:rsid w:val="002C2247"/>
    <w:rsid w:val="002C3CE3"/>
    <w:rsid w:val="002C4ED6"/>
    <w:rsid w:val="002C5AAA"/>
    <w:rsid w:val="002C74E5"/>
    <w:rsid w:val="002D13DA"/>
    <w:rsid w:val="002D2FBD"/>
    <w:rsid w:val="002D32D1"/>
    <w:rsid w:val="002D3F5E"/>
    <w:rsid w:val="002D48AD"/>
    <w:rsid w:val="002D4C6F"/>
    <w:rsid w:val="002D4FAE"/>
    <w:rsid w:val="002D52CD"/>
    <w:rsid w:val="002D7F26"/>
    <w:rsid w:val="002E027C"/>
    <w:rsid w:val="002E2FED"/>
    <w:rsid w:val="002E44A8"/>
    <w:rsid w:val="002E45A3"/>
    <w:rsid w:val="002E4A2C"/>
    <w:rsid w:val="002E580B"/>
    <w:rsid w:val="002F1423"/>
    <w:rsid w:val="002F336F"/>
    <w:rsid w:val="002F3716"/>
    <w:rsid w:val="002F4A55"/>
    <w:rsid w:val="002F5A08"/>
    <w:rsid w:val="002F6004"/>
    <w:rsid w:val="002F6335"/>
    <w:rsid w:val="002F7016"/>
    <w:rsid w:val="002F7692"/>
    <w:rsid w:val="00300AE2"/>
    <w:rsid w:val="00301056"/>
    <w:rsid w:val="0030224A"/>
    <w:rsid w:val="00303CEA"/>
    <w:rsid w:val="0030409B"/>
    <w:rsid w:val="00304190"/>
    <w:rsid w:val="003046B8"/>
    <w:rsid w:val="00304CC4"/>
    <w:rsid w:val="00306F69"/>
    <w:rsid w:val="00307938"/>
    <w:rsid w:val="00310542"/>
    <w:rsid w:val="0031062B"/>
    <w:rsid w:val="003119B9"/>
    <w:rsid w:val="0031422E"/>
    <w:rsid w:val="00316319"/>
    <w:rsid w:val="00321648"/>
    <w:rsid w:val="00321EBE"/>
    <w:rsid w:val="0032233C"/>
    <w:rsid w:val="003224E8"/>
    <w:rsid w:val="00325599"/>
    <w:rsid w:val="00325EC6"/>
    <w:rsid w:val="003273B7"/>
    <w:rsid w:val="00327A71"/>
    <w:rsid w:val="00327F5A"/>
    <w:rsid w:val="00330E1E"/>
    <w:rsid w:val="00331555"/>
    <w:rsid w:val="00332B12"/>
    <w:rsid w:val="00334B04"/>
    <w:rsid w:val="003369B3"/>
    <w:rsid w:val="00336A37"/>
    <w:rsid w:val="003372FC"/>
    <w:rsid w:val="00342F9F"/>
    <w:rsid w:val="003444C2"/>
    <w:rsid w:val="00345395"/>
    <w:rsid w:val="00345666"/>
    <w:rsid w:val="00350C4A"/>
    <w:rsid w:val="00351587"/>
    <w:rsid w:val="003523C2"/>
    <w:rsid w:val="00353386"/>
    <w:rsid w:val="00354C62"/>
    <w:rsid w:val="00355DF9"/>
    <w:rsid w:val="00356231"/>
    <w:rsid w:val="00356C69"/>
    <w:rsid w:val="0036024E"/>
    <w:rsid w:val="00361161"/>
    <w:rsid w:val="003630C0"/>
    <w:rsid w:val="00364C0D"/>
    <w:rsid w:val="003666FD"/>
    <w:rsid w:val="00366AFE"/>
    <w:rsid w:val="00370E4D"/>
    <w:rsid w:val="003714BF"/>
    <w:rsid w:val="00371B12"/>
    <w:rsid w:val="00373459"/>
    <w:rsid w:val="0037353D"/>
    <w:rsid w:val="00374AC5"/>
    <w:rsid w:val="003769CF"/>
    <w:rsid w:val="003769F5"/>
    <w:rsid w:val="00377148"/>
    <w:rsid w:val="0037750F"/>
    <w:rsid w:val="0037765F"/>
    <w:rsid w:val="003803B3"/>
    <w:rsid w:val="003830F5"/>
    <w:rsid w:val="00384E66"/>
    <w:rsid w:val="0038728B"/>
    <w:rsid w:val="00391B21"/>
    <w:rsid w:val="003926DC"/>
    <w:rsid w:val="00392E82"/>
    <w:rsid w:val="0039335F"/>
    <w:rsid w:val="003A074B"/>
    <w:rsid w:val="003A155A"/>
    <w:rsid w:val="003A3D75"/>
    <w:rsid w:val="003A4439"/>
    <w:rsid w:val="003A5794"/>
    <w:rsid w:val="003A7333"/>
    <w:rsid w:val="003A7FCD"/>
    <w:rsid w:val="003B0419"/>
    <w:rsid w:val="003B1857"/>
    <w:rsid w:val="003B2EE2"/>
    <w:rsid w:val="003B58C5"/>
    <w:rsid w:val="003B6020"/>
    <w:rsid w:val="003B6A3B"/>
    <w:rsid w:val="003B71B5"/>
    <w:rsid w:val="003C06FF"/>
    <w:rsid w:val="003C1EEE"/>
    <w:rsid w:val="003C318F"/>
    <w:rsid w:val="003C4CE9"/>
    <w:rsid w:val="003C4D49"/>
    <w:rsid w:val="003C6B6C"/>
    <w:rsid w:val="003C71E6"/>
    <w:rsid w:val="003C7AEE"/>
    <w:rsid w:val="003D0BE0"/>
    <w:rsid w:val="003D1270"/>
    <w:rsid w:val="003D139B"/>
    <w:rsid w:val="003D22F4"/>
    <w:rsid w:val="003D34CF"/>
    <w:rsid w:val="003D4598"/>
    <w:rsid w:val="003D5C5F"/>
    <w:rsid w:val="003D66D0"/>
    <w:rsid w:val="003E00CC"/>
    <w:rsid w:val="003E2F0D"/>
    <w:rsid w:val="003E33F2"/>
    <w:rsid w:val="003E360A"/>
    <w:rsid w:val="003E420D"/>
    <w:rsid w:val="003E58CD"/>
    <w:rsid w:val="003E67FB"/>
    <w:rsid w:val="003E729B"/>
    <w:rsid w:val="003F0007"/>
    <w:rsid w:val="003F0184"/>
    <w:rsid w:val="003F4605"/>
    <w:rsid w:val="003F478D"/>
    <w:rsid w:val="00401F64"/>
    <w:rsid w:val="0040225B"/>
    <w:rsid w:val="00402CF1"/>
    <w:rsid w:val="00403CE5"/>
    <w:rsid w:val="0040609E"/>
    <w:rsid w:val="00407767"/>
    <w:rsid w:val="00410296"/>
    <w:rsid w:val="004108BF"/>
    <w:rsid w:val="0041273D"/>
    <w:rsid w:val="0041408B"/>
    <w:rsid w:val="004155CF"/>
    <w:rsid w:val="00416D04"/>
    <w:rsid w:val="004207BC"/>
    <w:rsid w:val="00421766"/>
    <w:rsid w:val="004219EF"/>
    <w:rsid w:val="00421EC0"/>
    <w:rsid w:val="00422551"/>
    <w:rsid w:val="00422879"/>
    <w:rsid w:val="00424DA2"/>
    <w:rsid w:val="00426114"/>
    <w:rsid w:val="00426F89"/>
    <w:rsid w:val="00430AD1"/>
    <w:rsid w:val="00430B65"/>
    <w:rsid w:val="00431207"/>
    <w:rsid w:val="004316BE"/>
    <w:rsid w:val="00431FC8"/>
    <w:rsid w:val="00432D1D"/>
    <w:rsid w:val="00433733"/>
    <w:rsid w:val="0043412F"/>
    <w:rsid w:val="004344AF"/>
    <w:rsid w:val="00434806"/>
    <w:rsid w:val="004353BE"/>
    <w:rsid w:val="004365EC"/>
    <w:rsid w:val="00437DB6"/>
    <w:rsid w:val="00440717"/>
    <w:rsid w:val="00440A8B"/>
    <w:rsid w:val="00442D06"/>
    <w:rsid w:val="0044328E"/>
    <w:rsid w:val="00444038"/>
    <w:rsid w:val="00444B71"/>
    <w:rsid w:val="00445EE5"/>
    <w:rsid w:val="00447E3F"/>
    <w:rsid w:val="0045006F"/>
    <w:rsid w:val="00450121"/>
    <w:rsid w:val="00450194"/>
    <w:rsid w:val="0045029E"/>
    <w:rsid w:val="00450CFA"/>
    <w:rsid w:val="004522A7"/>
    <w:rsid w:val="00452446"/>
    <w:rsid w:val="0045380A"/>
    <w:rsid w:val="00453B89"/>
    <w:rsid w:val="00453CEE"/>
    <w:rsid w:val="0045438A"/>
    <w:rsid w:val="0045496F"/>
    <w:rsid w:val="0045602D"/>
    <w:rsid w:val="004565DA"/>
    <w:rsid w:val="0045697A"/>
    <w:rsid w:val="00456FE9"/>
    <w:rsid w:val="00461383"/>
    <w:rsid w:val="004614A4"/>
    <w:rsid w:val="00462A9D"/>
    <w:rsid w:val="00463ADD"/>
    <w:rsid w:val="00463FF5"/>
    <w:rsid w:val="00464475"/>
    <w:rsid w:val="00464964"/>
    <w:rsid w:val="0046590A"/>
    <w:rsid w:val="00465ED2"/>
    <w:rsid w:val="004662DB"/>
    <w:rsid w:val="0046717E"/>
    <w:rsid w:val="004719DA"/>
    <w:rsid w:val="00472944"/>
    <w:rsid w:val="004747FF"/>
    <w:rsid w:val="0047588D"/>
    <w:rsid w:val="00477E91"/>
    <w:rsid w:val="004811E1"/>
    <w:rsid w:val="00482D9C"/>
    <w:rsid w:val="00483613"/>
    <w:rsid w:val="00486DD5"/>
    <w:rsid w:val="00487746"/>
    <w:rsid w:val="00491097"/>
    <w:rsid w:val="004911C2"/>
    <w:rsid w:val="004922A7"/>
    <w:rsid w:val="0049255A"/>
    <w:rsid w:val="00494C3B"/>
    <w:rsid w:val="00496D8C"/>
    <w:rsid w:val="0049731A"/>
    <w:rsid w:val="004A2CB9"/>
    <w:rsid w:val="004A4592"/>
    <w:rsid w:val="004A6E50"/>
    <w:rsid w:val="004A7116"/>
    <w:rsid w:val="004B2FA1"/>
    <w:rsid w:val="004B4598"/>
    <w:rsid w:val="004B4EA0"/>
    <w:rsid w:val="004B530F"/>
    <w:rsid w:val="004B663B"/>
    <w:rsid w:val="004B6CBC"/>
    <w:rsid w:val="004C0C12"/>
    <w:rsid w:val="004C32A1"/>
    <w:rsid w:val="004C3A65"/>
    <w:rsid w:val="004C46A6"/>
    <w:rsid w:val="004C703E"/>
    <w:rsid w:val="004D0372"/>
    <w:rsid w:val="004D0C3E"/>
    <w:rsid w:val="004D0DBF"/>
    <w:rsid w:val="004D0E07"/>
    <w:rsid w:val="004D1523"/>
    <w:rsid w:val="004D1E6A"/>
    <w:rsid w:val="004D2601"/>
    <w:rsid w:val="004D3CD5"/>
    <w:rsid w:val="004D4156"/>
    <w:rsid w:val="004D5664"/>
    <w:rsid w:val="004D6F2D"/>
    <w:rsid w:val="004D711E"/>
    <w:rsid w:val="004D7FE1"/>
    <w:rsid w:val="004E062F"/>
    <w:rsid w:val="004E1866"/>
    <w:rsid w:val="004E2302"/>
    <w:rsid w:val="004E36DA"/>
    <w:rsid w:val="004E4DDA"/>
    <w:rsid w:val="004E53E8"/>
    <w:rsid w:val="004E60B3"/>
    <w:rsid w:val="004E72AC"/>
    <w:rsid w:val="004E7566"/>
    <w:rsid w:val="004E7E42"/>
    <w:rsid w:val="004F0CDC"/>
    <w:rsid w:val="004F19C1"/>
    <w:rsid w:val="004F296B"/>
    <w:rsid w:val="004F68A6"/>
    <w:rsid w:val="004F6F93"/>
    <w:rsid w:val="005001A5"/>
    <w:rsid w:val="00503F79"/>
    <w:rsid w:val="00504756"/>
    <w:rsid w:val="00505654"/>
    <w:rsid w:val="00505DCC"/>
    <w:rsid w:val="005076C7"/>
    <w:rsid w:val="00512A85"/>
    <w:rsid w:val="005150B3"/>
    <w:rsid w:val="0051582B"/>
    <w:rsid w:val="0051697D"/>
    <w:rsid w:val="0052006C"/>
    <w:rsid w:val="0052170A"/>
    <w:rsid w:val="00521C1C"/>
    <w:rsid w:val="005245DA"/>
    <w:rsid w:val="00526E20"/>
    <w:rsid w:val="00530BA3"/>
    <w:rsid w:val="005318E5"/>
    <w:rsid w:val="00531D46"/>
    <w:rsid w:val="005349CE"/>
    <w:rsid w:val="00534B9A"/>
    <w:rsid w:val="00536F19"/>
    <w:rsid w:val="00536FC4"/>
    <w:rsid w:val="00543460"/>
    <w:rsid w:val="00543A20"/>
    <w:rsid w:val="00544C2F"/>
    <w:rsid w:val="00544E57"/>
    <w:rsid w:val="00544FE3"/>
    <w:rsid w:val="00547C3E"/>
    <w:rsid w:val="00550A60"/>
    <w:rsid w:val="0055186A"/>
    <w:rsid w:val="00552016"/>
    <w:rsid w:val="0055372A"/>
    <w:rsid w:val="00553D70"/>
    <w:rsid w:val="005543A6"/>
    <w:rsid w:val="005547F0"/>
    <w:rsid w:val="00555207"/>
    <w:rsid w:val="005555E6"/>
    <w:rsid w:val="00556019"/>
    <w:rsid w:val="005572B1"/>
    <w:rsid w:val="00557D8C"/>
    <w:rsid w:val="00560160"/>
    <w:rsid w:val="0056030F"/>
    <w:rsid w:val="0056089A"/>
    <w:rsid w:val="00560CB5"/>
    <w:rsid w:val="005610E7"/>
    <w:rsid w:val="0056115F"/>
    <w:rsid w:val="0056128E"/>
    <w:rsid w:val="005612AE"/>
    <w:rsid w:val="00561341"/>
    <w:rsid w:val="005623C6"/>
    <w:rsid w:val="00562A6A"/>
    <w:rsid w:val="00564788"/>
    <w:rsid w:val="00571161"/>
    <w:rsid w:val="005728E1"/>
    <w:rsid w:val="005733CF"/>
    <w:rsid w:val="0057444A"/>
    <w:rsid w:val="005753AB"/>
    <w:rsid w:val="00575959"/>
    <w:rsid w:val="00575B0F"/>
    <w:rsid w:val="005762FC"/>
    <w:rsid w:val="005765BA"/>
    <w:rsid w:val="00576B14"/>
    <w:rsid w:val="005779BA"/>
    <w:rsid w:val="005838DB"/>
    <w:rsid w:val="0058445A"/>
    <w:rsid w:val="00585CEB"/>
    <w:rsid w:val="00586774"/>
    <w:rsid w:val="005875D8"/>
    <w:rsid w:val="005877E0"/>
    <w:rsid w:val="00592381"/>
    <w:rsid w:val="0059245D"/>
    <w:rsid w:val="0059330E"/>
    <w:rsid w:val="00593EF0"/>
    <w:rsid w:val="00594756"/>
    <w:rsid w:val="005952F3"/>
    <w:rsid w:val="005A2697"/>
    <w:rsid w:val="005A2A95"/>
    <w:rsid w:val="005A2B77"/>
    <w:rsid w:val="005A2E33"/>
    <w:rsid w:val="005A34F1"/>
    <w:rsid w:val="005A548A"/>
    <w:rsid w:val="005A5ED9"/>
    <w:rsid w:val="005A643A"/>
    <w:rsid w:val="005A66F5"/>
    <w:rsid w:val="005A67C6"/>
    <w:rsid w:val="005A7C25"/>
    <w:rsid w:val="005B0359"/>
    <w:rsid w:val="005B0596"/>
    <w:rsid w:val="005B0F10"/>
    <w:rsid w:val="005B1C8B"/>
    <w:rsid w:val="005B2D82"/>
    <w:rsid w:val="005B3035"/>
    <w:rsid w:val="005B32D9"/>
    <w:rsid w:val="005B3E3D"/>
    <w:rsid w:val="005B477D"/>
    <w:rsid w:val="005B664B"/>
    <w:rsid w:val="005B68BE"/>
    <w:rsid w:val="005B7096"/>
    <w:rsid w:val="005B728F"/>
    <w:rsid w:val="005B7843"/>
    <w:rsid w:val="005C407A"/>
    <w:rsid w:val="005C46A7"/>
    <w:rsid w:val="005C54BC"/>
    <w:rsid w:val="005C6946"/>
    <w:rsid w:val="005D0532"/>
    <w:rsid w:val="005D0585"/>
    <w:rsid w:val="005D0601"/>
    <w:rsid w:val="005D0E01"/>
    <w:rsid w:val="005D2DFE"/>
    <w:rsid w:val="005D43C8"/>
    <w:rsid w:val="005D4DB6"/>
    <w:rsid w:val="005D58CF"/>
    <w:rsid w:val="005D5C3A"/>
    <w:rsid w:val="005D671C"/>
    <w:rsid w:val="005D6859"/>
    <w:rsid w:val="005D6EC5"/>
    <w:rsid w:val="005E0740"/>
    <w:rsid w:val="005E1255"/>
    <w:rsid w:val="005E292D"/>
    <w:rsid w:val="005E2CD4"/>
    <w:rsid w:val="005E4147"/>
    <w:rsid w:val="005E746A"/>
    <w:rsid w:val="005E7655"/>
    <w:rsid w:val="005F1290"/>
    <w:rsid w:val="005F199D"/>
    <w:rsid w:val="005F1F46"/>
    <w:rsid w:val="005F34AB"/>
    <w:rsid w:val="005F3840"/>
    <w:rsid w:val="005F4614"/>
    <w:rsid w:val="005F5514"/>
    <w:rsid w:val="005F5BE4"/>
    <w:rsid w:val="006008D1"/>
    <w:rsid w:val="00600BE6"/>
    <w:rsid w:val="00600DEB"/>
    <w:rsid w:val="00602130"/>
    <w:rsid w:val="00603150"/>
    <w:rsid w:val="00603410"/>
    <w:rsid w:val="0060397F"/>
    <w:rsid w:val="00603CBB"/>
    <w:rsid w:val="00605895"/>
    <w:rsid w:val="00607D3B"/>
    <w:rsid w:val="00607D4C"/>
    <w:rsid w:val="00610A42"/>
    <w:rsid w:val="0061111B"/>
    <w:rsid w:val="00611DAB"/>
    <w:rsid w:val="0061203B"/>
    <w:rsid w:val="00612090"/>
    <w:rsid w:val="00612AC2"/>
    <w:rsid w:val="0061306E"/>
    <w:rsid w:val="0061361B"/>
    <w:rsid w:val="00613956"/>
    <w:rsid w:val="00613F2C"/>
    <w:rsid w:val="0061425F"/>
    <w:rsid w:val="006143A1"/>
    <w:rsid w:val="00614B01"/>
    <w:rsid w:val="00615BD3"/>
    <w:rsid w:val="00615F96"/>
    <w:rsid w:val="006173F1"/>
    <w:rsid w:val="0061789B"/>
    <w:rsid w:val="0062131F"/>
    <w:rsid w:val="00621F11"/>
    <w:rsid w:val="00622148"/>
    <w:rsid w:val="0062272E"/>
    <w:rsid w:val="0062685B"/>
    <w:rsid w:val="006277C7"/>
    <w:rsid w:val="00634858"/>
    <w:rsid w:val="00634C96"/>
    <w:rsid w:val="00637AA4"/>
    <w:rsid w:val="00641DE2"/>
    <w:rsid w:val="00643E22"/>
    <w:rsid w:val="00643FB1"/>
    <w:rsid w:val="00644312"/>
    <w:rsid w:val="00644D53"/>
    <w:rsid w:val="006453DD"/>
    <w:rsid w:val="006467A6"/>
    <w:rsid w:val="00646C07"/>
    <w:rsid w:val="006473B1"/>
    <w:rsid w:val="00651997"/>
    <w:rsid w:val="0065216E"/>
    <w:rsid w:val="006531E2"/>
    <w:rsid w:val="00653B0B"/>
    <w:rsid w:val="00654E1B"/>
    <w:rsid w:val="00657E07"/>
    <w:rsid w:val="00660B3A"/>
    <w:rsid w:val="00662DFD"/>
    <w:rsid w:val="00663F1C"/>
    <w:rsid w:val="006649E1"/>
    <w:rsid w:val="006649F0"/>
    <w:rsid w:val="00664D8D"/>
    <w:rsid w:val="00665C4E"/>
    <w:rsid w:val="00666450"/>
    <w:rsid w:val="00666B17"/>
    <w:rsid w:val="00671025"/>
    <w:rsid w:val="00672C04"/>
    <w:rsid w:val="006732D4"/>
    <w:rsid w:val="0067398E"/>
    <w:rsid w:val="00674732"/>
    <w:rsid w:val="00674C8E"/>
    <w:rsid w:val="00674D4C"/>
    <w:rsid w:val="006817E2"/>
    <w:rsid w:val="00681945"/>
    <w:rsid w:val="006827DF"/>
    <w:rsid w:val="00682D79"/>
    <w:rsid w:val="006833AF"/>
    <w:rsid w:val="00683890"/>
    <w:rsid w:val="00684BA4"/>
    <w:rsid w:val="00684F76"/>
    <w:rsid w:val="00685107"/>
    <w:rsid w:val="00685735"/>
    <w:rsid w:val="0068612B"/>
    <w:rsid w:val="00693C4A"/>
    <w:rsid w:val="0069445E"/>
    <w:rsid w:val="006954B9"/>
    <w:rsid w:val="0069630C"/>
    <w:rsid w:val="006A00DC"/>
    <w:rsid w:val="006A15A0"/>
    <w:rsid w:val="006A2B22"/>
    <w:rsid w:val="006A3012"/>
    <w:rsid w:val="006A3B15"/>
    <w:rsid w:val="006A54BC"/>
    <w:rsid w:val="006A561F"/>
    <w:rsid w:val="006A7CA6"/>
    <w:rsid w:val="006B06BD"/>
    <w:rsid w:val="006B0C43"/>
    <w:rsid w:val="006B143B"/>
    <w:rsid w:val="006B1EEB"/>
    <w:rsid w:val="006B7779"/>
    <w:rsid w:val="006B7CE3"/>
    <w:rsid w:val="006C085E"/>
    <w:rsid w:val="006C14BE"/>
    <w:rsid w:val="006C385D"/>
    <w:rsid w:val="006C3C55"/>
    <w:rsid w:val="006C4628"/>
    <w:rsid w:val="006C6AC9"/>
    <w:rsid w:val="006C6EFA"/>
    <w:rsid w:val="006C7DCE"/>
    <w:rsid w:val="006D0A68"/>
    <w:rsid w:val="006D0C6A"/>
    <w:rsid w:val="006D17EC"/>
    <w:rsid w:val="006D217A"/>
    <w:rsid w:val="006D237B"/>
    <w:rsid w:val="006D2E84"/>
    <w:rsid w:val="006D30B4"/>
    <w:rsid w:val="006D3168"/>
    <w:rsid w:val="006D4481"/>
    <w:rsid w:val="006D5D28"/>
    <w:rsid w:val="006D6480"/>
    <w:rsid w:val="006D6E77"/>
    <w:rsid w:val="006D7391"/>
    <w:rsid w:val="006E2FBC"/>
    <w:rsid w:val="006E4487"/>
    <w:rsid w:val="006E47D3"/>
    <w:rsid w:val="006E5E16"/>
    <w:rsid w:val="006E767D"/>
    <w:rsid w:val="006F0792"/>
    <w:rsid w:val="006F07E6"/>
    <w:rsid w:val="006F09D5"/>
    <w:rsid w:val="006F1925"/>
    <w:rsid w:val="006F2F93"/>
    <w:rsid w:val="006F3E06"/>
    <w:rsid w:val="006F459D"/>
    <w:rsid w:val="006F4BEA"/>
    <w:rsid w:val="006F4EC7"/>
    <w:rsid w:val="006F4F96"/>
    <w:rsid w:val="006F681B"/>
    <w:rsid w:val="00700B55"/>
    <w:rsid w:val="007020D3"/>
    <w:rsid w:val="00702103"/>
    <w:rsid w:val="0070228A"/>
    <w:rsid w:val="00702583"/>
    <w:rsid w:val="007025EB"/>
    <w:rsid w:val="00702D16"/>
    <w:rsid w:val="00703AEB"/>
    <w:rsid w:val="007044DD"/>
    <w:rsid w:val="00704C03"/>
    <w:rsid w:val="00707DF0"/>
    <w:rsid w:val="00710048"/>
    <w:rsid w:val="00710276"/>
    <w:rsid w:val="00711950"/>
    <w:rsid w:val="007124B9"/>
    <w:rsid w:val="0071504D"/>
    <w:rsid w:val="00715376"/>
    <w:rsid w:val="00716475"/>
    <w:rsid w:val="00721AA6"/>
    <w:rsid w:val="007222B1"/>
    <w:rsid w:val="0072234A"/>
    <w:rsid w:val="007228E2"/>
    <w:rsid w:val="00722CD3"/>
    <w:rsid w:val="00723832"/>
    <w:rsid w:val="00723F53"/>
    <w:rsid w:val="0072521E"/>
    <w:rsid w:val="00726F8E"/>
    <w:rsid w:val="00730EB8"/>
    <w:rsid w:val="00730F40"/>
    <w:rsid w:val="00731645"/>
    <w:rsid w:val="00731F08"/>
    <w:rsid w:val="0073285B"/>
    <w:rsid w:val="007338BC"/>
    <w:rsid w:val="007353B4"/>
    <w:rsid w:val="007360EF"/>
    <w:rsid w:val="00736881"/>
    <w:rsid w:val="00736F07"/>
    <w:rsid w:val="00737869"/>
    <w:rsid w:val="007401B5"/>
    <w:rsid w:val="007418CC"/>
    <w:rsid w:val="00742B0C"/>
    <w:rsid w:val="00743C48"/>
    <w:rsid w:val="00743E6C"/>
    <w:rsid w:val="00746AD3"/>
    <w:rsid w:val="0075147F"/>
    <w:rsid w:val="00751C35"/>
    <w:rsid w:val="00753B6B"/>
    <w:rsid w:val="007542AF"/>
    <w:rsid w:val="00754BCC"/>
    <w:rsid w:val="0075665D"/>
    <w:rsid w:val="0076229D"/>
    <w:rsid w:val="0076379C"/>
    <w:rsid w:val="00764223"/>
    <w:rsid w:val="00765208"/>
    <w:rsid w:val="0077003F"/>
    <w:rsid w:val="007703E4"/>
    <w:rsid w:val="00770489"/>
    <w:rsid w:val="007707BF"/>
    <w:rsid w:val="00771543"/>
    <w:rsid w:val="00774433"/>
    <w:rsid w:val="007747FD"/>
    <w:rsid w:val="00774AF3"/>
    <w:rsid w:val="00775289"/>
    <w:rsid w:val="0077556A"/>
    <w:rsid w:val="00776969"/>
    <w:rsid w:val="00777999"/>
    <w:rsid w:val="00780608"/>
    <w:rsid w:val="00780E69"/>
    <w:rsid w:val="00782475"/>
    <w:rsid w:val="0078253C"/>
    <w:rsid w:val="007834B4"/>
    <w:rsid w:val="007846E4"/>
    <w:rsid w:val="00785E8D"/>
    <w:rsid w:val="007860E5"/>
    <w:rsid w:val="00787156"/>
    <w:rsid w:val="00790783"/>
    <w:rsid w:val="00790AA3"/>
    <w:rsid w:val="00791E82"/>
    <w:rsid w:val="00791FAA"/>
    <w:rsid w:val="007936CC"/>
    <w:rsid w:val="00793C57"/>
    <w:rsid w:val="007944E9"/>
    <w:rsid w:val="00794513"/>
    <w:rsid w:val="00794540"/>
    <w:rsid w:val="00795F08"/>
    <w:rsid w:val="007965FA"/>
    <w:rsid w:val="00796610"/>
    <w:rsid w:val="0079770D"/>
    <w:rsid w:val="007A192D"/>
    <w:rsid w:val="007A2296"/>
    <w:rsid w:val="007A28EE"/>
    <w:rsid w:val="007A2965"/>
    <w:rsid w:val="007A2BB5"/>
    <w:rsid w:val="007A42AE"/>
    <w:rsid w:val="007A4E91"/>
    <w:rsid w:val="007A5859"/>
    <w:rsid w:val="007A6347"/>
    <w:rsid w:val="007A641C"/>
    <w:rsid w:val="007A67D3"/>
    <w:rsid w:val="007A7136"/>
    <w:rsid w:val="007A7CA0"/>
    <w:rsid w:val="007B0CA9"/>
    <w:rsid w:val="007B191F"/>
    <w:rsid w:val="007B4D8E"/>
    <w:rsid w:val="007B5798"/>
    <w:rsid w:val="007B77D4"/>
    <w:rsid w:val="007C1168"/>
    <w:rsid w:val="007C1667"/>
    <w:rsid w:val="007C3048"/>
    <w:rsid w:val="007C3579"/>
    <w:rsid w:val="007C3D3B"/>
    <w:rsid w:val="007C47B1"/>
    <w:rsid w:val="007C64F4"/>
    <w:rsid w:val="007C766B"/>
    <w:rsid w:val="007D03B7"/>
    <w:rsid w:val="007D0EAD"/>
    <w:rsid w:val="007D2E78"/>
    <w:rsid w:val="007D2F3C"/>
    <w:rsid w:val="007D2FAA"/>
    <w:rsid w:val="007D3482"/>
    <w:rsid w:val="007D47F9"/>
    <w:rsid w:val="007D6167"/>
    <w:rsid w:val="007E0FD7"/>
    <w:rsid w:val="007E55B0"/>
    <w:rsid w:val="007E6D4C"/>
    <w:rsid w:val="007E79DB"/>
    <w:rsid w:val="007E7E79"/>
    <w:rsid w:val="007F0634"/>
    <w:rsid w:val="007F0F6D"/>
    <w:rsid w:val="007F10AB"/>
    <w:rsid w:val="007F1562"/>
    <w:rsid w:val="007F291C"/>
    <w:rsid w:val="007F572D"/>
    <w:rsid w:val="007F75B7"/>
    <w:rsid w:val="00800ADF"/>
    <w:rsid w:val="00800D65"/>
    <w:rsid w:val="008027E1"/>
    <w:rsid w:val="00802A30"/>
    <w:rsid w:val="0080362C"/>
    <w:rsid w:val="00804F7B"/>
    <w:rsid w:val="00805875"/>
    <w:rsid w:val="008065AC"/>
    <w:rsid w:val="008131AF"/>
    <w:rsid w:val="00813545"/>
    <w:rsid w:val="008135E2"/>
    <w:rsid w:val="00814624"/>
    <w:rsid w:val="00814E00"/>
    <w:rsid w:val="00816475"/>
    <w:rsid w:val="00817A23"/>
    <w:rsid w:val="00822347"/>
    <w:rsid w:val="00822396"/>
    <w:rsid w:val="008240BB"/>
    <w:rsid w:val="0082484E"/>
    <w:rsid w:val="008250C9"/>
    <w:rsid w:val="008253A6"/>
    <w:rsid w:val="0082791D"/>
    <w:rsid w:val="00827929"/>
    <w:rsid w:val="00827BBC"/>
    <w:rsid w:val="00830B10"/>
    <w:rsid w:val="00833AC6"/>
    <w:rsid w:val="00833F73"/>
    <w:rsid w:val="008352E1"/>
    <w:rsid w:val="0084083B"/>
    <w:rsid w:val="00843D17"/>
    <w:rsid w:val="00846458"/>
    <w:rsid w:val="0084675D"/>
    <w:rsid w:val="008471E5"/>
    <w:rsid w:val="00847B5F"/>
    <w:rsid w:val="008521AB"/>
    <w:rsid w:val="008541C6"/>
    <w:rsid w:val="008545E6"/>
    <w:rsid w:val="00855E89"/>
    <w:rsid w:val="00860789"/>
    <w:rsid w:val="00860B14"/>
    <w:rsid w:val="00861058"/>
    <w:rsid w:val="00862ABC"/>
    <w:rsid w:val="00865EEF"/>
    <w:rsid w:val="00867BD8"/>
    <w:rsid w:val="00871294"/>
    <w:rsid w:val="008720CB"/>
    <w:rsid w:val="0087211D"/>
    <w:rsid w:val="00873B36"/>
    <w:rsid w:val="00874601"/>
    <w:rsid w:val="00875D89"/>
    <w:rsid w:val="00877943"/>
    <w:rsid w:val="00877956"/>
    <w:rsid w:val="008805FA"/>
    <w:rsid w:val="008807FF"/>
    <w:rsid w:val="00881B3A"/>
    <w:rsid w:val="008858E1"/>
    <w:rsid w:val="00886149"/>
    <w:rsid w:val="00886707"/>
    <w:rsid w:val="00890BA6"/>
    <w:rsid w:val="00890FB2"/>
    <w:rsid w:val="00891C36"/>
    <w:rsid w:val="008930FB"/>
    <w:rsid w:val="008948EA"/>
    <w:rsid w:val="0089677E"/>
    <w:rsid w:val="008967A3"/>
    <w:rsid w:val="008A023D"/>
    <w:rsid w:val="008A05AD"/>
    <w:rsid w:val="008A2CB4"/>
    <w:rsid w:val="008A2D2E"/>
    <w:rsid w:val="008A37A4"/>
    <w:rsid w:val="008A4394"/>
    <w:rsid w:val="008A44AA"/>
    <w:rsid w:val="008A51FB"/>
    <w:rsid w:val="008A563E"/>
    <w:rsid w:val="008A7B62"/>
    <w:rsid w:val="008A7B6F"/>
    <w:rsid w:val="008B15C1"/>
    <w:rsid w:val="008B17CE"/>
    <w:rsid w:val="008B23DE"/>
    <w:rsid w:val="008B3086"/>
    <w:rsid w:val="008B5751"/>
    <w:rsid w:val="008B575B"/>
    <w:rsid w:val="008B5880"/>
    <w:rsid w:val="008B602E"/>
    <w:rsid w:val="008B72F5"/>
    <w:rsid w:val="008B7E35"/>
    <w:rsid w:val="008C07F1"/>
    <w:rsid w:val="008C18A5"/>
    <w:rsid w:val="008C26DB"/>
    <w:rsid w:val="008C2B63"/>
    <w:rsid w:val="008C2EFF"/>
    <w:rsid w:val="008C4030"/>
    <w:rsid w:val="008C41FE"/>
    <w:rsid w:val="008C48FB"/>
    <w:rsid w:val="008C61A7"/>
    <w:rsid w:val="008D44D9"/>
    <w:rsid w:val="008D5606"/>
    <w:rsid w:val="008E1476"/>
    <w:rsid w:val="008E242B"/>
    <w:rsid w:val="008E2433"/>
    <w:rsid w:val="008E24F2"/>
    <w:rsid w:val="008E381C"/>
    <w:rsid w:val="008E3A29"/>
    <w:rsid w:val="008E5323"/>
    <w:rsid w:val="008E6306"/>
    <w:rsid w:val="008F1D75"/>
    <w:rsid w:val="008F6823"/>
    <w:rsid w:val="008F7564"/>
    <w:rsid w:val="008F7F11"/>
    <w:rsid w:val="00901A45"/>
    <w:rsid w:val="0090260E"/>
    <w:rsid w:val="00903775"/>
    <w:rsid w:val="00903BFD"/>
    <w:rsid w:val="00904091"/>
    <w:rsid w:val="009045FF"/>
    <w:rsid w:val="00904990"/>
    <w:rsid w:val="0090624C"/>
    <w:rsid w:val="00911FF5"/>
    <w:rsid w:val="0091291E"/>
    <w:rsid w:val="009133A8"/>
    <w:rsid w:val="009137C8"/>
    <w:rsid w:val="00913DBF"/>
    <w:rsid w:val="00914100"/>
    <w:rsid w:val="0091431E"/>
    <w:rsid w:val="00915037"/>
    <w:rsid w:val="009153F3"/>
    <w:rsid w:val="009158C5"/>
    <w:rsid w:val="00916940"/>
    <w:rsid w:val="00917810"/>
    <w:rsid w:val="009215E0"/>
    <w:rsid w:val="00924477"/>
    <w:rsid w:val="00924CE8"/>
    <w:rsid w:val="009250CB"/>
    <w:rsid w:val="00925D6C"/>
    <w:rsid w:val="0092686B"/>
    <w:rsid w:val="00927EDF"/>
    <w:rsid w:val="009328EF"/>
    <w:rsid w:val="00933103"/>
    <w:rsid w:val="0093610A"/>
    <w:rsid w:val="0093617F"/>
    <w:rsid w:val="00937215"/>
    <w:rsid w:val="00937417"/>
    <w:rsid w:val="009402C6"/>
    <w:rsid w:val="0094236D"/>
    <w:rsid w:val="0094291E"/>
    <w:rsid w:val="00943425"/>
    <w:rsid w:val="00943C75"/>
    <w:rsid w:val="009451A0"/>
    <w:rsid w:val="00945679"/>
    <w:rsid w:val="00945F52"/>
    <w:rsid w:val="0094620D"/>
    <w:rsid w:val="00946953"/>
    <w:rsid w:val="0094709C"/>
    <w:rsid w:val="00947645"/>
    <w:rsid w:val="00950623"/>
    <w:rsid w:val="00951082"/>
    <w:rsid w:val="00952549"/>
    <w:rsid w:val="00952972"/>
    <w:rsid w:val="00953A8E"/>
    <w:rsid w:val="0095412F"/>
    <w:rsid w:val="00954CD2"/>
    <w:rsid w:val="00957055"/>
    <w:rsid w:val="0095731B"/>
    <w:rsid w:val="009576C5"/>
    <w:rsid w:val="00960032"/>
    <w:rsid w:val="00960DB5"/>
    <w:rsid w:val="00962686"/>
    <w:rsid w:val="00962D83"/>
    <w:rsid w:val="00966503"/>
    <w:rsid w:val="0096752E"/>
    <w:rsid w:val="009675BA"/>
    <w:rsid w:val="00967CFC"/>
    <w:rsid w:val="00970FCA"/>
    <w:rsid w:val="0097157A"/>
    <w:rsid w:val="00972ED5"/>
    <w:rsid w:val="009736FF"/>
    <w:rsid w:val="009740AE"/>
    <w:rsid w:val="009746D0"/>
    <w:rsid w:val="009750BA"/>
    <w:rsid w:val="00976175"/>
    <w:rsid w:val="00976419"/>
    <w:rsid w:val="00982DF9"/>
    <w:rsid w:val="009852E2"/>
    <w:rsid w:val="00985CFC"/>
    <w:rsid w:val="00986DB6"/>
    <w:rsid w:val="00991ECE"/>
    <w:rsid w:val="00993337"/>
    <w:rsid w:val="009945BD"/>
    <w:rsid w:val="0099546C"/>
    <w:rsid w:val="009A10F8"/>
    <w:rsid w:val="009A19C3"/>
    <w:rsid w:val="009A1CF4"/>
    <w:rsid w:val="009A20C5"/>
    <w:rsid w:val="009A21AF"/>
    <w:rsid w:val="009A28CB"/>
    <w:rsid w:val="009A2E19"/>
    <w:rsid w:val="009A3AAF"/>
    <w:rsid w:val="009A3BED"/>
    <w:rsid w:val="009A3E44"/>
    <w:rsid w:val="009A5CC5"/>
    <w:rsid w:val="009A7D01"/>
    <w:rsid w:val="009B162A"/>
    <w:rsid w:val="009B1EA4"/>
    <w:rsid w:val="009B1F93"/>
    <w:rsid w:val="009B41A6"/>
    <w:rsid w:val="009B618A"/>
    <w:rsid w:val="009B651C"/>
    <w:rsid w:val="009B77E1"/>
    <w:rsid w:val="009B7A04"/>
    <w:rsid w:val="009B7D90"/>
    <w:rsid w:val="009C02BC"/>
    <w:rsid w:val="009C0970"/>
    <w:rsid w:val="009C42C9"/>
    <w:rsid w:val="009C46C2"/>
    <w:rsid w:val="009C6D99"/>
    <w:rsid w:val="009C7D73"/>
    <w:rsid w:val="009D01CE"/>
    <w:rsid w:val="009D16EC"/>
    <w:rsid w:val="009D1B5D"/>
    <w:rsid w:val="009D263D"/>
    <w:rsid w:val="009D2F60"/>
    <w:rsid w:val="009D331A"/>
    <w:rsid w:val="009D38E4"/>
    <w:rsid w:val="009D620D"/>
    <w:rsid w:val="009D66CA"/>
    <w:rsid w:val="009E0E2E"/>
    <w:rsid w:val="009E10E4"/>
    <w:rsid w:val="009E3E3F"/>
    <w:rsid w:val="009E4741"/>
    <w:rsid w:val="009F0BD8"/>
    <w:rsid w:val="009F0F43"/>
    <w:rsid w:val="009F348B"/>
    <w:rsid w:val="009F3503"/>
    <w:rsid w:val="009F39D3"/>
    <w:rsid w:val="009F3F48"/>
    <w:rsid w:val="009F4A3A"/>
    <w:rsid w:val="009F760E"/>
    <w:rsid w:val="00A00021"/>
    <w:rsid w:val="00A00B95"/>
    <w:rsid w:val="00A00F31"/>
    <w:rsid w:val="00A01A93"/>
    <w:rsid w:val="00A01AD1"/>
    <w:rsid w:val="00A01D16"/>
    <w:rsid w:val="00A0242C"/>
    <w:rsid w:val="00A02E32"/>
    <w:rsid w:val="00A039CF"/>
    <w:rsid w:val="00A04667"/>
    <w:rsid w:val="00A05292"/>
    <w:rsid w:val="00A076F7"/>
    <w:rsid w:val="00A112B6"/>
    <w:rsid w:val="00A134AF"/>
    <w:rsid w:val="00A13DDD"/>
    <w:rsid w:val="00A14DF1"/>
    <w:rsid w:val="00A16E61"/>
    <w:rsid w:val="00A217B4"/>
    <w:rsid w:val="00A23D25"/>
    <w:rsid w:val="00A23EE6"/>
    <w:rsid w:val="00A2443A"/>
    <w:rsid w:val="00A24452"/>
    <w:rsid w:val="00A24970"/>
    <w:rsid w:val="00A249B7"/>
    <w:rsid w:val="00A32355"/>
    <w:rsid w:val="00A32D2A"/>
    <w:rsid w:val="00A347EC"/>
    <w:rsid w:val="00A34C9C"/>
    <w:rsid w:val="00A354C3"/>
    <w:rsid w:val="00A357F8"/>
    <w:rsid w:val="00A35C10"/>
    <w:rsid w:val="00A3761C"/>
    <w:rsid w:val="00A40048"/>
    <w:rsid w:val="00A44734"/>
    <w:rsid w:val="00A456CB"/>
    <w:rsid w:val="00A529AD"/>
    <w:rsid w:val="00A55A26"/>
    <w:rsid w:val="00A56909"/>
    <w:rsid w:val="00A56AC5"/>
    <w:rsid w:val="00A57252"/>
    <w:rsid w:val="00A57DD9"/>
    <w:rsid w:val="00A57F75"/>
    <w:rsid w:val="00A61644"/>
    <w:rsid w:val="00A6193A"/>
    <w:rsid w:val="00A6194D"/>
    <w:rsid w:val="00A628AE"/>
    <w:rsid w:val="00A62A26"/>
    <w:rsid w:val="00A63944"/>
    <w:rsid w:val="00A64CB5"/>
    <w:rsid w:val="00A65043"/>
    <w:rsid w:val="00A65609"/>
    <w:rsid w:val="00A706FD"/>
    <w:rsid w:val="00A70C9E"/>
    <w:rsid w:val="00A71129"/>
    <w:rsid w:val="00A71C6D"/>
    <w:rsid w:val="00A73FBB"/>
    <w:rsid w:val="00A74BC3"/>
    <w:rsid w:val="00A74C80"/>
    <w:rsid w:val="00A75BEC"/>
    <w:rsid w:val="00A80B6C"/>
    <w:rsid w:val="00A818DD"/>
    <w:rsid w:val="00A81961"/>
    <w:rsid w:val="00A823F3"/>
    <w:rsid w:val="00A83613"/>
    <w:rsid w:val="00A86F12"/>
    <w:rsid w:val="00A873C5"/>
    <w:rsid w:val="00A87528"/>
    <w:rsid w:val="00A91031"/>
    <w:rsid w:val="00A912C9"/>
    <w:rsid w:val="00A92C00"/>
    <w:rsid w:val="00A93690"/>
    <w:rsid w:val="00A941EF"/>
    <w:rsid w:val="00A94B01"/>
    <w:rsid w:val="00AA17DE"/>
    <w:rsid w:val="00AA1A44"/>
    <w:rsid w:val="00AA1B71"/>
    <w:rsid w:val="00AA2532"/>
    <w:rsid w:val="00AA2F11"/>
    <w:rsid w:val="00AA3AD6"/>
    <w:rsid w:val="00AA3CB2"/>
    <w:rsid w:val="00AA443B"/>
    <w:rsid w:val="00AA4640"/>
    <w:rsid w:val="00AA4803"/>
    <w:rsid w:val="00AA5CBB"/>
    <w:rsid w:val="00AA6E87"/>
    <w:rsid w:val="00AB26BD"/>
    <w:rsid w:val="00AB3BAC"/>
    <w:rsid w:val="00AC0079"/>
    <w:rsid w:val="00AC15F6"/>
    <w:rsid w:val="00AC192C"/>
    <w:rsid w:val="00AC2B66"/>
    <w:rsid w:val="00AC4972"/>
    <w:rsid w:val="00AC5BE7"/>
    <w:rsid w:val="00AD10AB"/>
    <w:rsid w:val="00AD1A58"/>
    <w:rsid w:val="00AD1C77"/>
    <w:rsid w:val="00AD3F54"/>
    <w:rsid w:val="00AD50B4"/>
    <w:rsid w:val="00AD6E99"/>
    <w:rsid w:val="00AD7AFD"/>
    <w:rsid w:val="00AE08B2"/>
    <w:rsid w:val="00AE0E0C"/>
    <w:rsid w:val="00AE10FD"/>
    <w:rsid w:val="00AE2E94"/>
    <w:rsid w:val="00AE4E63"/>
    <w:rsid w:val="00AE5FC5"/>
    <w:rsid w:val="00AE7334"/>
    <w:rsid w:val="00AF0176"/>
    <w:rsid w:val="00AF074C"/>
    <w:rsid w:val="00AF21A8"/>
    <w:rsid w:val="00AF27A6"/>
    <w:rsid w:val="00AF3DF3"/>
    <w:rsid w:val="00AF77D1"/>
    <w:rsid w:val="00B00B4F"/>
    <w:rsid w:val="00B00D34"/>
    <w:rsid w:val="00B02E38"/>
    <w:rsid w:val="00B0310F"/>
    <w:rsid w:val="00B0539C"/>
    <w:rsid w:val="00B0706A"/>
    <w:rsid w:val="00B07199"/>
    <w:rsid w:val="00B07ED1"/>
    <w:rsid w:val="00B1025B"/>
    <w:rsid w:val="00B103BD"/>
    <w:rsid w:val="00B10B19"/>
    <w:rsid w:val="00B11BDC"/>
    <w:rsid w:val="00B12028"/>
    <w:rsid w:val="00B12C27"/>
    <w:rsid w:val="00B13856"/>
    <w:rsid w:val="00B13981"/>
    <w:rsid w:val="00B13D46"/>
    <w:rsid w:val="00B140DC"/>
    <w:rsid w:val="00B143FB"/>
    <w:rsid w:val="00B14522"/>
    <w:rsid w:val="00B14A8A"/>
    <w:rsid w:val="00B14B55"/>
    <w:rsid w:val="00B14D8E"/>
    <w:rsid w:val="00B15080"/>
    <w:rsid w:val="00B16323"/>
    <w:rsid w:val="00B16482"/>
    <w:rsid w:val="00B20F3A"/>
    <w:rsid w:val="00B21718"/>
    <w:rsid w:val="00B22865"/>
    <w:rsid w:val="00B234B5"/>
    <w:rsid w:val="00B25258"/>
    <w:rsid w:val="00B31831"/>
    <w:rsid w:val="00B32CD4"/>
    <w:rsid w:val="00B336E8"/>
    <w:rsid w:val="00B34261"/>
    <w:rsid w:val="00B343DF"/>
    <w:rsid w:val="00B3529F"/>
    <w:rsid w:val="00B35E5B"/>
    <w:rsid w:val="00B3633C"/>
    <w:rsid w:val="00B40C6A"/>
    <w:rsid w:val="00B415AB"/>
    <w:rsid w:val="00B42BC3"/>
    <w:rsid w:val="00B4349D"/>
    <w:rsid w:val="00B4431D"/>
    <w:rsid w:val="00B44E0C"/>
    <w:rsid w:val="00B45821"/>
    <w:rsid w:val="00B46A80"/>
    <w:rsid w:val="00B47355"/>
    <w:rsid w:val="00B4756F"/>
    <w:rsid w:val="00B47F08"/>
    <w:rsid w:val="00B511B6"/>
    <w:rsid w:val="00B53CA3"/>
    <w:rsid w:val="00B54EA4"/>
    <w:rsid w:val="00B5626C"/>
    <w:rsid w:val="00B56356"/>
    <w:rsid w:val="00B567FC"/>
    <w:rsid w:val="00B56B9C"/>
    <w:rsid w:val="00B56DB4"/>
    <w:rsid w:val="00B5744F"/>
    <w:rsid w:val="00B62FBD"/>
    <w:rsid w:val="00B63467"/>
    <w:rsid w:val="00B636D5"/>
    <w:rsid w:val="00B63DAE"/>
    <w:rsid w:val="00B6586B"/>
    <w:rsid w:val="00B65EA0"/>
    <w:rsid w:val="00B66B5F"/>
    <w:rsid w:val="00B67709"/>
    <w:rsid w:val="00B73D9B"/>
    <w:rsid w:val="00B7598B"/>
    <w:rsid w:val="00B76669"/>
    <w:rsid w:val="00B779F5"/>
    <w:rsid w:val="00B80457"/>
    <w:rsid w:val="00B81CFE"/>
    <w:rsid w:val="00B82008"/>
    <w:rsid w:val="00B83192"/>
    <w:rsid w:val="00B83427"/>
    <w:rsid w:val="00B86F08"/>
    <w:rsid w:val="00B9270E"/>
    <w:rsid w:val="00B9373D"/>
    <w:rsid w:val="00B96172"/>
    <w:rsid w:val="00B96189"/>
    <w:rsid w:val="00B963DE"/>
    <w:rsid w:val="00BA0CBB"/>
    <w:rsid w:val="00BA0EA9"/>
    <w:rsid w:val="00BA110C"/>
    <w:rsid w:val="00BA248E"/>
    <w:rsid w:val="00BA26BD"/>
    <w:rsid w:val="00BA47E8"/>
    <w:rsid w:val="00BA51C2"/>
    <w:rsid w:val="00BA7601"/>
    <w:rsid w:val="00BB0B4B"/>
    <w:rsid w:val="00BB266A"/>
    <w:rsid w:val="00BB3C6C"/>
    <w:rsid w:val="00BB7602"/>
    <w:rsid w:val="00BC0628"/>
    <w:rsid w:val="00BC1A52"/>
    <w:rsid w:val="00BC244B"/>
    <w:rsid w:val="00BC384C"/>
    <w:rsid w:val="00BC4EED"/>
    <w:rsid w:val="00BC589B"/>
    <w:rsid w:val="00BC5DAA"/>
    <w:rsid w:val="00BC5F18"/>
    <w:rsid w:val="00BC6E3F"/>
    <w:rsid w:val="00BD0504"/>
    <w:rsid w:val="00BD0D79"/>
    <w:rsid w:val="00BD36F4"/>
    <w:rsid w:val="00BD4184"/>
    <w:rsid w:val="00BD552D"/>
    <w:rsid w:val="00BD62B9"/>
    <w:rsid w:val="00BD675A"/>
    <w:rsid w:val="00BD6CFB"/>
    <w:rsid w:val="00BD74FF"/>
    <w:rsid w:val="00BE0336"/>
    <w:rsid w:val="00BE0CFE"/>
    <w:rsid w:val="00BE24C1"/>
    <w:rsid w:val="00BE26B4"/>
    <w:rsid w:val="00BE5A8A"/>
    <w:rsid w:val="00BE7013"/>
    <w:rsid w:val="00BF2355"/>
    <w:rsid w:val="00BF2AF2"/>
    <w:rsid w:val="00BF3D0E"/>
    <w:rsid w:val="00BF4755"/>
    <w:rsid w:val="00BF4B10"/>
    <w:rsid w:val="00BF5594"/>
    <w:rsid w:val="00BF56EB"/>
    <w:rsid w:val="00BF579D"/>
    <w:rsid w:val="00C00D31"/>
    <w:rsid w:val="00C03E27"/>
    <w:rsid w:val="00C04FEB"/>
    <w:rsid w:val="00C0578D"/>
    <w:rsid w:val="00C05EFD"/>
    <w:rsid w:val="00C06C49"/>
    <w:rsid w:val="00C10C25"/>
    <w:rsid w:val="00C16BA4"/>
    <w:rsid w:val="00C20C25"/>
    <w:rsid w:val="00C23721"/>
    <w:rsid w:val="00C23E7D"/>
    <w:rsid w:val="00C24FA6"/>
    <w:rsid w:val="00C2513A"/>
    <w:rsid w:val="00C253CC"/>
    <w:rsid w:val="00C25DEA"/>
    <w:rsid w:val="00C2688F"/>
    <w:rsid w:val="00C27DFC"/>
    <w:rsid w:val="00C30ABC"/>
    <w:rsid w:val="00C33FD1"/>
    <w:rsid w:val="00C35358"/>
    <w:rsid w:val="00C356C2"/>
    <w:rsid w:val="00C36D9C"/>
    <w:rsid w:val="00C36F35"/>
    <w:rsid w:val="00C37D09"/>
    <w:rsid w:val="00C40712"/>
    <w:rsid w:val="00C40739"/>
    <w:rsid w:val="00C40B40"/>
    <w:rsid w:val="00C40DAD"/>
    <w:rsid w:val="00C41D79"/>
    <w:rsid w:val="00C420AC"/>
    <w:rsid w:val="00C431C0"/>
    <w:rsid w:val="00C4379A"/>
    <w:rsid w:val="00C4559A"/>
    <w:rsid w:val="00C45917"/>
    <w:rsid w:val="00C47876"/>
    <w:rsid w:val="00C47FA5"/>
    <w:rsid w:val="00C50C2E"/>
    <w:rsid w:val="00C52A06"/>
    <w:rsid w:val="00C53532"/>
    <w:rsid w:val="00C541BF"/>
    <w:rsid w:val="00C55541"/>
    <w:rsid w:val="00C558C3"/>
    <w:rsid w:val="00C55E84"/>
    <w:rsid w:val="00C56022"/>
    <w:rsid w:val="00C643D2"/>
    <w:rsid w:val="00C6550E"/>
    <w:rsid w:val="00C6611B"/>
    <w:rsid w:val="00C6636C"/>
    <w:rsid w:val="00C66F1A"/>
    <w:rsid w:val="00C675AC"/>
    <w:rsid w:val="00C67663"/>
    <w:rsid w:val="00C67EBD"/>
    <w:rsid w:val="00C70291"/>
    <w:rsid w:val="00C73A69"/>
    <w:rsid w:val="00C73C74"/>
    <w:rsid w:val="00C74717"/>
    <w:rsid w:val="00C7573A"/>
    <w:rsid w:val="00C7700E"/>
    <w:rsid w:val="00C770E2"/>
    <w:rsid w:val="00C77587"/>
    <w:rsid w:val="00C77CD3"/>
    <w:rsid w:val="00C81C74"/>
    <w:rsid w:val="00C82773"/>
    <w:rsid w:val="00C829B4"/>
    <w:rsid w:val="00C82B29"/>
    <w:rsid w:val="00C82B87"/>
    <w:rsid w:val="00C836DA"/>
    <w:rsid w:val="00C83AF2"/>
    <w:rsid w:val="00C855D6"/>
    <w:rsid w:val="00C85B86"/>
    <w:rsid w:val="00C874B7"/>
    <w:rsid w:val="00C92408"/>
    <w:rsid w:val="00C9266F"/>
    <w:rsid w:val="00C926ED"/>
    <w:rsid w:val="00C92D38"/>
    <w:rsid w:val="00C948FD"/>
    <w:rsid w:val="00C94915"/>
    <w:rsid w:val="00C97523"/>
    <w:rsid w:val="00C97F25"/>
    <w:rsid w:val="00CA0224"/>
    <w:rsid w:val="00CA0621"/>
    <w:rsid w:val="00CA1A54"/>
    <w:rsid w:val="00CB1835"/>
    <w:rsid w:val="00CB264D"/>
    <w:rsid w:val="00CB27D6"/>
    <w:rsid w:val="00CB43CF"/>
    <w:rsid w:val="00CB56CA"/>
    <w:rsid w:val="00CB5E03"/>
    <w:rsid w:val="00CB6E62"/>
    <w:rsid w:val="00CB7713"/>
    <w:rsid w:val="00CB7FB1"/>
    <w:rsid w:val="00CC045A"/>
    <w:rsid w:val="00CC11F3"/>
    <w:rsid w:val="00CC1B7E"/>
    <w:rsid w:val="00CC3127"/>
    <w:rsid w:val="00CC37A0"/>
    <w:rsid w:val="00CC3F70"/>
    <w:rsid w:val="00CC4150"/>
    <w:rsid w:val="00CC46AC"/>
    <w:rsid w:val="00CC4B4F"/>
    <w:rsid w:val="00CC5CA4"/>
    <w:rsid w:val="00CC5D26"/>
    <w:rsid w:val="00CC5F28"/>
    <w:rsid w:val="00CC5F93"/>
    <w:rsid w:val="00CC69BF"/>
    <w:rsid w:val="00CC6E38"/>
    <w:rsid w:val="00CD14C1"/>
    <w:rsid w:val="00CD19B3"/>
    <w:rsid w:val="00CD2AB5"/>
    <w:rsid w:val="00CD2BC8"/>
    <w:rsid w:val="00CD36B7"/>
    <w:rsid w:val="00CD65B3"/>
    <w:rsid w:val="00CE1086"/>
    <w:rsid w:val="00CE1DBC"/>
    <w:rsid w:val="00CE25D0"/>
    <w:rsid w:val="00CE31F6"/>
    <w:rsid w:val="00CE537C"/>
    <w:rsid w:val="00CE58B6"/>
    <w:rsid w:val="00CE73DB"/>
    <w:rsid w:val="00CF0315"/>
    <w:rsid w:val="00CF1A6C"/>
    <w:rsid w:val="00CF1D06"/>
    <w:rsid w:val="00CF1DA7"/>
    <w:rsid w:val="00CF22B3"/>
    <w:rsid w:val="00CF2C88"/>
    <w:rsid w:val="00CF30C7"/>
    <w:rsid w:val="00CF5203"/>
    <w:rsid w:val="00CF539D"/>
    <w:rsid w:val="00CF5435"/>
    <w:rsid w:val="00CF5A52"/>
    <w:rsid w:val="00D01762"/>
    <w:rsid w:val="00D01D6B"/>
    <w:rsid w:val="00D03284"/>
    <w:rsid w:val="00D03667"/>
    <w:rsid w:val="00D05131"/>
    <w:rsid w:val="00D053CC"/>
    <w:rsid w:val="00D061CA"/>
    <w:rsid w:val="00D118BB"/>
    <w:rsid w:val="00D12053"/>
    <w:rsid w:val="00D13274"/>
    <w:rsid w:val="00D13ED4"/>
    <w:rsid w:val="00D142C2"/>
    <w:rsid w:val="00D14847"/>
    <w:rsid w:val="00D158EB"/>
    <w:rsid w:val="00D15DB3"/>
    <w:rsid w:val="00D165CB"/>
    <w:rsid w:val="00D17668"/>
    <w:rsid w:val="00D17FE2"/>
    <w:rsid w:val="00D2110D"/>
    <w:rsid w:val="00D243F8"/>
    <w:rsid w:val="00D24B8B"/>
    <w:rsid w:val="00D2540B"/>
    <w:rsid w:val="00D25B95"/>
    <w:rsid w:val="00D2672A"/>
    <w:rsid w:val="00D26C37"/>
    <w:rsid w:val="00D301D2"/>
    <w:rsid w:val="00D31372"/>
    <w:rsid w:val="00D31EC2"/>
    <w:rsid w:val="00D323FA"/>
    <w:rsid w:val="00D32C82"/>
    <w:rsid w:val="00D33B8A"/>
    <w:rsid w:val="00D34157"/>
    <w:rsid w:val="00D342CB"/>
    <w:rsid w:val="00D35E3A"/>
    <w:rsid w:val="00D366E0"/>
    <w:rsid w:val="00D36B10"/>
    <w:rsid w:val="00D371E7"/>
    <w:rsid w:val="00D42C65"/>
    <w:rsid w:val="00D436FA"/>
    <w:rsid w:val="00D4436E"/>
    <w:rsid w:val="00D45BF3"/>
    <w:rsid w:val="00D475A1"/>
    <w:rsid w:val="00D51A48"/>
    <w:rsid w:val="00D52399"/>
    <w:rsid w:val="00D55F5D"/>
    <w:rsid w:val="00D560E4"/>
    <w:rsid w:val="00D56E82"/>
    <w:rsid w:val="00D570F8"/>
    <w:rsid w:val="00D6040C"/>
    <w:rsid w:val="00D6103B"/>
    <w:rsid w:val="00D612E6"/>
    <w:rsid w:val="00D6224D"/>
    <w:rsid w:val="00D63C8C"/>
    <w:rsid w:val="00D646CB"/>
    <w:rsid w:val="00D64790"/>
    <w:rsid w:val="00D64D45"/>
    <w:rsid w:val="00D656D3"/>
    <w:rsid w:val="00D67DE9"/>
    <w:rsid w:val="00D67E39"/>
    <w:rsid w:val="00D75A8C"/>
    <w:rsid w:val="00D7602E"/>
    <w:rsid w:val="00D76F30"/>
    <w:rsid w:val="00D8122B"/>
    <w:rsid w:val="00D813E5"/>
    <w:rsid w:val="00D819BF"/>
    <w:rsid w:val="00D8543A"/>
    <w:rsid w:val="00D8724F"/>
    <w:rsid w:val="00D878E4"/>
    <w:rsid w:val="00D90D90"/>
    <w:rsid w:val="00D94CDA"/>
    <w:rsid w:val="00D94E99"/>
    <w:rsid w:val="00D97A38"/>
    <w:rsid w:val="00DA02FC"/>
    <w:rsid w:val="00DA0D59"/>
    <w:rsid w:val="00DA2ED1"/>
    <w:rsid w:val="00DA30DA"/>
    <w:rsid w:val="00DA3555"/>
    <w:rsid w:val="00DA3B3B"/>
    <w:rsid w:val="00DA5710"/>
    <w:rsid w:val="00DB006C"/>
    <w:rsid w:val="00DB09A9"/>
    <w:rsid w:val="00DB0E3A"/>
    <w:rsid w:val="00DB1798"/>
    <w:rsid w:val="00DB38D4"/>
    <w:rsid w:val="00DB4CD9"/>
    <w:rsid w:val="00DB4DD3"/>
    <w:rsid w:val="00DB561C"/>
    <w:rsid w:val="00DB72C9"/>
    <w:rsid w:val="00DC1AF8"/>
    <w:rsid w:val="00DC315E"/>
    <w:rsid w:val="00DC4A3E"/>
    <w:rsid w:val="00DC4F98"/>
    <w:rsid w:val="00DC5836"/>
    <w:rsid w:val="00DC76A1"/>
    <w:rsid w:val="00DC7A79"/>
    <w:rsid w:val="00DD044A"/>
    <w:rsid w:val="00DD15FF"/>
    <w:rsid w:val="00DD1C34"/>
    <w:rsid w:val="00DD29DB"/>
    <w:rsid w:val="00DD2D9F"/>
    <w:rsid w:val="00DD3814"/>
    <w:rsid w:val="00DD44DB"/>
    <w:rsid w:val="00DD6831"/>
    <w:rsid w:val="00DD7066"/>
    <w:rsid w:val="00DE2750"/>
    <w:rsid w:val="00DE4DA7"/>
    <w:rsid w:val="00DE53D7"/>
    <w:rsid w:val="00DE54CD"/>
    <w:rsid w:val="00DE55A5"/>
    <w:rsid w:val="00DE746C"/>
    <w:rsid w:val="00DF122A"/>
    <w:rsid w:val="00DF31DE"/>
    <w:rsid w:val="00DF3201"/>
    <w:rsid w:val="00DF32B7"/>
    <w:rsid w:val="00E00DB1"/>
    <w:rsid w:val="00E02E0F"/>
    <w:rsid w:val="00E035BC"/>
    <w:rsid w:val="00E0361A"/>
    <w:rsid w:val="00E06234"/>
    <w:rsid w:val="00E065B0"/>
    <w:rsid w:val="00E06E42"/>
    <w:rsid w:val="00E114F5"/>
    <w:rsid w:val="00E11D48"/>
    <w:rsid w:val="00E11E30"/>
    <w:rsid w:val="00E12458"/>
    <w:rsid w:val="00E130E7"/>
    <w:rsid w:val="00E14204"/>
    <w:rsid w:val="00E14A94"/>
    <w:rsid w:val="00E14BF6"/>
    <w:rsid w:val="00E17B2F"/>
    <w:rsid w:val="00E17EE8"/>
    <w:rsid w:val="00E20433"/>
    <w:rsid w:val="00E207AA"/>
    <w:rsid w:val="00E21A21"/>
    <w:rsid w:val="00E221BC"/>
    <w:rsid w:val="00E221D4"/>
    <w:rsid w:val="00E227F2"/>
    <w:rsid w:val="00E23ECB"/>
    <w:rsid w:val="00E24593"/>
    <w:rsid w:val="00E261E1"/>
    <w:rsid w:val="00E30685"/>
    <w:rsid w:val="00E311A2"/>
    <w:rsid w:val="00E3386B"/>
    <w:rsid w:val="00E33879"/>
    <w:rsid w:val="00E340CD"/>
    <w:rsid w:val="00E35315"/>
    <w:rsid w:val="00E3658A"/>
    <w:rsid w:val="00E367DC"/>
    <w:rsid w:val="00E36E65"/>
    <w:rsid w:val="00E3767A"/>
    <w:rsid w:val="00E40887"/>
    <w:rsid w:val="00E40CE5"/>
    <w:rsid w:val="00E432D4"/>
    <w:rsid w:val="00E44A31"/>
    <w:rsid w:val="00E45FEA"/>
    <w:rsid w:val="00E46CF9"/>
    <w:rsid w:val="00E47530"/>
    <w:rsid w:val="00E47C22"/>
    <w:rsid w:val="00E47D4C"/>
    <w:rsid w:val="00E508CB"/>
    <w:rsid w:val="00E51EA3"/>
    <w:rsid w:val="00E52032"/>
    <w:rsid w:val="00E520E6"/>
    <w:rsid w:val="00E530ED"/>
    <w:rsid w:val="00E5363A"/>
    <w:rsid w:val="00E5642B"/>
    <w:rsid w:val="00E570FD"/>
    <w:rsid w:val="00E6039F"/>
    <w:rsid w:val="00E60839"/>
    <w:rsid w:val="00E60A06"/>
    <w:rsid w:val="00E61D24"/>
    <w:rsid w:val="00E64EED"/>
    <w:rsid w:val="00E66E67"/>
    <w:rsid w:val="00E6724C"/>
    <w:rsid w:val="00E672F8"/>
    <w:rsid w:val="00E677AD"/>
    <w:rsid w:val="00E730E8"/>
    <w:rsid w:val="00E74990"/>
    <w:rsid w:val="00E75B6C"/>
    <w:rsid w:val="00E75C6E"/>
    <w:rsid w:val="00E77671"/>
    <w:rsid w:val="00E81EC7"/>
    <w:rsid w:val="00E82782"/>
    <w:rsid w:val="00E83799"/>
    <w:rsid w:val="00E86401"/>
    <w:rsid w:val="00E927D1"/>
    <w:rsid w:val="00E93536"/>
    <w:rsid w:val="00E95585"/>
    <w:rsid w:val="00E977C0"/>
    <w:rsid w:val="00EA1189"/>
    <w:rsid w:val="00EA307C"/>
    <w:rsid w:val="00EA3F9B"/>
    <w:rsid w:val="00EA5E63"/>
    <w:rsid w:val="00EA7785"/>
    <w:rsid w:val="00EB032B"/>
    <w:rsid w:val="00EB0B4E"/>
    <w:rsid w:val="00EB0C16"/>
    <w:rsid w:val="00EB126B"/>
    <w:rsid w:val="00EB1A93"/>
    <w:rsid w:val="00EB2061"/>
    <w:rsid w:val="00EB384F"/>
    <w:rsid w:val="00EB4077"/>
    <w:rsid w:val="00EB446A"/>
    <w:rsid w:val="00EB45AB"/>
    <w:rsid w:val="00EB4755"/>
    <w:rsid w:val="00EB4A3C"/>
    <w:rsid w:val="00EB4F85"/>
    <w:rsid w:val="00EB544D"/>
    <w:rsid w:val="00EB65AC"/>
    <w:rsid w:val="00EB683E"/>
    <w:rsid w:val="00EB6999"/>
    <w:rsid w:val="00EC06DB"/>
    <w:rsid w:val="00EC0F3F"/>
    <w:rsid w:val="00EC1ACB"/>
    <w:rsid w:val="00EC2C29"/>
    <w:rsid w:val="00EC3EF1"/>
    <w:rsid w:val="00EC5618"/>
    <w:rsid w:val="00EC60D3"/>
    <w:rsid w:val="00EC60F7"/>
    <w:rsid w:val="00EC7EFF"/>
    <w:rsid w:val="00ED16A2"/>
    <w:rsid w:val="00ED19E0"/>
    <w:rsid w:val="00ED2D2D"/>
    <w:rsid w:val="00ED4500"/>
    <w:rsid w:val="00ED5010"/>
    <w:rsid w:val="00ED632C"/>
    <w:rsid w:val="00ED74C0"/>
    <w:rsid w:val="00ED7A55"/>
    <w:rsid w:val="00EE208B"/>
    <w:rsid w:val="00EE24EA"/>
    <w:rsid w:val="00EE27BB"/>
    <w:rsid w:val="00EE52A7"/>
    <w:rsid w:val="00EE5579"/>
    <w:rsid w:val="00EE721D"/>
    <w:rsid w:val="00EF0E0C"/>
    <w:rsid w:val="00EF1C8D"/>
    <w:rsid w:val="00EF29A8"/>
    <w:rsid w:val="00EF2A53"/>
    <w:rsid w:val="00EF3FC3"/>
    <w:rsid w:val="00EF50DF"/>
    <w:rsid w:val="00EF557E"/>
    <w:rsid w:val="00EF7FEE"/>
    <w:rsid w:val="00F02560"/>
    <w:rsid w:val="00F02A37"/>
    <w:rsid w:val="00F04A4B"/>
    <w:rsid w:val="00F04F95"/>
    <w:rsid w:val="00F05ECC"/>
    <w:rsid w:val="00F066D5"/>
    <w:rsid w:val="00F1471F"/>
    <w:rsid w:val="00F14F26"/>
    <w:rsid w:val="00F153B6"/>
    <w:rsid w:val="00F167F9"/>
    <w:rsid w:val="00F178BD"/>
    <w:rsid w:val="00F2000F"/>
    <w:rsid w:val="00F2156C"/>
    <w:rsid w:val="00F22B2F"/>
    <w:rsid w:val="00F22F3B"/>
    <w:rsid w:val="00F249C9"/>
    <w:rsid w:val="00F265EE"/>
    <w:rsid w:val="00F26602"/>
    <w:rsid w:val="00F26871"/>
    <w:rsid w:val="00F343D0"/>
    <w:rsid w:val="00F34805"/>
    <w:rsid w:val="00F35705"/>
    <w:rsid w:val="00F3600C"/>
    <w:rsid w:val="00F37190"/>
    <w:rsid w:val="00F40F53"/>
    <w:rsid w:val="00F415B0"/>
    <w:rsid w:val="00F41A70"/>
    <w:rsid w:val="00F42485"/>
    <w:rsid w:val="00F42545"/>
    <w:rsid w:val="00F42C05"/>
    <w:rsid w:val="00F445FB"/>
    <w:rsid w:val="00F44D16"/>
    <w:rsid w:val="00F47B72"/>
    <w:rsid w:val="00F5126A"/>
    <w:rsid w:val="00F525F8"/>
    <w:rsid w:val="00F52A68"/>
    <w:rsid w:val="00F531DF"/>
    <w:rsid w:val="00F54618"/>
    <w:rsid w:val="00F55A30"/>
    <w:rsid w:val="00F56D75"/>
    <w:rsid w:val="00F61C95"/>
    <w:rsid w:val="00F62EAD"/>
    <w:rsid w:val="00F63A7D"/>
    <w:rsid w:val="00F64D27"/>
    <w:rsid w:val="00F64F8B"/>
    <w:rsid w:val="00F65B1E"/>
    <w:rsid w:val="00F65D08"/>
    <w:rsid w:val="00F703AA"/>
    <w:rsid w:val="00F711D4"/>
    <w:rsid w:val="00F740B2"/>
    <w:rsid w:val="00F749A3"/>
    <w:rsid w:val="00F7656A"/>
    <w:rsid w:val="00F800A9"/>
    <w:rsid w:val="00F80BE6"/>
    <w:rsid w:val="00F80D8D"/>
    <w:rsid w:val="00F80F16"/>
    <w:rsid w:val="00F815E0"/>
    <w:rsid w:val="00F82870"/>
    <w:rsid w:val="00F83DDF"/>
    <w:rsid w:val="00F86865"/>
    <w:rsid w:val="00F9195E"/>
    <w:rsid w:val="00F9229D"/>
    <w:rsid w:val="00F92AD0"/>
    <w:rsid w:val="00F92FB1"/>
    <w:rsid w:val="00F93E11"/>
    <w:rsid w:val="00F9674F"/>
    <w:rsid w:val="00FA1FBA"/>
    <w:rsid w:val="00FA27AD"/>
    <w:rsid w:val="00FA318C"/>
    <w:rsid w:val="00FA348D"/>
    <w:rsid w:val="00FA384A"/>
    <w:rsid w:val="00FA4E76"/>
    <w:rsid w:val="00FA5117"/>
    <w:rsid w:val="00FA5D27"/>
    <w:rsid w:val="00FA659F"/>
    <w:rsid w:val="00FB00ED"/>
    <w:rsid w:val="00FB4CD1"/>
    <w:rsid w:val="00FB5F35"/>
    <w:rsid w:val="00FB6F15"/>
    <w:rsid w:val="00FB7269"/>
    <w:rsid w:val="00FB72FF"/>
    <w:rsid w:val="00FB7B55"/>
    <w:rsid w:val="00FC03CA"/>
    <w:rsid w:val="00FC0BDF"/>
    <w:rsid w:val="00FC438D"/>
    <w:rsid w:val="00FC4DEA"/>
    <w:rsid w:val="00FC5C81"/>
    <w:rsid w:val="00FC6651"/>
    <w:rsid w:val="00FC7054"/>
    <w:rsid w:val="00FC71F0"/>
    <w:rsid w:val="00FC7FDD"/>
    <w:rsid w:val="00FD1409"/>
    <w:rsid w:val="00FD5F19"/>
    <w:rsid w:val="00FD680A"/>
    <w:rsid w:val="00FE00B6"/>
    <w:rsid w:val="00FE1C59"/>
    <w:rsid w:val="00FE2603"/>
    <w:rsid w:val="00FE2815"/>
    <w:rsid w:val="00FE50F5"/>
    <w:rsid w:val="00FE5814"/>
    <w:rsid w:val="00FE6E9F"/>
    <w:rsid w:val="00FE6FC6"/>
    <w:rsid w:val="00FE784C"/>
    <w:rsid w:val="00FF01EC"/>
    <w:rsid w:val="00FF045F"/>
    <w:rsid w:val="00FF22A1"/>
    <w:rsid w:val="00FF280F"/>
    <w:rsid w:val="00FF36DD"/>
    <w:rsid w:val="00FF4282"/>
    <w:rsid w:val="00FF4A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0A1D63"/>
  <w15:docId w15:val="{E120D864-E7D9-4FEE-B689-3606B8123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lang w:val="en-GB" w:eastAsia="en-US" w:bidi="ar-SA"/>
      </w:rPr>
    </w:rPrDefault>
    <w:pPrDefault/>
  </w:docDefaults>
  <w:latentStyles w:defLockedState="0" w:defUIPriority="99" w:defSemiHidden="0" w:defUnhideWhenUsed="0" w:defQFormat="0" w:count="37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4"/>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99"/>
    <w:semiHidden/>
    <w:rsid w:val="00B9270E"/>
    <w:rPr>
      <w:lang w:val="en-US"/>
    </w:rPr>
  </w:style>
  <w:style w:type="paragraph" w:styleId="Heading1">
    <w:name w:val="heading 1"/>
    <w:basedOn w:val="Normal"/>
    <w:next w:val="Normal"/>
    <w:link w:val="Heading1Char"/>
    <w:uiPriority w:val="9"/>
    <w:semiHidden/>
    <w:rsid w:val="001825B0"/>
    <w:pPr>
      <w:keepNext/>
      <w:keepLines/>
      <w:numPr>
        <w:numId w:val="1"/>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1825B0"/>
    <w:pPr>
      <w:keepNext/>
      <w:keepLines/>
      <w:numPr>
        <w:ilvl w:val="1"/>
        <w:numId w:val="1"/>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1825B0"/>
    <w:pPr>
      <w:keepNext/>
      <w:keepLines/>
      <w:numPr>
        <w:ilvl w:val="2"/>
        <w:numId w:val="1"/>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1825B0"/>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1825B0"/>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1825B0"/>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1825B0"/>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1825B0"/>
    <w:pPr>
      <w:keepNext/>
      <w:keepLines/>
      <w:numPr>
        <w:ilvl w:val="7"/>
        <w:numId w:val="1"/>
      </w:numPr>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rsid w:val="001825B0"/>
    <w:pPr>
      <w:keepNext/>
      <w:keepLines/>
      <w:numPr>
        <w:ilvl w:val="8"/>
        <w:numId w:val="1"/>
      </w:numPr>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HHNormal">
    <w:name w:val="BASHH Normal"/>
    <w:basedOn w:val="Normal"/>
    <w:link w:val="BASHHNormalChar"/>
    <w:qFormat/>
    <w:rsid w:val="00B9270E"/>
    <w:pPr>
      <w:spacing w:after="120" w:line="360" w:lineRule="auto"/>
    </w:pPr>
    <w:rPr>
      <w:sz w:val="24"/>
    </w:rPr>
  </w:style>
  <w:style w:type="paragraph" w:customStyle="1" w:styleId="BASHHguidance">
    <w:name w:val="BASHH guidance"/>
    <w:basedOn w:val="BASHHNormal"/>
    <w:link w:val="BASHHguidanceChar"/>
    <w:uiPriority w:val="7"/>
    <w:qFormat/>
    <w:rsid w:val="005D2DFE"/>
    <w:pPr>
      <w:pBdr>
        <w:top w:val="dashed" w:sz="4" w:space="1" w:color="0000FF"/>
        <w:left w:val="dashed" w:sz="4" w:space="4" w:color="0000FF"/>
        <w:bottom w:val="dashed" w:sz="4" w:space="1" w:color="0000FF"/>
        <w:right w:val="dashed" w:sz="4" w:space="4" w:color="0000FF"/>
      </w:pBdr>
    </w:pPr>
    <w:rPr>
      <w:i/>
      <w:color w:val="0000FF"/>
    </w:rPr>
  </w:style>
  <w:style w:type="paragraph" w:customStyle="1" w:styleId="BASHHHeading1">
    <w:name w:val="BASHH Heading 1"/>
    <w:basedOn w:val="BASHHNormal"/>
    <w:next w:val="BASHHNormal"/>
    <w:uiPriority w:val="1"/>
    <w:qFormat/>
    <w:rsid w:val="000B42AD"/>
    <w:pPr>
      <w:keepNext/>
      <w:pageBreakBefore/>
      <w:numPr>
        <w:numId w:val="6"/>
      </w:numPr>
      <w:spacing w:before="240" w:after="240"/>
      <w:ind w:left="454" w:hanging="454"/>
      <w:contextualSpacing/>
      <w:outlineLvl w:val="0"/>
    </w:pPr>
    <w:rPr>
      <w:b/>
      <w:caps/>
      <w:sz w:val="28"/>
    </w:rPr>
  </w:style>
  <w:style w:type="character" w:customStyle="1" w:styleId="BASHHguidanceChar">
    <w:name w:val="BASHH guidance Char"/>
    <w:basedOn w:val="DefaultParagraphFont"/>
    <w:link w:val="BASHHguidance"/>
    <w:uiPriority w:val="7"/>
    <w:rsid w:val="005D2DFE"/>
    <w:rPr>
      <w:i/>
      <w:color w:val="0000FF"/>
      <w:sz w:val="24"/>
      <w:lang w:val="en-US"/>
    </w:rPr>
  </w:style>
  <w:style w:type="paragraph" w:styleId="DocumentMap">
    <w:name w:val="Document Map"/>
    <w:basedOn w:val="Normal"/>
    <w:link w:val="DocumentMapChar"/>
    <w:uiPriority w:val="99"/>
    <w:semiHidden/>
    <w:unhideWhenUsed/>
    <w:rsid w:val="001825B0"/>
    <w:rPr>
      <w:rFonts w:ascii="Tahoma" w:hAnsi="Tahoma" w:cs="Tahoma"/>
      <w:sz w:val="16"/>
      <w:szCs w:val="16"/>
    </w:rPr>
  </w:style>
  <w:style w:type="character" w:customStyle="1" w:styleId="DocumentMapChar">
    <w:name w:val="Document Map Char"/>
    <w:basedOn w:val="DefaultParagraphFont"/>
    <w:link w:val="DocumentMap"/>
    <w:uiPriority w:val="99"/>
    <w:semiHidden/>
    <w:rsid w:val="001825B0"/>
    <w:rPr>
      <w:rFonts w:ascii="Tahoma" w:hAnsi="Tahoma" w:cs="Tahoma"/>
      <w:sz w:val="16"/>
      <w:szCs w:val="16"/>
    </w:rPr>
  </w:style>
  <w:style w:type="paragraph" w:customStyle="1" w:styleId="BASHHHeading2">
    <w:name w:val="BASHH Heading 2"/>
    <w:basedOn w:val="BASHHNormal"/>
    <w:next w:val="BASHHNormal"/>
    <w:uiPriority w:val="1"/>
    <w:qFormat/>
    <w:rsid w:val="00693C4A"/>
    <w:pPr>
      <w:keepNext/>
      <w:numPr>
        <w:ilvl w:val="1"/>
        <w:numId w:val="6"/>
      </w:numPr>
      <w:spacing w:before="120"/>
      <w:ind w:left="454" w:hanging="454"/>
      <w:contextualSpacing/>
      <w:outlineLvl w:val="1"/>
    </w:pPr>
    <w:rPr>
      <w:b/>
    </w:rPr>
  </w:style>
  <w:style w:type="character" w:customStyle="1" w:styleId="Heading1Char">
    <w:name w:val="Heading 1 Char"/>
    <w:basedOn w:val="DefaultParagraphFont"/>
    <w:link w:val="Heading1"/>
    <w:uiPriority w:val="9"/>
    <w:semiHidden/>
    <w:rsid w:val="001825B0"/>
    <w:rPr>
      <w:rFonts w:asciiTheme="majorHAnsi" w:eastAsiaTheme="majorEastAsia" w:hAnsiTheme="majorHAnsi" w:cstheme="majorBidi"/>
      <w:b/>
      <w:bCs/>
      <w:color w:val="365F91" w:themeColor="accent1" w:themeShade="BF"/>
      <w:sz w:val="28"/>
      <w:szCs w:val="28"/>
      <w:lang w:val="en-US"/>
    </w:rPr>
  </w:style>
  <w:style w:type="character" w:customStyle="1" w:styleId="Heading2Char">
    <w:name w:val="Heading 2 Char"/>
    <w:basedOn w:val="DefaultParagraphFont"/>
    <w:link w:val="Heading2"/>
    <w:uiPriority w:val="9"/>
    <w:semiHidden/>
    <w:rsid w:val="001825B0"/>
    <w:rPr>
      <w:rFonts w:asciiTheme="majorHAnsi" w:eastAsiaTheme="majorEastAsia" w:hAnsiTheme="majorHAnsi" w:cstheme="majorBidi"/>
      <w:b/>
      <w:bCs/>
      <w:color w:val="4F81BD" w:themeColor="accent1"/>
      <w:sz w:val="26"/>
      <w:szCs w:val="26"/>
      <w:lang w:val="en-US"/>
    </w:rPr>
  </w:style>
  <w:style w:type="character" w:customStyle="1" w:styleId="Heading3Char">
    <w:name w:val="Heading 3 Char"/>
    <w:basedOn w:val="DefaultParagraphFont"/>
    <w:link w:val="Heading3"/>
    <w:uiPriority w:val="9"/>
    <w:semiHidden/>
    <w:rsid w:val="001825B0"/>
    <w:rPr>
      <w:rFonts w:asciiTheme="majorHAnsi" w:eastAsiaTheme="majorEastAsia" w:hAnsiTheme="majorHAnsi" w:cstheme="majorBidi"/>
      <w:b/>
      <w:bCs/>
      <w:color w:val="4F81BD" w:themeColor="accent1"/>
      <w:lang w:val="en-US"/>
    </w:rPr>
  </w:style>
  <w:style w:type="character" w:customStyle="1" w:styleId="Heading4Char">
    <w:name w:val="Heading 4 Char"/>
    <w:basedOn w:val="DefaultParagraphFont"/>
    <w:link w:val="Heading4"/>
    <w:uiPriority w:val="9"/>
    <w:semiHidden/>
    <w:rsid w:val="001825B0"/>
    <w:rPr>
      <w:rFonts w:asciiTheme="majorHAnsi" w:eastAsiaTheme="majorEastAsia" w:hAnsiTheme="majorHAnsi" w:cstheme="majorBidi"/>
      <w:b/>
      <w:bCs/>
      <w:i/>
      <w:iCs/>
      <w:color w:val="4F81BD" w:themeColor="accent1"/>
      <w:lang w:val="en-US"/>
    </w:rPr>
  </w:style>
  <w:style w:type="character" w:customStyle="1" w:styleId="Heading5Char">
    <w:name w:val="Heading 5 Char"/>
    <w:basedOn w:val="DefaultParagraphFont"/>
    <w:link w:val="Heading5"/>
    <w:uiPriority w:val="9"/>
    <w:semiHidden/>
    <w:rsid w:val="001825B0"/>
    <w:rPr>
      <w:rFonts w:asciiTheme="majorHAnsi" w:eastAsiaTheme="majorEastAsia" w:hAnsiTheme="majorHAnsi" w:cstheme="majorBidi"/>
      <w:color w:val="243F60" w:themeColor="accent1" w:themeShade="7F"/>
      <w:lang w:val="en-US"/>
    </w:rPr>
  </w:style>
  <w:style w:type="character" w:customStyle="1" w:styleId="Heading6Char">
    <w:name w:val="Heading 6 Char"/>
    <w:basedOn w:val="DefaultParagraphFont"/>
    <w:link w:val="Heading6"/>
    <w:uiPriority w:val="9"/>
    <w:semiHidden/>
    <w:rsid w:val="001825B0"/>
    <w:rPr>
      <w:rFonts w:asciiTheme="majorHAnsi" w:eastAsiaTheme="majorEastAsia" w:hAnsiTheme="majorHAnsi" w:cstheme="majorBidi"/>
      <w:i/>
      <w:iCs/>
      <w:color w:val="243F60" w:themeColor="accent1" w:themeShade="7F"/>
      <w:lang w:val="en-US"/>
    </w:rPr>
  </w:style>
  <w:style w:type="character" w:customStyle="1" w:styleId="Heading7Char">
    <w:name w:val="Heading 7 Char"/>
    <w:basedOn w:val="DefaultParagraphFont"/>
    <w:link w:val="Heading7"/>
    <w:uiPriority w:val="9"/>
    <w:semiHidden/>
    <w:rsid w:val="001825B0"/>
    <w:rPr>
      <w:rFonts w:asciiTheme="majorHAnsi" w:eastAsiaTheme="majorEastAsia" w:hAnsiTheme="majorHAnsi" w:cstheme="majorBidi"/>
      <w:i/>
      <w:iCs/>
      <w:color w:val="404040" w:themeColor="text1" w:themeTint="BF"/>
      <w:lang w:val="en-US"/>
    </w:rPr>
  </w:style>
  <w:style w:type="character" w:customStyle="1" w:styleId="Heading8Char">
    <w:name w:val="Heading 8 Char"/>
    <w:basedOn w:val="DefaultParagraphFont"/>
    <w:link w:val="Heading8"/>
    <w:uiPriority w:val="9"/>
    <w:semiHidden/>
    <w:rsid w:val="001825B0"/>
    <w:rPr>
      <w:rFonts w:asciiTheme="majorHAnsi" w:eastAsiaTheme="majorEastAsia" w:hAnsiTheme="majorHAnsi" w:cstheme="majorBidi"/>
      <w:color w:val="404040" w:themeColor="text1" w:themeTint="BF"/>
      <w:lang w:val="en-US"/>
    </w:rPr>
  </w:style>
  <w:style w:type="character" w:customStyle="1" w:styleId="Heading9Char">
    <w:name w:val="Heading 9 Char"/>
    <w:basedOn w:val="DefaultParagraphFont"/>
    <w:link w:val="Heading9"/>
    <w:uiPriority w:val="9"/>
    <w:semiHidden/>
    <w:rsid w:val="001825B0"/>
    <w:rPr>
      <w:rFonts w:asciiTheme="majorHAnsi" w:eastAsiaTheme="majorEastAsia" w:hAnsiTheme="majorHAnsi" w:cstheme="majorBidi"/>
      <w:i/>
      <w:iCs/>
      <w:color w:val="404040" w:themeColor="text1" w:themeTint="BF"/>
      <w:lang w:val="en-US"/>
    </w:rPr>
  </w:style>
  <w:style w:type="paragraph" w:customStyle="1" w:styleId="BASHHHeading3">
    <w:name w:val="BASHH Heading 3"/>
    <w:basedOn w:val="BASHHNormal"/>
    <w:next w:val="BASHHNormal"/>
    <w:uiPriority w:val="1"/>
    <w:qFormat/>
    <w:rsid w:val="00534B9A"/>
    <w:pPr>
      <w:keepNext/>
      <w:numPr>
        <w:ilvl w:val="2"/>
        <w:numId w:val="6"/>
      </w:numPr>
      <w:spacing w:before="120"/>
      <w:contextualSpacing/>
      <w:outlineLvl w:val="2"/>
    </w:pPr>
    <w:rPr>
      <w:b/>
    </w:rPr>
  </w:style>
  <w:style w:type="paragraph" w:customStyle="1" w:styleId="BASHHHeading4">
    <w:name w:val="BASHH Heading 4"/>
    <w:basedOn w:val="BASHHNormal"/>
    <w:next w:val="BASHHNormal"/>
    <w:uiPriority w:val="1"/>
    <w:qFormat/>
    <w:rsid w:val="00534B9A"/>
    <w:pPr>
      <w:keepNext/>
      <w:numPr>
        <w:ilvl w:val="3"/>
        <w:numId w:val="6"/>
      </w:numPr>
      <w:spacing w:before="120"/>
      <w:contextualSpacing/>
      <w:outlineLvl w:val="3"/>
    </w:pPr>
    <w:rPr>
      <w:i/>
    </w:rPr>
  </w:style>
  <w:style w:type="paragraph" w:customStyle="1" w:styleId="BASHHHeading5">
    <w:name w:val="BASHH Heading 5"/>
    <w:basedOn w:val="BASHHNormal"/>
    <w:next w:val="BASHHNormal"/>
    <w:uiPriority w:val="1"/>
    <w:qFormat/>
    <w:rsid w:val="00534B9A"/>
    <w:pPr>
      <w:keepNext/>
      <w:numPr>
        <w:ilvl w:val="4"/>
        <w:numId w:val="6"/>
      </w:numPr>
      <w:spacing w:before="120"/>
      <w:contextualSpacing/>
      <w:outlineLvl w:val="4"/>
    </w:pPr>
  </w:style>
  <w:style w:type="paragraph" w:customStyle="1" w:styleId="BASHHUnnumberedheading1">
    <w:name w:val="BASHH Unnumbered heading 1"/>
    <w:basedOn w:val="BASHHHeading1"/>
    <w:next w:val="BASHHNormal"/>
    <w:uiPriority w:val="3"/>
    <w:rsid w:val="000671B5"/>
    <w:pPr>
      <w:numPr>
        <w:numId w:val="0"/>
      </w:numPr>
    </w:pPr>
  </w:style>
  <w:style w:type="paragraph" w:customStyle="1" w:styleId="BASHHUnnumberedHeading2">
    <w:name w:val="BASHH Unnumbered Heading 2"/>
    <w:basedOn w:val="BASHHHeading2"/>
    <w:next w:val="BASHHNormal"/>
    <w:uiPriority w:val="3"/>
    <w:rsid w:val="00693C4A"/>
    <w:pPr>
      <w:numPr>
        <w:ilvl w:val="0"/>
        <w:numId w:val="0"/>
      </w:numPr>
      <w:ind w:firstLine="170"/>
    </w:pPr>
  </w:style>
  <w:style w:type="paragraph" w:customStyle="1" w:styleId="BASHHUnnumberedHeading3">
    <w:name w:val="BASHH Unnumbered Heading 3"/>
    <w:basedOn w:val="BASHHHeading3"/>
    <w:next w:val="BASHHNormal"/>
    <w:uiPriority w:val="3"/>
    <w:rsid w:val="001825B0"/>
    <w:pPr>
      <w:numPr>
        <w:ilvl w:val="0"/>
        <w:numId w:val="0"/>
      </w:numPr>
    </w:pPr>
  </w:style>
  <w:style w:type="paragraph" w:customStyle="1" w:styleId="BASHHUnnumberedHeading4">
    <w:name w:val="BASHH Unnumbered Heading 4"/>
    <w:basedOn w:val="BASHHHeading4"/>
    <w:next w:val="BASHHNormal"/>
    <w:uiPriority w:val="3"/>
    <w:rsid w:val="001825B0"/>
    <w:pPr>
      <w:numPr>
        <w:ilvl w:val="0"/>
        <w:numId w:val="0"/>
      </w:numPr>
    </w:pPr>
  </w:style>
  <w:style w:type="paragraph" w:customStyle="1" w:styleId="BASHHtablefigurefootnote">
    <w:name w:val="BASHH table/figure footnote"/>
    <w:basedOn w:val="BASHHNormal"/>
    <w:uiPriority w:val="2"/>
    <w:qFormat/>
    <w:rsid w:val="003444C2"/>
    <w:pPr>
      <w:spacing w:before="40" w:after="40"/>
      <w:contextualSpacing/>
    </w:pPr>
    <w:rPr>
      <w:sz w:val="18"/>
    </w:rPr>
  </w:style>
  <w:style w:type="numbering" w:customStyle="1" w:styleId="SciNbulletedlist">
    <w:name w:val="SciN bulleted list"/>
    <w:uiPriority w:val="99"/>
    <w:rsid w:val="001825B0"/>
    <w:pPr>
      <w:numPr>
        <w:numId w:val="2"/>
      </w:numPr>
    </w:pPr>
  </w:style>
  <w:style w:type="table" w:styleId="TableGrid">
    <w:name w:val="Table Grid"/>
    <w:basedOn w:val="TableNormal"/>
    <w:uiPriority w:val="39"/>
    <w:rsid w:val="001825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inopsisTable">
    <w:name w:val="Scinopsis Table"/>
    <w:basedOn w:val="TableGrid"/>
    <w:uiPriority w:val="99"/>
    <w:qFormat/>
    <w:rsid w:val="008541C6"/>
    <w:pPr>
      <w:keepNext/>
      <w:spacing w:before="40" w:after="40"/>
    </w:pPr>
    <w:tblPr>
      <w:tblStyleRowBandSize w:val="1"/>
      <w:tblStyleColBandSize w:val="1"/>
      <w:tblCellMar>
        <w:left w:w="115" w:type="dxa"/>
        <w:right w:w="115" w:type="dxa"/>
      </w:tblCellMar>
    </w:tblPr>
    <w:trPr>
      <w:cantSplit/>
    </w:trPr>
    <w:tcPr>
      <w:vAlign w:val="center"/>
    </w:tcPr>
    <w:tblStylePr w:type="firstRow">
      <w:pPr>
        <w:keepNext/>
        <w:wordWrap/>
        <w:spacing w:line="240" w:lineRule="auto"/>
        <w:ind w:leftChars="0" w:left="0" w:rightChars="0" w:right="0" w:firstLineChars="0" w:firstLine="0"/>
        <w:jc w:val="left"/>
        <w:outlineLvl w:val="9"/>
      </w:pPr>
      <w:rPr>
        <w:rFonts w:ascii="Times New Roman" w:hAnsi="Times New Roman"/>
        <w:b/>
        <w:bCs w:val="0"/>
        <w:sz w:val="20"/>
      </w:rPr>
      <w:tblPr/>
      <w:trPr>
        <w:tblHeader/>
      </w:trPr>
      <w:tcPr>
        <w:tcBorders>
          <w:top w:val="single" w:sz="12" w:space="0" w:color="000000"/>
          <w:bottom w:val="single" w:sz="12" w:space="0" w:color="000000"/>
        </w:tcBorders>
      </w:tcPr>
    </w:tblStylePr>
    <w:tblStylePr w:type="lastRow">
      <w:pPr>
        <w:keepNext w:val="0"/>
        <w:wordWrap/>
        <w:jc w:val="left"/>
      </w:pPr>
      <w:rPr>
        <w:rFonts w:ascii="Times New Roman" w:hAnsi="Times New Roman"/>
        <w:b w:val="0"/>
        <w:bCs w:val="0"/>
        <w:sz w:val="18"/>
      </w:rPr>
      <w:tblPr/>
      <w:tcPr>
        <w:tcBorders>
          <w:top w:val="single" w:sz="12" w:space="0" w:color="000000"/>
          <w:left w:val="nil"/>
          <w:bottom w:val="nil"/>
          <w:right w:val="nil"/>
          <w:insideV w:val="nil"/>
        </w:tcBorders>
        <w:shd w:val="clear" w:color="auto" w:fill="auto"/>
      </w:tcPr>
    </w:tblStylePr>
    <w:tblStylePr w:type="firstCol">
      <w:rPr>
        <w:rFonts w:ascii="Times New Roman" w:hAnsi="Times New Roman"/>
        <w:b/>
        <w:bCs w:val="0"/>
        <w:sz w:val="20"/>
      </w:rPr>
      <w:tblPr/>
      <w:tcPr>
        <w:tcBorders>
          <w:tl2br w:val="none" w:sz="0" w:space="0" w:color="auto"/>
          <w:tr2bl w:val="none" w:sz="0" w:space="0" w:color="auto"/>
        </w:tcBorders>
      </w:tcPr>
    </w:tblStylePr>
    <w:tblStylePr w:type="lastCol">
      <w:pPr>
        <w:wordWrap/>
        <w:spacing w:beforeLines="0" w:beforeAutospacing="0" w:afterLines="0" w:afterAutospacing="0" w:line="240" w:lineRule="auto"/>
        <w:ind w:leftChars="0" w:left="0" w:rightChars="0" w:right="0" w:firstLineChars="0" w:firstLine="0"/>
        <w:contextualSpacing/>
        <w:jc w:val="left"/>
        <w:outlineLvl w:val="9"/>
      </w:pPr>
      <w:rPr>
        <w:rFonts w:ascii="Times New Roman" w:hAnsi="Times New Roman"/>
        <w:b w:val="0"/>
        <w:bCs w:val="0"/>
        <w:sz w:val="20"/>
      </w:rPr>
    </w:tblStylePr>
    <w:tblStylePr w:type="band1Vert">
      <w:rPr>
        <w:rFonts w:ascii="Times New Roman" w:hAnsi="Times New Roman"/>
        <w:sz w:val="20"/>
      </w:rPr>
    </w:tblStylePr>
    <w:tblStylePr w:type="band2Vert">
      <w:rPr>
        <w:rFonts w:ascii="Times New Roman" w:hAnsi="Times New Roman"/>
        <w:sz w:val="20"/>
      </w:rPr>
    </w:tblStylePr>
    <w:tblStylePr w:type="band1Horz">
      <w:pPr>
        <w:wordWrap/>
        <w:spacing w:beforeLines="0" w:beforeAutospacing="0" w:afterLines="0" w:afterAutospacing="0" w:line="240" w:lineRule="auto"/>
        <w:ind w:leftChars="0" w:left="0" w:rightChars="0" w:right="0" w:firstLineChars="0" w:firstLine="0"/>
        <w:jc w:val="left"/>
        <w:outlineLvl w:val="9"/>
      </w:pPr>
      <w:rPr>
        <w:rFonts w:ascii="Times New Roman" w:hAnsi="Times New Roman"/>
        <w:b w:val="0"/>
        <w:sz w:val="20"/>
      </w:rPr>
    </w:tblStylePr>
    <w:tblStylePr w:type="band2Horz">
      <w:pPr>
        <w:wordWrap/>
        <w:spacing w:beforeLines="0" w:beforeAutospacing="0" w:afterLines="0" w:afterAutospacing="0" w:line="240" w:lineRule="auto"/>
        <w:ind w:leftChars="0" w:left="0" w:rightChars="0" w:right="0" w:firstLineChars="0" w:firstLine="0"/>
        <w:jc w:val="left"/>
        <w:outlineLvl w:val="9"/>
      </w:pPr>
      <w:rPr>
        <w:rFonts w:ascii="Times New Roman" w:hAnsi="Times New Roman"/>
        <w:b w:val="0"/>
        <w:sz w:val="20"/>
      </w:rPr>
    </w:tblStylePr>
    <w:tblStylePr w:type="nwCell">
      <w:tblPr/>
      <w:tcPr>
        <w:tcBorders>
          <w:tl2br w:val="nil"/>
          <w:tr2bl w:val="nil"/>
        </w:tcBorders>
        <w:shd w:val="clear" w:color="auto" w:fill="auto"/>
      </w:tcPr>
    </w:tblStylePr>
    <w:tblStylePr w:type="swCell">
      <w:rPr>
        <w:b w:val="0"/>
      </w:rPr>
    </w:tblStylePr>
  </w:style>
  <w:style w:type="paragraph" w:styleId="Caption">
    <w:name w:val="caption"/>
    <w:aliases w:val="table/figure caption"/>
    <w:basedOn w:val="Normal"/>
    <w:next w:val="BASHHNormal"/>
    <w:uiPriority w:val="2"/>
    <w:qFormat/>
    <w:rsid w:val="007E79DB"/>
    <w:pPr>
      <w:keepNext/>
      <w:tabs>
        <w:tab w:val="left" w:pos="1170"/>
      </w:tabs>
      <w:spacing w:before="120" w:after="60"/>
    </w:pPr>
    <w:rPr>
      <w:b/>
      <w:sz w:val="24"/>
    </w:rPr>
  </w:style>
  <w:style w:type="table" w:styleId="TableGrid7">
    <w:name w:val="Table Grid 7"/>
    <w:basedOn w:val="TableNormal"/>
    <w:uiPriority w:val="99"/>
    <w:semiHidden/>
    <w:unhideWhenUsed/>
    <w:rsid w:val="001825B0"/>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styleId="Header">
    <w:name w:val="header"/>
    <w:basedOn w:val="Normal"/>
    <w:link w:val="HeaderChar"/>
    <w:uiPriority w:val="99"/>
    <w:semiHidden/>
    <w:rsid w:val="001825B0"/>
    <w:pPr>
      <w:tabs>
        <w:tab w:val="center" w:pos="4513"/>
        <w:tab w:val="right" w:pos="9026"/>
      </w:tabs>
    </w:pPr>
  </w:style>
  <w:style w:type="character" w:customStyle="1" w:styleId="HeaderChar">
    <w:name w:val="Header Char"/>
    <w:basedOn w:val="DefaultParagraphFont"/>
    <w:link w:val="Header"/>
    <w:uiPriority w:val="99"/>
    <w:semiHidden/>
    <w:rsid w:val="00D8724F"/>
  </w:style>
  <w:style w:type="paragraph" w:styleId="Footer">
    <w:name w:val="footer"/>
    <w:basedOn w:val="Normal"/>
    <w:link w:val="FooterChar"/>
    <w:semiHidden/>
    <w:rsid w:val="001825B0"/>
    <w:pPr>
      <w:tabs>
        <w:tab w:val="center" w:pos="4513"/>
        <w:tab w:val="right" w:pos="9026"/>
      </w:tabs>
    </w:pPr>
  </w:style>
  <w:style w:type="character" w:customStyle="1" w:styleId="FooterChar">
    <w:name w:val="Footer Char"/>
    <w:basedOn w:val="DefaultParagraphFont"/>
    <w:link w:val="Footer"/>
    <w:semiHidden/>
    <w:rsid w:val="001825B0"/>
  </w:style>
  <w:style w:type="character" w:styleId="PageNumber">
    <w:name w:val="page number"/>
    <w:basedOn w:val="DefaultParagraphFont"/>
    <w:semiHidden/>
    <w:unhideWhenUsed/>
    <w:rsid w:val="001825B0"/>
  </w:style>
  <w:style w:type="paragraph" w:customStyle="1" w:styleId="BASHHHeadersandfooters">
    <w:name w:val="BASHH Headers and footers"/>
    <w:basedOn w:val="Footer"/>
    <w:uiPriority w:val="2"/>
    <w:qFormat/>
    <w:rsid w:val="003444C2"/>
    <w:pPr>
      <w:tabs>
        <w:tab w:val="right" w:pos="9639"/>
      </w:tabs>
      <w:spacing w:after="120" w:line="0" w:lineRule="atLeast"/>
      <w:contextualSpacing/>
    </w:pPr>
    <w:rPr>
      <w:rFonts w:cs="Arial"/>
      <w:szCs w:val="16"/>
    </w:rPr>
  </w:style>
  <w:style w:type="numbering" w:customStyle="1" w:styleId="SciNnumberedlist">
    <w:name w:val="SciN numbered list"/>
    <w:uiPriority w:val="99"/>
    <w:rsid w:val="001825B0"/>
    <w:pPr>
      <w:numPr>
        <w:numId w:val="3"/>
      </w:numPr>
    </w:pPr>
  </w:style>
  <w:style w:type="paragraph" w:customStyle="1" w:styleId="BASHHtablefiguresource">
    <w:name w:val="BASHH table/figure source"/>
    <w:basedOn w:val="BASHHtablefigurefootnote"/>
    <w:next w:val="BASHHtablefigurefootnote"/>
    <w:uiPriority w:val="2"/>
    <w:qFormat/>
    <w:rsid w:val="00D2672A"/>
    <w:rPr>
      <w:i/>
    </w:rPr>
  </w:style>
  <w:style w:type="paragraph" w:styleId="ListParagraph">
    <w:name w:val="List Paragraph"/>
    <w:basedOn w:val="Normal"/>
    <w:link w:val="ListParagraphChar"/>
    <w:uiPriority w:val="34"/>
    <w:qFormat/>
    <w:rsid w:val="001825B0"/>
    <w:pPr>
      <w:ind w:left="720"/>
      <w:contextualSpacing/>
    </w:pPr>
  </w:style>
  <w:style w:type="numbering" w:customStyle="1" w:styleId="SciNnumberedtablefigurefootnotes">
    <w:name w:val="SciN numbered table/figure footnotes"/>
    <w:uiPriority w:val="99"/>
    <w:rsid w:val="001825B0"/>
    <w:pPr>
      <w:numPr>
        <w:numId w:val="4"/>
      </w:numPr>
    </w:pPr>
  </w:style>
  <w:style w:type="numbering" w:customStyle="1" w:styleId="SciNnumberedfootnote">
    <w:name w:val="SciN numbered footnote"/>
    <w:uiPriority w:val="99"/>
    <w:rsid w:val="001825B0"/>
    <w:pPr>
      <w:numPr>
        <w:numId w:val="5"/>
      </w:numPr>
    </w:pPr>
  </w:style>
  <w:style w:type="paragraph" w:styleId="TOC2">
    <w:name w:val="toc 2"/>
    <w:basedOn w:val="BASHHNormal"/>
    <w:next w:val="Normal"/>
    <w:autoRedefine/>
    <w:uiPriority w:val="39"/>
    <w:unhideWhenUsed/>
    <w:rsid w:val="00534B9A"/>
    <w:pPr>
      <w:tabs>
        <w:tab w:val="left" w:pos="880"/>
        <w:tab w:val="right" w:leader="dot" w:pos="9015"/>
      </w:tabs>
      <w:spacing w:line="240" w:lineRule="auto"/>
      <w:ind w:left="878" w:right="510" w:hanging="680"/>
    </w:pPr>
    <w:rPr>
      <w:noProof/>
    </w:rPr>
  </w:style>
  <w:style w:type="paragraph" w:styleId="TOC1">
    <w:name w:val="toc 1"/>
    <w:basedOn w:val="BASHHNormal"/>
    <w:next w:val="Normal"/>
    <w:autoRedefine/>
    <w:uiPriority w:val="39"/>
    <w:unhideWhenUsed/>
    <w:rsid w:val="00534B9A"/>
    <w:pPr>
      <w:tabs>
        <w:tab w:val="left" w:pos="440"/>
        <w:tab w:val="right" w:leader="dot" w:pos="9001"/>
      </w:tabs>
      <w:spacing w:before="120"/>
      <w:ind w:left="442" w:right="510" w:hanging="442"/>
    </w:pPr>
    <w:rPr>
      <w:caps/>
      <w:noProof/>
    </w:rPr>
  </w:style>
  <w:style w:type="paragraph" w:styleId="TOC3">
    <w:name w:val="toc 3"/>
    <w:basedOn w:val="BASHHNormal"/>
    <w:next w:val="Normal"/>
    <w:autoRedefine/>
    <w:uiPriority w:val="39"/>
    <w:unhideWhenUsed/>
    <w:rsid w:val="00534B9A"/>
    <w:pPr>
      <w:tabs>
        <w:tab w:val="left" w:pos="1320"/>
        <w:tab w:val="right" w:leader="dot" w:pos="9016"/>
      </w:tabs>
      <w:spacing w:line="240" w:lineRule="auto"/>
      <w:ind w:left="1322" w:right="510" w:hanging="919"/>
    </w:pPr>
    <w:rPr>
      <w:noProof/>
    </w:rPr>
  </w:style>
  <w:style w:type="paragraph" w:styleId="TOC4">
    <w:name w:val="toc 4"/>
    <w:basedOn w:val="BASHHNormal"/>
    <w:next w:val="Normal"/>
    <w:autoRedefine/>
    <w:uiPriority w:val="39"/>
    <w:unhideWhenUsed/>
    <w:rsid w:val="003444C2"/>
    <w:pPr>
      <w:tabs>
        <w:tab w:val="left" w:pos="1760"/>
        <w:tab w:val="right" w:leader="dot" w:pos="9016"/>
      </w:tabs>
      <w:spacing w:after="100"/>
      <w:ind w:left="1758" w:right="510" w:hanging="1157"/>
    </w:pPr>
    <w:rPr>
      <w:noProof/>
    </w:rPr>
  </w:style>
  <w:style w:type="character" w:styleId="Hyperlink">
    <w:name w:val="Hyperlink"/>
    <w:basedOn w:val="DefaultParagraphFont"/>
    <w:uiPriority w:val="99"/>
    <w:unhideWhenUsed/>
    <w:rsid w:val="001825B0"/>
    <w:rPr>
      <w:color w:val="0000FF" w:themeColor="hyperlink"/>
      <w:u w:val="single"/>
    </w:rPr>
  </w:style>
  <w:style w:type="paragraph" w:styleId="TableofFigures">
    <w:name w:val="table of figures"/>
    <w:basedOn w:val="BASHHNormal"/>
    <w:next w:val="Normal"/>
    <w:uiPriority w:val="99"/>
    <w:unhideWhenUsed/>
    <w:rsid w:val="003444C2"/>
    <w:pPr>
      <w:tabs>
        <w:tab w:val="left" w:pos="1100"/>
        <w:tab w:val="right" w:leader="dot" w:pos="9016"/>
      </w:tabs>
      <w:spacing w:after="240"/>
      <w:ind w:left="1100" w:right="510" w:hanging="1100"/>
      <w:contextualSpacing/>
    </w:pPr>
    <w:rPr>
      <w:noProof/>
    </w:rPr>
  </w:style>
  <w:style w:type="paragraph" w:customStyle="1" w:styleId="BASHHtabletext">
    <w:name w:val="BASHH table text"/>
    <w:basedOn w:val="BASHHNormal"/>
    <w:uiPriority w:val="2"/>
    <w:rsid w:val="008541C6"/>
    <w:pPr>
      <w:spacing w:before="40" w:after="40"/>
    </w:pPr>
    <w:rPr>
      <w:sz w:val="20"/>
      <w:szCs w:val="18"/>
    </w:rPr>
  </w:style>
  <w:style w:type="paragraph" w:styleId="BalloonText">
    <w:name w:val="Balloon Text"/>
    <w:basedOn w:val="Normal"/>
    <w:link w:val="BalloonTextChar"/>
    <w:uiPriority w:val="99"/>
    <w:semiHidden/>
    <w:unhideWhenUsed/>
    <w:rsid w:val="001825B0"/>
    <w:rPr>
      <w:rFonts w:ascii="Tahoma" w:hAnsi="Tahoma" w:cs="Tahoma"/>
      <w:sz w:val="16"/>
      <w:szCs w:val="16"/>
    </w:rPr>
  </w:style>
  <w:style w:type="character" w:customStyle="1" w:styleId="BalloonTextChar">
    <w:name w:val="Balloon Text Char"/>
    <w:basedOn w:val="DefaultParagraphFont"/>
    <w:link w:val="BalloonText"/>
    <w:uiPriority w:val="99"/>
    <w:semiHidden/>
    <w:rsid w:val="001825B0"/>
    <w:rPr>
      <w:rFonts w:ascii="Tahoma" w:hAnsi="Tahoma" w:cs="Tahoma"/>
      <w:sz w:val="16"/>
      <w:szCs w:val="16"/>
    </w:rPr>
  </w:style>
  <w:style w:type="paragraph" w:customStyle="1" w:styleId="Default">
    <w:name w:val="Default"/>
    <w:rsid w:val="00B9270E"/>
    <w:pPr>
      <w:autoSpaceDE w:val="0"/>
      <w:autoSpaceDN w:val="0"/>
      <w:adjustRightInd w:val="0"/>
      <w:spacing w:after="120" w:line="360" w:lineRule="auto"/>
    </w:pPr>
    <w:rPr>
      <w:color w:val="000000"/>
      <w:sz w:val="24"/>
      <w:szCs w:val="24"/>
      <w:lang w:val="en-US"/>
    </w:rPr>
  </w:style>
  <w:style w:type="character" w:customStyle="1" w:styleId="UnresolvedMention1">
    <w:name w:val="Unresolved Mention1"/>
    <w:basedOn w:val="DefaultParagraphFont"/>
    <w:uiPriority w:val="99"/>
    <w:semiHidden/>
    <w:unhideWhenUsed/>
    <w:rsid w:val="00E83799"/>
    <w:rPr>
      <w:color w:val="605E5C"/>
      <w:shd w:val="clear" w:color="auto" w:fill="E1DFDD"/>
    </w:rPr>
  </w:style>
  <w:style w:type="character" w:styleId="FollowedHyperlink">
    <w:name w:val="FollowedHyperlink"/>
    <w:basedOn w:val="DefaultParagraphFont"/>
    <w:uiPriority w:val="99"/>
    <w:semiHidden/>
    <w:unhideWhenUsed/>
    <w:rsid w:val="00960032"/>
    <w:rPr>
      <w:color w:val="800080" w:themeColor="followedHyperlink"/>
      <w:u w:val="single"/>
    </w:rPr>
  </w:style>
  <w:style w:type="character" w:styleId="CommentReference">
    <w:name w:val="annotation reference"/>
    <w:basedOn w:val="DefaultParagraphFont"/>
    <w:uiPriority w:val="99"/>
    <w:semiHidden/>
    <w:unhideWhenUsed/>
    <w:rsid w:val="00960032"/>
    <w:rPr>
      <w:sz w:val="16"/>
      <w:szCs w:val="16"/>
    </w:rPr>
  </w:style>
  <w:style w:type="paragraph" w:styleId="CommentText">
    <w:name w:val="annotation text"/>
    <w:basedOn w:val="Normal"/>
    <w:link w:val="CommentTextChar"/>
    <w:uiPriority w:val="99"/>
    <w:unhideWhenUsed/>
    <w:rsid w:val="00960032"/>
  </w:style>
  <w:style w:type="character" w:customStyle="1" w:styleId="CommentTextChar">
    <w:name w:val="Comment Text Char"/>
    <w:basedOn w:val="DefaultParagraphFont"/>
    <w:link w:val="CommentText"/>
    <w:uiPriority w:val="99"/>
    <w:rsid w:val="00960032"/>
    <w:rPr>
      <w:lang w:val="en-US"/>
    </w:rPr>
  </w:style>
  <w:style w:type="paragraph" w:styleId="CommentSubject">
    <w:name w:val="annotation subject"/>
    <w:basedOn w:val="CommentText"/>
    <w:next w:val="CommentText"/>
    <w:link w:val="CommentSubjectChar"/>
    <w:uiPriority w:val="99"/>
    <w:semiHidden/>
    <w:unhideWhenUsed/>
    <w:rsid w:val="00960032"/>
    <w:rPr>
      <w:b/>
      <w:bCs/>
    </w:rPr>
  </w:style>
  <w:style w:type="character" w:customStyle="1" w:styleId="CommentSubjectChar">
    <w:name w:val="Comment Subject Char"/>
    <w:basedOn w:val="CommentTextChar"/>
    <w:link w:val="CommentSubject"/>
    <w:uiPriority w:val="99"/>
    <w:semiHidden/>
    <w:rsid w:val="00960032"/>
    <w:rPr>
      <w:b/>
      <w:bCs/>
      <w:lang w:val="en-US"/>
    </w:rPr>
  </w:style>
  <w:style w:type="paragraph" w:styleId="FootnoteText">
    <w:name w:val="footnote text"/>
    <w:basedOn w:val="Normal"/>
    <w:link w:val="FootnoteTextChar"/>
    <w:uiPriority w:val="99"/>
    <w:semiHidden/>
    <w:unhideWhenUsed/>
    <w:rsid w:val="005D43C8"/>
  </w:style>
  <w:style w:type="character" w:customStyle="1" w:styleId="FootnoteTextChar">
    <w:name w:val="Footnote Text Char"/>
    <w:basedOn w:val="DefaultParagraphFont"/>
    <w:link w:val="FootnoteText"/>
    <w:uiPriority w:val="99"/>
    <w:semiHidden/>
    <w:rsid w:val="005D43C8"/>
    <w:rPr>
      <w:lang w:val="en-US"/>
    </w:rPr>
  </w:style>
  <w:style w:type="character" w:styleId="FootnoteReference">
    <w:name w:val="footnote reference"/>
    <w:basedOn w:val="DefaultParagraphFont"/>
    <w:uiPriority w:val="99"/>
    <w:semiHidden/>
    <w:unhideWhenUsed/>
    <w:rsid w:val="005D43C8"/>
    <w:rPr>
      <w:vertAlign w:val="superscript"/>
    </w:rPr>
  </w:style>
  <w:style w:type="paragraph" w:customStyle="1" w:styleId="TitleBASHH">
    <w:name w:val="Title BASHH"/>
    <w:basedOn w:val="BASHHguidance"/>
    <w:next w:val="BASHHNormal"/>
    <w:uiPriority w:val="99"/>
    <w:rsid w:val="00A24970"/>
    <w:pPr>
      <w:pBdr>
        <w:top w:val="none" w:sz="0" w:space="0" w:color="auto"/>
        <w:left w:val="none" w:sz="0" w:space="0" w:color="auto"/>
        <w:bottom w:val="none" w:sz="0" w:space="0" w:color="auto"/>
        <w:right w:val="none" w:sz="0" w:space="0" w:color="auto"/>
      </w:pBdr>
      <w:spacing w:after="0"/>
      <w:ind w:left="720"/>
    </w:pPr>
    <w:rPr>
      <w:b/>
      <w:bCs/>
      <w:sz w:val="28"/>
      <w:lang w:val="en-GB"/>
    </w:rPr>
  </w:style>
  <w:style w:type="paragraph" w:customStyle="1" w:styleId="BASHHguidancenoborder">
    <w:name w:val="BASHH guidance no border"/>
    <w:basedOn w:val="BASHHguidance"/>
    <w:uiPriority w:val="99"/>
    <w:rsid w:val="00294782"/>
    <w:pPr>
      <w:pBdr>
        <w:top w:val="none" w:sz="0" w:space="0" w:color="auto"/>
        <w:left w:val="none" w:sz="0" w:space="0" w:color="auto"/>
        <w:bottom w:val="none" w:sz="0" w:space="0" w:color="auto"/>
        <w:right w:val="none" w:sz="0" w:space="0" w:color="auto"/>
      </w:pBdr>
      <w:jc w:val="both"/>
    </w:pPr>
    <w:rPr>
      <w:lang w:val="en-GB"/>
    </w:rPr>
  </w:style>
  <w:style w:type="paragraph" w:styleId="Revision">
    <w:name w:val="Revision"/>
    <w:hidden/>
    <w:uiPriority w:val="99"/>
    <w:semiHidden/>
    <w:rsid w:val="00833F73"/>
    <w:rPr>
      <w:lang w:val="en-US"/>
    </w:rPr>
  </w:style>
  <w:style w:type="paragraph" w:styleId="BodyText2">
    <w:name w:val="Body Text 2"/>
    <w:basedOn w:val="Normal"/>
    <w:link w:val="BodyText2Char"/>
    <w:rsid w:val="00AA1B71"/>
    <w:pPr>
      <w:numPr>
        <w:numId w:val="17"/>
      </w:numPr>
      <w:tabs>
        <w:tab w:val="clear" w:pos="785"/>
      </w:tabs>
      <w:spacing w:after="120" w:line="480" w:lineRule="auto"/>
      <w:ind w:left="0" w:firstLine="0"/>
      <w:jc w:val="both"/>
    </w:pPr>
    <w:rPr>
      <w:rFonts w:eastAsia="Times New Roman"/>
      <w:sz w:val="24"/>
      <w:szCs w:val="24"/>
      <w:lang w:val="x-none" w:eastAsia="fr-FR"/>
    </w:rPr>
  </w:style>
  <w:style w:type="character" w:customStyle="1" w:styleId="BodyText2Char">
    <w:name w:val="Body Text 2 Char"/>
    <w:basedOn w:val="DefaultParagraphFont"/>
    <w:link w:val="BodyText2"/>
    <w:rsid w:val="00AA1B71"/>
    <w:rPr>
      <w:rFonts w:eastAsia="Times New Roman"/>
      <w:sz w:val="24"/>
      <w:szCs w:val="24"/>
      <w:lang w:val="x-none" w:eastAsia="fr-FR"/>
    </w:rPr>
  </w:style>
  <w:style w:type="paragraph" w:customStyle="1" w:styleId="EndNoteBibliographyTitle">
    <w:name w:val="EndNote Bibliography Title"/>
    <w:basedOn w:val="Normal"/>
    <w:link w:val="EndNoteBibliographyTitleChar"/>
    <w:rsid w:val="00231D89"/>
    <w:pPr>
      <w:jc w:val="center"/>
    </w:pPr>
    <w:rPr>
      <w:noProof/>
    </w:rPr>
  </w:style>
  <w:style w:type="character" w:customStyle="1" w:styleId="BASHHNormalChar">
    <w:name w:val="BASHH Normal Char"/>
    <w:basedOn w:val="DefaultParagraphFont"/>
    <w:link w:val="BASHHNormal"/>
    <w:rsid w:val="00231D89"/>
    <w:rPr>
      <w:sz w:val="24"/>
      <w:lang w:val="en-US"/>
    </w:rPr>
  </w:style>
  <w:style w:type="character" w:customStyle="1" w:styleId="EndNoteBibliographyTitleChar">
    <w:name w:val="EndNote Bibliography Title Char"/>
    <w:basedOn w:val="BASHHNormalChar"/>
    <w:link w:val="EndNoteBibliographyTitle"/>
    <w:rsid w:val="00231D89"/>
    <w:rPr>
      <w:noProof/>
      <w:sz w:val="24"/>
      <w:lang w:val="en-US"/>
    </w:rPr>
  </w:style>
  <w:style w:type="paragraph" w:customStyle="1" w:styleId="EndNoteBibliography">
    <w:name w:val="EndNote Bibliography"/>
    <w:basedOn w:val="Normal"/>
    <w:link w:val="EndNoteBibliographyChar"/>
    <w:rsid w:val="00231D89"/>
    <w:rPr>
      <w:noProof/>
    </w:rPr>
  </w:style>
  <w:style w:type="character" w:customStyle="1" w:styleId="EndNoteBibliographyChar">
    <w:name w:val="EndNote Bibliography Char"/>
    <w:basedOn w:val="BASHHNormalChar"/>
    <w:link w:val="EndNoteBibliography"/>
    <w:rsid w:val="00231D89"/>
    <w:rPr>
      <w:noProof/>
      <w:sz w:val="24"/>
      <w:lang w:val="en-US"/>
    </w:rPr>
  </w:style>
  <w:style w:type="character" w:customStyle="1" w:styleId="ListParagraphChar">
    <w:name w:val="List Paragraph Char"/>
    <w:basedOn w:val="DefaultParagraphFont"/>
    <w:link w:val="ListParagraph"/>
    <w:uiPriority w:val="34"/>
    <w:rsid w:val="00D25B95"/>
    <w:rPr>
      <w:lang w:val="en-US"/>
    </w:rPr>
  </w:style>
  <w:style w:type="paragraph" w:styleId="TOC5">
    <w:name w:val="toc 5"/>
    <w:basedOn w:val="Normal"/>
    <w:next w:val="Normal"/>
    <w:autoRedefine/>
    <w:uiPriority w:val="39"/>
    <w:unhideWhenUsed/>
    <w:rsid w:val="001664E7"/>
    <w:pPr>
      <w:spacing w:after="100" w:line="278" w:lineRule="auto"/>
      <w:ind w:left="960"/>
    </w:pPr>
    <w:rPr>
      <w:rFonts w:asciiTheme="minorHAnsi" w:eastAsiaTheme="minorEastAsia" w:hAnsiTheme="minorHAnsi" w:cstheme="minorBidi"/>
      <w:kern w:val="2"/>
      <w:sz w:val="24"/>
      <w:szCs w:val="24"/>
      <w14:ligatures w14:val="standardContextual"/>
    </w:rPr>
  </w:style>
  <w:style w:type="paragraph" w:styleId="TOC6">
    <w:name w:val="toc 6"/>
    <w:basedOn w:val="Normal"/>
    <w:next w:val="Normal"/>
    <w:autoRedefine/>
    <w:uiPriority w:val="39"/>
    <w:unhideWhenUsed/>
    <w:rsid w:val="001664E7"/>
    <w:pPr>
      <w:spacing w:after="100" w:line="278" w:lineRule="auto"/>
      <w:ind w:left="1200"/>
    </w:pPr>
    <w:rPr>
      <w:rFonts w:asciiTheme="minorHAnsi" w:eastAsiaTheme="minorEastAsia" w:hAnsiTheme="minorHAnsi" w:cstheme="minorBidi"/>
      <w:kern w:val="2"/>
      <w:sz w:val="24"/>
      <w:szCs w:val="24"/>
      <w14:ligatures w14:val="standardContextual"/>
    </w:rPr>
  </w:style>
  <w:style w:type="paragraph" w:styleId="TOC7">
    <w:name w:val="toc 7"/>
    <w:basedOn w:val="Normal"/>
    <w:next w:val="Normal"/>
    <w:autoRedefine/>
    <w:uiPriority w:val="39"/>
    <w:unhideWhenUsed/>
    <w:rsid w:val="001664E7"/>
    <w:pPr>
      <w:spacing w:after="100" w:line="278" w:lineRule="auto"/>
      <w:ind w:left="1440"/>
    </w:pPr>
    <w:rPr>
      <w:rFonts w:asciiTheme="minorHAnsi" w:eastAsiaTheme="minorEastAsia" w:hAnsiTheme="minorHAnsi" w:cstheme="minorBidi"/>
      <w:kern w:val="2"/>
      <w:sz w:val="24"/>
      <w:szCs w:val="24"/>
      <w14:ligatures w14:val="standardContextual"/>
    </w:rPr>
  </w:style>
  <w:style w:type="paragraph" w:styleId="TOC8">
    <w:name w:val="toc 8"/>
    <w:basedOn w:val="Normal"/>
    <w:next w:val="Normal"/>
    <w:autoRedefine/>
    <w:uiPriority w:val="39"/>
    <w:unhideWhenUsed/>
    <w:rsid w:val="001664E7"/>
    <w:pPr>
      <w:spacing w:after="100" w:line="278" w:lineRule="auto"/>
      <w:ind w:left="1680"/>
    </w:pPr>
    <w:rPr>
      <w:rFonts w:asciiTheme="minorHAnsi" w:eastAsiaTheme="minorEastAsia" w:hAnsiTheme="minorHAnsi" w:cstheme="minorBidi"/>
      <w:kern w:val="2"/>
      <w:sz w:val="24"/>
      <w:szCs w:val="24"/>
      <w14:ligatures w14:val="standardContextual"/>
    </w:rPr>
  </w:style>
  <w:style w:type="paragraph" w:styleId="TOC9">
    <w:name w:val="toc 9"/>
    <w:basedOn w:val="Normal"/>
    <w:next w:val="Normal"/>
    <w:autoRedefine/>
    <w:uiPriority w:val="39"/>
    <w:unhideWhenUsed/>
    <w:rsid w:val="001664E7"/>
    <w:pPr>
      <w:spacing w:after="100" w:line="278" w:lineRule="auto"/>
      <w:ind w:left="1920"/>
    </w:pPr>
    <w:rPr>
      <w:rFonts w:asciiTheme="minorHAnsi" w:eastAsiaTheme="minorEastAsia" w:hAnsiTheme="minorHAnsi" w:cstheme="minorBidi"/>
      <w:kern w:val="2"/>
      <w:sz w:val="24"/>
      <w:szCs w:val="24"/>
      <w14:ligatures w14:val="standardContextual"/>
    </w:rPr>
  </w:style>
  <w:style w:type="paragraph" w:styleId="NormalWeb">
    <w:name w:val="Normal (Web)"/>
    <w:basedOn w:val="Normal"/>
    <w:uiPriority w:val="99"/>
    <w:semiHidden/>
    <w:unhideWhenUsed/>
    <w:rsid w:val="0094709C"/>
    <w:pPr>
      <w:spacing w:before="100" w:beforeAutospacing="1" w:after="100" w:afterAutospacing="1"/>
    </w:pPr>
    <w:rPr>
      <w:sz w:val="24"/>
      <w:szCs w:val="24"/>
      <w:lang w:val="en-GB" w:eastAsia="en-GB"/>
    </w:rPr>
  </w:style>
  <w:style w:type="character" w:styleId="BookTitle">
    <w:name w:val="Book Title"/>
    <w:basedOn w:val="DefaultParagraphFont"/>
    <w:uiPriority w:val="33"/>
    <w:qFormat/>
    <w:rsid w:val="00C23E7D"/>
    <w:rPr>
      <w:b/>
      <w:bCs/>
      <w:smallCaps/>
    </w:rPr>
  </w:style>
  <w:style w:type="character" w:customStyle="1" w:styleId="UnresolvedMention2">
    <w:name w:val="Unresolved Mention2"/>
    <w:basedOn w:val="DefaultParagraphFont"/>
    <w:uiPriority w:val="99"/>
    <w:semiHidden/>
    <w:unhideWhenUsed/>
    <w:rsid w:val="00F749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336128">
      <w:bodyDiv w:val="1"/>
      <w:marLeft w:val="0"/>
      <w:marRight w:val="0"/>
      <w:marTop w:val="0"/>
      <w:marBottom w:val="0"/>
      <w:divBdr>
        <w:top w:val="none" w:sz="0" w:space="0" w:color="auto"/>
        <w:left w:val="none" w:sz="0" w:space="0" w:color="auto"/>
        <w:bottom w:val="none" w:sz="0" w:space="0" w:color="auto"/>
        <w:right w:val="none" w:sz="0" w:space="0" w:color="auto"/>
      </w:divBdr>
    </w:div>
    <w:div w:id="1270622957">
      <w:bodyDiv w:val="1"/>
      <w:marLeft w:val="0"/>
      <w:marRight w:val="0"/>
      <w:marTop w:val="0"/>
      <w:marBottom w:val="0"/>
      <w:divBdr>
        <w:top w:val="none" w:sz="0" w:space="0" w:color="auto"/>
        <w:left w:val="none" w:sz="0" w:space="0" w:color="auto"/>
        <w:bottom w:val="none" w:sz="0" w:space="0" w:color="auto"/>
        <w:right w:val="none" w:sz="0" w:space="0" w:color="auto"/>
      </w:divBdr>
    </w:div>
    <w:div w:id="1546335695">
      <w:bodyDiv w:val="1"/>
      <w:marLeft w:val="0"/>
      <w:marRight w:val="0"/>
      <w:marTop w:val="0"/>
      <w:marBottom w:val="0"/>
      <w:divBdr>
        <w:top w:val="none" w:sz="0" w:space="0" w:color="auto"/>
        <w:left w:val="none" w:sz="0" w:space="0" w:color="auto"/>
        <w:bottom w:val="none" w:sz="0" w:space="0" w:color="auto"/>
        <w:right w:val="none" w:sz="0" w:space="0" w:color="auto"/>
      </w:divBdr>
    </w:div>
    <w:div w:id="1585914036">
      <w:bodyDiv w:val="1"/>
      <w:marLeft w:val="0"/>
      <w:marRight w:val="0"/>
      <w:marTop w:val="0"/>
      <w:marBottom w:val="0"/>
      <w:divBdr>
        <w:top w:val="none" w:sz="0" w:space="0" w:color="auto"/>
        <w:left w:val="none" w:sz="0" w:space="0" w:color="auto"/>
        <w:bottom w:val="none" w:sz="0" w:space="0" w:color="auto"/>
        <w:right w:val="none" w:sz="0" w:space="0" w:color="auto"/>
      </w:divBdr>
    </w:div>
    <w:div w:id="1705866343">
      <w:bodyDiv w:val="1"/>
      <w:marLeft w:val="0"/>
      <w:marRight w:val="0"/>
      <w:marTop w:val="0"/>
      <w:marBottom w:val="0"/>
      <w:divBdr>
        <w:top w:val="none" w:sz="0" w:space="0" w:color="auto"/>
        <w:left w:val="none" w:sz="0" w:space="0" w:color="auto"/>
        <w:bottom w:val="none" w:sz="0" w:space="0" w:color="auto"/>
        <w:right w:val="none" w:sz="0" w:space="0" w:color="auto"/>
      </w:divBdr>
    </w:div>
    <w:div w:id="2058510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image" Target="media/image2.png"/><Relationship Id="rId26" Type="http://schemas.openxmlformats.org/officeDocument/2006/relationships/hyperlink" Target="https://bhiva.org/wp-content/uploads/2024/10/2015-Vaccination-Guidelines.pdf" TargetMode="External"/><Relationship Id="rId39" Type="http://schemas.openxmlformats.org/officeDocument/2006/relationships/hyperlink" Target="https://www.nice.org.uk/guidance/cg165" TargetMode="External"/><Relationship Id="rId21" Type="http://schemas.openxmlformats.org/officeDocument/2006/relationships/hyperlink" Target="https://www.gov.uk/government/publications/hepatitis-b-the-green-book-chapter-18" TargetMode="External"/><Relationship Id="rId34" Type="http://schemas.openxmlformats.org/officeDocument/2006/relationships/hyperlink" Target="https://www.ecdc.europa.eu/en/publications-data/prevention-hepatitis-b-and-c-eueea-2024" TargetMode="External"/><Relationship Id="rId42" Type="http://schemas.openxmlformats.org/officeDocument/2006/relationships/hyperlink" Target="https://www.england.nhs.uk/wp-content/uploads/2014/11/hepatitis-b-fctsht.pdf" TargetMode="External"/><Relationship Id="rId47" Type="http://schemas.openxmlformats.org/officeDocument/2006/relationships/hyperlink" Target="https://www.nice.org.uk/guidance/ta896/evidence" TargetMode="External"/><Relationship Id="rId50" Type="http://schemas.openxmlformats.org/officeDocument/2006/relationships/hyperlink" Target="https://iris.who.int/bitstream/handle/10665/360348/9789240053779-eng.pdf?sequence=1" TargetMode="External"/><Relationship Id="rId55" Type="http://schemas.openxmlformats.org/officeDocument/2006/relationships/hyperlink" Target="http://cebgrade.mcmaster.ca/"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3.xml"/><Relationship Id="rId29" Type="http://schemas.openxmlformats.org/officeDocument/2006/relationships/hyperlink" Target="https://cks.nice.org.uk/topics/hepatitis-a/background-information/risk-factors/" TargetMode="External"/><Relationship Id="rId11" Type="http://schemas.openxmlformats.org/officeDocument/2006/relationships/hyperlink" Target="https://bhiva.org/wp-content/uploads/2024/10/2015-Vaccination-Guidelines.pdf" TargetMode="External"/><Relationship Id="rId24" Type="http://schemas.openxmlformats.org/officeDocument/2006/relationships/hyperlink" Target="https://www.cdc.gov/pinkbook/hcp/table-of-contents/chapter-10-hepatitis-b.html?CDC_AAref_Val=https://www.cdc.gov/vaccines/pubs/pinkbook/hepb.html" TargetMode="External"/><Relationship Id="rId32" Type="http://schemas.openxmlformats.org/officeDocument/2006/relationships/hyperlink" Target="https://www.who.int/publications/i/item/9789240091672" TargetMode="External"/><Relationship Id="rId37" Type="http://schemas.openxmlformats.org/officeDocument/2006/relationships/hyperlink" Target="https://www.gov.uk/government/publications/bloodborne-viruses-opt-out-testing-in-emergency-departments/public-health-evaluation-of-bbv-opt-out-testing-in-eds-in-england-24-month-interim-report" TargetMode="External"/><Relationship Id="rId40" Type="http://schemas.openxmlformats.org/officeDocument/2006/relationships/hyperlink" Target="https://cks.nice.org.uk/topics/hepatitis-b/diagnosis/how-to-test-for-hepatitis-b/" TargetMode="External"/><Relationship Id="rId45" Type="http://schemas.openxmlformats.org/officeDocument/2006/relationships/hyperlink" Target="https://www.basl.org.uk/uploads/BVHG%20Perinatal%20HBV%203.3.21.pdf" TargetMode="External"/><Relationship Id="rId53" Type="http://schemas.openxmlformats.org/officeDocument/2006/relationships/hyperlink" Target="https://webarchive.nationalarchives.gov.uk/ukgwa/+/http://www.hpa.org.uk/cdph/issues/CDPHVol2/no4/guides_hepC.pdf" TargetMode="External"/><Relationship Id="rId58" Type="http://schemas.openxmlformats.org/officeDocument/2006/relationships/header" Target="header6.xml"/><Relationship Id="rId66" Type="http://schemas.microsoft.com/office/2016/09/relationships/commentsIds" Target="commentsIds.xml"/><Relationship Id="rId5" Type="http://schemas.openxmlformats.org/officeDocument/2006/relationships/webSettings" Target="webSettings.xml"/><Relationship Id="rId61" Type="http://schemas.openxmlformats.org/officeDocument/2006/relationships/theme" Target="theme/theme1.xml"/><Relationship Id="rId19" Type="http://schemas.openxmlformats.org/officeDocument/2006/relationships/hyperlink" Target="file:///C:\Users\gl016\AppData\Local\Microsoft\Windows\INetCache\Content.Outlook\6XXMCP9Q\www.bashh.org\_userfiles\pages\files\resources\viral_hepatitides_2017_update_181217.pdf" TargetMode="External"/><Relationship Id="rId14" Type="http://schemas.openxmlformats.org/officeDocument/2006/relationships/header" Target="header2.xml"/><Relationship Id="rId22" Type="http://schemas.openxmlformats.org/officeDocument/2006/relationships/hyperlink" Target="https://www.gov.uk/government/publications/hepatitis-a-the-green-book-chapter-17" TargetMode="External"/><Relationship Id="rId27" Type="http://schemas.openxmlformats.org/officeDocument/2006/relationships/hyperlink" Target="https://www.gov.uk/government/publications/immunoglobulin-when-to-use/hepatitis-b-immunoglobulin-issued-march-2021" TargetMode="External"/><Relationship Id="rId30" Type="http://schemas.openxmlformats.org/officeDocument/2006/relationships/hyperlink" Target="https://www.ecdc.europa.eu/en/news-events/epidemiological-update-hepatitis-outbreak-eueea-mostly-affecting-men-who-have-sex-men" TargetMode="External"/><Relationship Id="rId35" Type="http://schemas.openxmlformats.org/officeDocument/2006/relationships/hyperlink" Target="https://www.gov.uk/government/publications/hepatitis-b-in-england/hepatitis-b-in-england-2024" TargetMode="External"/><Relationship Id="rId43" Type="http://schemas.openxmlformats.org/officeDocument/2006/relationships/hyperlink" Target="https://britishlivertrust.org.uk/hepatitis-b-breaking-the-silence/?gad_source=1&amp;gclid=EAIaIQobChMIh4X0wv_WiQMVw6NQBh1s7iVPEAAYASAAEgK6BPD_BwE" TargetMode="External"/><Relationship Id="rId48" Type="http://schemas.openxmlformats.org/officeDocument/2006/relationships/hyperlink" Target="https://assets.publishing.service.gov.uk/government/uploads/system/uploads/attachment_data/file/1133731/hepatitis-c-in-the-UK-2023.pdf" TargetMode="External"/><Relationship Id="rId56" Type="http://schemas.openxmlformats.org/officeDocument/2006/relationships/header" Target="header4.xml"/><Relationship Id="rId8" Type="http://schemas.openxmlformats.org/officeDocument/2006/relationships/image" Target="media/image1.jpeg"/><Relationship Id="rId51" Type="http://schemas.openxmlformats.org/officeDocument/2006/relationships/hyperlink" Target="https://assets.publishing.service.gov.uk/media/5ffc9a85e90e07639fd8d4b9/Evaluation_of_initiatives_to_test_and_treat_the_housed_homeless_2020_report.pdf" TargetMode="External"/><Relationship Id="rId3"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https://webarchive.nationalarchives.gov.uk/ukgwa/+/http://www.hpa.org.uk/cdph/issues/CDPHVol2/no4/guides_hepC.pdf" TargetMode="External"/><Relationship Id="rId25" Type="http://schemas.openxmlformats.org/officeDocument/2006/relationships/hyperlink" Target="https://www.nice.org.uk/guidance/ph43/chapter/Recommendations" TargetMode="External"/><Relationship Id="rId33" Type="http://schemas.openxmlformats.org/officeDocument/2006/relationships/hyperlink" Target="https://www.who.int/news-room/fact-sheets/detail/hepatitis-b" TargetMode="External"/><Relationship Id="rId38" Type="http://schemas.openxmlformats.org/officeDocument/2006/relationships/hyperlink" Target="https://www.cdc.gov/hepatitis-b/hcp/diagnosis-testing/?CDC_AAref_Val=https://www.cdc.gov/hepatitis/hbv/testingchronic.htm" TargetMode="External"/><Relationship Id="rId46" Type="http://schemas.openxmlformats.org/officeDocument/2006/relationships/hyperlink" Target="https://www.bhiva.org/file/6074031a87755/PEPSE-guidelines.pdf" TargetMode="External"/><Relationship Id="rId59" Type="http://schemas.openxmlformats.org/officeDocument/2006/relationships/header" Target="header7.xml"/><Relationship Id="rId67" Type="http://schemas.microsoft.com/office/2018/08/relationships/commentsExtensible" Target="commentsExtensible.xml"/><Relationship Id="rId20" Type="http://schemas.openxmlformats.org/officeDocument/2006/relationships/hyperlink" Target="https://www.gov.uk/government/collections/immunisation-against-infectious-disease-the-green-book" TargetMode="External"/><Relationship Id="rId41" Type="http://schemas.openxmlformats.org/officeDocument/2006/relationships/hyperlink" Target="https://www.rcpath.org/profession/publications/standards-for-microbiology-investigations.html" TargetMode="External"/><Relationship Id="rId54" Type="http://schemas.openxmlformats.org/officeDocument/2006/relationships/hyperlink" Target="http://www.gradeworkinggroup.org/publications/index.htm"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2.xml"/><Relationship Id="rId23" Type="http://schemas.openxmlformats.org/officeDocument/2006/relationships/hyperlink" Target="https://assets.publishing.service.gov.uk/media/65ccdbbd1d93950012946677/Hepatitis-A-guidance-13-february-2024.pdf" TargetMode="External"/><Relationship Id="rId28" Type="http://schemas.openxmlformats.org/officeDocument/2006/relationships/hyperlink" Target="https://assets.publishing.service.gov.uk/media/608c22e38fa8f51b9988cc42/hpr0715_HAV19_v2.pdf" TargetMode="External"/><Relationship Id="rId36" Type="http://schemas.openxmlformats.org/officeDocument/2006/relationships/hyperlink" Target="https://www.gov.uk/government/publications/acute-hepatitis-b-england-enhanced-surveillance-reports/acute-hepatitis-b-national-enhanced-surveillance-report-january-to-december-2022" TargetMode="External"/><Relationship Id="rId49" Type="http://schemas.openxmlformats.org/officeDocument/2006/relationships/hyperlink" Target="https://www.who.int/publications/i/item/WHO-HIV-2016.06" TargetMode="External"/><Relationship Id="rId57" Type="http://schemas.openxmlformats.org/officeDocument/2006/relationships/header" Target="header5.xml"/><Relationship Id="rId10" Type="http://schemas.openxmlformats.org/officeDocument/2006/relationships/hyperlink" Target="https://www.bashh.org/bashh-groups/clinical-effectiveness-group/" TargetMode="External"/><Relationship Id="rId31" Type="http://schemas.openxmlformats.org/officeDocument/2006/relationships/hyperlink" Target="https://www.gov.uk/government/publications/immunoglobulin-when-to-use/hepatitis-a-immunoglobulin-issued-2024" TargetMode="External"/><Relationship Id="rId44" Type="http://schemas.openxmlformats.org/officeDocument/2006/relationships/hyperlink" Target="https://www.who.int/publications/i/item/9789240090903" TargetMode="External"/><Relationship Id="rId52" Type="http://schemas.openxmlformats.org/officeDocument/2006/relationships/hyperlink" Target="https://cks.nice.org.uk/topics/hepatitis-c/diagnosis/who-to-screen-test/" TargetMode="External"/><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bashh.org/_userfiles/pages/files/resources/2020_guidelines_framework.pdf"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agreetrust.org/wp-content/uploads/2017/12/AGREE-II-Users-Manual-and-23-item-Instrument-2009-Update-2017.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eliaMiguelBlanco\SCINOPSIS%20Dropbox\1-scinopsis%20all\1-Projects-Operations\1-Clients\BASHH\845-BA01-Guidelines-Template\6-SCI\0-Example%20KOM\BASHH%20template_CMB03Apr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C36BBE5-3B17-4A07-A745-1670756DFE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BASHH template_CMB03Apr23</Template>
  <TotalTime>7</TotalTime>
  <Pages>84</Pages>
  <Words>41360</Words>
  <Characters>235755</Characters>
  <Application>Microsoft Office Word</Application>
  <DocSecurity>0</DocSecurity>
  <Lines>1964</Lines>
  <Paragraphs>553</Paragraphs>
  <ScaleCrop>false</ScaleCrop>
  <HeadingPairs>
    <vt:vector size="2" baseType="variant">
      <vt:variant>
        <vt:lpstr>Title</vt:lpstr>
      </vt:variant>
      <vt:variant>
        <vt:i4>1</vt:i4>
      </vt:variant>
    </vt:vector>
  </HeadingPairs>
  <TitlesOfParts>
    <vt:vector size="1" baseType="lpstr">
      <vt:lpstr>Scinopsis document starting point</vt:lpstr>
    </vt:vector>
  </TitlesOfParts>
  <Company>scinopsis</Company>
  <LinksUpToDate>false</LinksUpToDate>
  <CharactersWithSpaces>276562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Scinopsis document starting point</dc:title>
  <dc:creator>Celia Miguel Blanco (Scinopsis)</dc:creator>
  <cp:lastModifiedBy>Garvey, Lucy</cp:lastModifiedBy>
  <cp:revision>3</cp:revision>
  <cp:lastPrinted>2025-05-28T19:16:00Z</cp:lastPrinted>
  <dcterms:created xsi:type="dcterms:W3CDTF">2025-07-22T19:34:00Z</dcterms:created>
  <dcterms:modified xsi:type="dcterms:W3CDTF">2025-07-23T19:28:00Z</dcterms:modified>
</cp:coreProperties>
</file>